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color w:val="000000" w:themeColor="text1"/>
          <w:sz w:val="22"/>
          <w:szCs w:val="22"/>
        </w:rPr>
        <w:id w:val="48475086"/>
        <w:docPartObj>
          <w:docPartGallery w:val="Cover Pages"/>
          <w:docPartUnique/>
        </w:docPartObj>
      </w:sdtPr>
      <w:sdtEndPr>
        <w:rPr>
          <w:rFonts w:eastAsiaTheme="majorEastAsia"/>
          <w:lang w:eastAsia="en-US"/>
        </w:rPr>
      </w:sdtEndPr>
      <w:sdtContent>
        <w:p w14:paraId="2CF9E07A" w14:textId="77777777" w:rsidR="004F3A01" w:rsidRPr="00C0567C" w:rsidRDefault="004F3A01" w:rsidP="004A6B51">
          <w:pPr>
            <w:rPr>
              <w:rFonts w:asciiTheme="minorHAnsi" w:hAnsiTheme="minorHAnsi" w:cstheme="minorHAnsi"/>
              <w:color w:val="000000" w:themeColor="text1"/>
              <w:sz w:val="22"/>
              <w:szCs w:val="22"/>
            </w:rPr>
          </w:pPr>
        </w:p>
        <w:tbl>
          <w:tblPr>
            <w:tblpPr w:leftFromText="187" w:rightFromText="187" w:vertAnchor="page" w:horzAnchor="margin" w:tblpXSpec="right" w:tblpY="4385"/>
            <w:tblW w:w="2080" w:type="pct"/>
            <w:tblBorders>
              <w:top w:val="single" w:sz="36" w:space="0" w:color="A5A5A5" w:themeColor="accent3"/>
              <w:bottom w:val="single" w:sz="36" w:space="0" w:color="A5A5A5" w:themeColor="accent3"/>
              <w:insideH w:val="single" w:sz="36" w:space="0" w:color="A5A5A5" w:themeColor="accent3"/>
            </w:tblBorders>
            <w:tblCellMar>
              <w:top w:w="360" w:type="dxa"/>
              <w:left w:w="115" w:type="dxa"/>
              <w:bottom w:w="360" w:type="dxa"/>
              <w:right w:w="115" w:type="dxa"/>
            </w:tblCellMar>
            <w:tblLook w:val="04A0" w:firstRow="1" w:lastRow="0" w:firstColumn="1" w:lastColumn="0" w:noHBand="0" w:noVBand="1"/>
          </w:tblPr>
          <w:tblGrid>
            <w:gridCol w:w="3774"/>
          </w:tblGrid>
          <w:tr w:rsidR="00C0567C" w:rsidRPr="00C0567C" w14:paraId="7D898160" w14:textId="77777777" w:rsidTr="4F550512">
            <w:sdt>
              <w:sdtPr>
                <w:rPr>
                  <w:rFonts w:eastAsiaTheme="majorEastAsia" w:cstheme="minorHAnsi"/>
                  <w:b/>
                  <w:color w:val="000000" w:themeColor="text1"/>
                  <w:lang w:val="et-EE"/>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14:paraId="0925786C" w14:textId="2048CCBA" w:rsidR="004F3A01" w:rsidRPr="00C0567C" w:rsidRDefault="00CA5B94" w:rsidP="004A6B51">
                    <w:pPr>
                      <w:pStyle w:val="NoSpacing"/>
                      <w:rPr>
                        <w:rFonts w:eastAsiaTheme="majorEastAsia" w:cstheme="minorHAnsi"/>
                        <w:color w:val="000000" w:themeColor="text1"/>
                        <w:lang w:val="et-EE"/>
                      </w:rPr>
                    </w:pPr>
                    <w:r w:rsidRPr="00C0567C">
                      <w:rPr>
                        <w:rFonts w:eastAsiaTheme="majorEastAsia" w:cstheme="minorHAnsi"/>
                        <w:b/>
                        <w:color w:val="000000" w:themeColor="text1"/>
                        <w:lang w:val="et-EE"/>
                      </w:rPr>
                      <w:t>TARTU ÜLIKOOLI MUUSEUM</w:t>
                    </w:r>
                  </w:p>
                </w:tc>
              </w:sdtContent>
            </w:sdt>
          </w:tr>
          <w:tr w:rsidR="00C0567C" w:rsidRPr="00C0567C" w14:paraId="58A3141D" w14:textId="77777777" w:rsidTr="4F550512">
            <w:tc>
              <w:tcPr>
                <w:tcW w:w="0" w:type="auto"/>
              </w:tcPr>
              <w:p w14:paraId="1F353E48" w14:textId="77777777" w:rsidR="004F3A01" w:rsidRPr="00C0567C" w:rsidRDefault="004F3A01" w:rsidP="004A6B51">
                <w:pPr>
                  <w:pStyle w:val="NoSpacing"/>
                  <w:rPr>
                    <w:rFonts w:cstheme="minorHAnsi"/>
                    <w:color w:val="000000" w:themeColor="text1"/>
                    <w:lang w:val="et-EE"/>
                  </w:rPr>
                </w:pPr>
                <w:r w:rsidRPr="00C0567C">
                  <w:rPr>
                    <w:rFonts w:cstheme="minorHAnsi"/>
                    <w:color w:val="000000" w:themeColor="text1"/>
                    <w:lang w:val="et-EE"/>
                  </w:rPr>
                  <w:t>AASTAARUANNE</w:t>
                </w:r>
              </w:p>
            </w:tc>
          </w:tr>
          <w:tr w:rsidR="00C0567C" w:rsidRPr="00C0567C" w14:paraId="6BE20103" w14:textId="77777777" w:rsidTr="4F550512">
            <w:tc>
              <w:tcPr>
                <w:tcW w:w="0" w:type="auto"/>
              </w:tcPr>
              <w:p w14:paraId="03479313" w14:textId="17DA491E" w:rsidR="004F3A01" w:rsidRPr="00C0567C" w:rsidRDefault="004F3A01" w:rsidP="4F550512">
                <w:pPr>
                  <w:pStyle w:val="NoSpacing"/>
                  <w:rPr>
                    <w:rFonts w:cstheme="minorHAnsi"/>
                    <w:b/>
                    <w:bCs/>
                    <w:color w:val="000000" w:themeColor="text1"/>
                    <w:lang w:val="et-EE"/>
                  </w:rPr>
                </w:pPr>
                <w:r w:rsidRPr="00C0567C">
                  <w:rPr>
                    <w:rFonts w:cstheme="minorHAnsi"/>
                    <w:b/>
                    <w:bCs/>
                    <w:color w:val="000000" w:themeColor="text1"/>
                    <w:lang w:val="et-EE"/>
                  </w:rPr>
                  <w:t>20</w:t>
                </w:r>
                <w:r w:rsidR="00FB0277" w:rsidRPr="00C0567C">
                  <w:rPr>
                    <w:rFonts w:cstheme="minorHAnsi"/>
                    <w:b/>
                    <w:bCs/>
                    <w:color w:val="000000" w:themeColor="text1"/>
                    <w:lang w:val="et-EE"/>
                  </w:rPr>
                  <w:t>2</w:t>
                </w:r>
                <w:r w:rsidR="6AD23D94" w:rsidRPr="00C0567C">
                  <w:rPr>
                    <w:rFonts w:cstheme="minorHAnsi"/>
                    <w:b/>
                    <w:bCs/>
                    <w:color w:val="000000" w:themeColor="text1"/>
                    <w:lang w:val="et-EE"/>
                  </w:rPr>
                  <w:t>2</w:t>
                </w:r>
              </w:p>
            </w:tc>
          </w:tr>
        </w:tbl>
        <w:p w14:paraId="40B0CBE1" w14:textId="3F93A3AB" w:rsidR="2D1110B7" w:rsidRPr="00C0567C" w:rsidRDefault="2D1110B7" w:rsidP="004A6B51">
          <w:pPr>
            <w:rPr>
              <w:rFonts w:asciiTheme="minorHAnsi" w:hAnsiTheme="minorHAnsi" w:cstheme="minorHAnsi"/>
              <w:color w:val="000000" w:themeColor="text1"/>
              <w:sz w:val="22"/>
              <w:szCs w:val="22"/>
            </w:rPr>
          </w:pPr>
        </w:p>
        <w:p w14:paraId="584DCA60" w14:textId="77777777" w:rsidR="004F3A01" w:rsidRPr="00C0567C" w:rsidRDefault="004F3A01" w:rsidP="004A6B51">
          <w:pPr>
            <w:rPr>
              <w:rFonts w:asciiTheme="minorHAnsi" w:hAnsiTheme="minorHAnsi" w:cstheme="minorHAnsi"/>
              <w:color w:val="000000" w:themeColor="text1"/>
              <w:sz w:val="22"/>
              <w:szCs w:val="22"/>
            </w:rPr>
          </w:pPr>
        </w:p>
        <w:p w14:paraId="3B59A037" w14:textId="77777777" w:rsidR="004F3A01" w:rsidRPr="00C0567C" w:rsidRDefault="004F3A01" w:rsidP="004A6B51">
          <w:pPr>
            <w:rPr>
              <w:rFonts w:asciiTheme="minorHAnsi" w:eastAsiaTheme="majorEastAsia" w:hAnsiTheme="minorHAnsi" w:cstheme="minorHAnsi"/>
              <w:color w:val="000000" w:themeColor="text1"/>
              <w:sz w:val="22"/>
              <w:szCs w:val="22"/>
              <w:lang w:eastAsia="en-US"/>
            </w:rPr>
          </w:pPr>
          <w:r w:rsidRPr="00C0567C">
            <w:rPr>
              <w:rFonts w:asciiTheme="minorHAnsi" w:eastAsiaTheme="majorEastAsia" w:hAnsiTheme="minorHAnsi" w:cstheme="minorHAnsi"/>
              <w:color w:val="000000" w:themeColor="text1"/>
              <w:sz w:val="22"/>
              <w:szCs w:val="22"/>
              <w:lang w:eastAsia="en-US"/>
            </w:rPr>
            <w:br w:type="page"/>
          </w:r>
        </w:p>
      </w:sdtContent>
    </w:sdt>
    <w:p w14:paraId="78642190" w14:textId="77777777" w:rsidR="004F3A01" w:rsidRPr="00C0567C" w:rsidRDefault="004F3A01" w:rsidP="004A6B51">
      <w:pPr>
        <w:pStyle w:val="Default"/>
        <w:rPr>
          <w:rFonts w:asciiTheme="minorHAnsi" w:hAnsiTheme="minorHAnsi" w:cstheme="minorHAnsi"/>
          <w:b/>
          <w:bCs/>
          <w:color w:val="000000" w:themeColor="text1"/>
          <w:sz w:val="22"/>
          <w:szCs w:val="22"/>
        </w:rPr>
      </w:pPr>
    </w:p>
    <w:sdt>
      <w:sdtPr>
        <w:rPr>
          <w:rFonts w:asciiTheme="minorHAnsi" w:eastAsia="Times New Roman" w:hAnsiTheme="minorHAnsi" w:cstheme="minorHAnsi"/>
          <w:b w:val="0"/>
          <w:bCs w:val="0"/>
          <w:color w:val="000000" w:themeColor="text1"/>
          <w:sz w:val="22"/>
          <w:szCs w:val="22"/>
          <w:lang w:val="et-EE" w:eastAsia="et-EE"/>
        </w:rPr>
        <w:id w:val="1117255231"/>
        <w:docPartObj>
          <w:docPartGallery w:val="Table of Contents"/>
          <w:docPartUnique/>
        </w:docPartObj>
      </w:sdtPr>
      <w:sdtEndPr>
        <w:rPr>
          <w:noProof/>
        </w:rPr>
      </w:sdtEndPr>
      <w:sdtContent>
        <w:p w14:paraId="52FF9484" w14:textId="5EEC8FF4" w:rsidR="00557602" w:rsidRPr="00C0567C" w:rsidRDefault="00557602" w:rsidP="004A6B51">
          <w:pPr>
            <w:pStyle w:val="TOCHeading"/>
            <w:spacing w:before="0"/>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Contents</w:t>
          </w:r>
        </w:p>
        <w:p w14:paraId="23E9CE00" w14:textId="03297FD0" w:rsidR="00C5050A" w:rsidRDefault="00557602">
          <w:pPr>
            <w:pStyle w:val="TOC1"/>
            <w:tabs>
              <w:tab w:val="right" w:leader="dot" w:pos="9062"/>
            </w:tabs>
            <w:rPr>
              <w:rFonts w:asciiTheme="minorHAnsi" w:eastAsiaTheme="minorEastAsia" w:hAnsiTheme="minorHAnsi" w:cstheme="minorBidi"/>
              <w:noProof/>
              <w:sz w:val="22"/>
              <w:szCs w:val="22"/>
            </w:rPr>
          </w:pPr>
          <w:r w:rsidRPr="00C0567C">
            <w:rPr>
              <w:rFonts w:asciiTheme="minorHAnsi" w:hAnsiTheme="minorHAnsi" w:cstheme="minorHAnsi"/>
              <w:color w:val="000000" w:themeColor="text1"/>
              <w:sz w:val="22"/>
              <w:szCs w:val="22"/>
            </w:rPr>
            <w:fldChar w:fldCharType="begin"/>
          </w:r>
          <w:r w:rsidRPr="00C0567C">
            <w:rPr>
              <w:rFonts w:asciiTheme="minorHAnsi" w:hAnsiTheme="minorHAnsi" w:cstheme="minorHAnsi"/>
              <w:color w:val="000000" w:themeColor="text1"/>
              <w:sz w:val="22"/>
              <w:szCs w:val="22"/>
            </w:rPr>
            <w:instrText xml:space="preserve"> TOC \o "1-3" \h \z \u </w:instrText>
          </w:r>
          <w:r w:rsidRPr="00C0567C">
            <w:rPr>
              <w:rFonts w:asciiTheme="minorHAnsi" w:hAnsiTheme="minorHAnsi" w:cstheme="minorHAnsi"/>
              <w:color w:val="000000" w:themeColor="text1"/>
              <w:sz w:val="22"/>
              <w:szCs w:val="22"/>
            </w:rPr>
            <w:fldChar w:fldCharType="separate"/>
          </w:r>
          <w:hyperlink w:anchor="_Toc127722173" w:history="1">
            <w:r w:rsidR="00C5050A" w:rsidRPr="00770973">
              <w:rPr>
                <w:rStyle w:val="Hyperlink"/>
                <w:rFonts w:cstheme="minorHAnsi"/>
                <w:noProof/>
              </w:rPr>
              <w:t>SISSEJUHATUS</w:t>
            </w:r>
            <w:r w:rsidR="00C5050A">
              <w:rPr>
                <w:noProof/>
                <w:webHidden/>
              </w:rPr>
              <w:tab/>
            </w:r>
            <w:r w:rsidR="00C5050A">
              <w:rPr>
                <w:noProof/>
                <w:webHidden/>
              </w:rPr>
              <w:fldChar w:fldCharType="begin"/>
            </w:r>
            <w:r w:rsidR="00C5050A">
              <w:rPr>
                <w:noProof/>
                <w:webHidden/>
              </w:rPr>
              <w:instrText xml:space="preserve"> PAGEREF _Toc127722173 \h </w:instrText>
            </w:r>
            <w:r w:rsidR="00C5050A">
              <w:rPr>
                <w:noProof/>
                <w:webHidden/>
              </w:rPr>
            </w:r>
            <w:r w:rsidR="00C5050A">
              <w:rPr>
                <w:noProof/>
                <w:webHidden/>
              </w:rPr>
              <w:fldChar w:fldCharType="separate"/>
            </w:r>
            <w:r w:rsidR="00C5050A">
              <w:rPr>
                <w:noProof/>
                <w:webHidden/>
              </w:rPr>
              <w:t>4</w:t>
            </w:r>
            <w:r w:rsidR="00C5050A">
              <w:rPr>
                <w:noProof/>
                <w:webHidden/>
              </w:rPr>
              <w:fldChar w:fldCharType="end"/>
            </w:r>
          </w:hyperlink>
        </w:p>
        <w:p w14:paraId="5B908FEB" w14:textId="63858D28"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74" w:history="1">
            <w:r w:rsidR="00C5050A" w:rsidRPr="00770973">
              <w:rPr>
                <w:rStyle w:val="Hyperlink"/>
                <w:rFonts w:cstheme="minorHAnsi"/>
                <w:noProof/>
              </w:rPr>
              <w:t>MUUSEUM ARVUDES 2022. AASTAL</w:t>
            </w:r>
            <w:r w:rsidR="00C5050A">
              <w:rPr>
                <w:noProof/>
                <w:webHidden/>
              </w:rPr>
              <w:tab/>
            </w:r>
            <w:r w:rsidR="00C5050A">
              <w:rPr>
                <w:noProof/>
                <w:webHidden/>
              </w:rPr>
              <w:fldChar w:fldCharType="begin"/>
            </w:r>
            <w:r w:rsidR="00C5050A">
              <w:rPr>
                <w:noProof/>
                <w:webHidden/>
              </w:rPr>
              <w:instrText xml:space="preserve"> PAGEREF _Toc127722174 \h </w:instrText>
            </w:r>
            <w:r w:rsidR="00C5050A">
              <w:rPr>
                <w:noProof/>
                <w:webHidden/>
              </w:rPr>
            </w:r>
            <w:r w:rsidR="00C5050A">
              <w:rPr>
                <w:noProof/>
                <w:webHidden/>
              </w:rPr>
              <w:fldChar w:fldCharType="separate"/>
            </w:r>
            <w:r w:rsidR="00C5050A">
              <w:rPr>
                <w:noProof/>
                <w:webHidden/>
              </w:rPr>
              <w:t>6</w:t>
            </w:r>
            <w:r w:rsidR="00C5050A">
              <w:rPr>
                <w:noProof/>
                <w:webHidden/>
              </w:rPr>
              <w:fldChar w:fldCharType="end"/>
            </w:r>
          </w:hyperlink>
        </w:p>
        <w:p w14:paraId="53EE13DF" w14:textId="670724D9"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75" w:history="1">
            <w:r w:rsidR="00C5050A" w:rsidRPr="00770973">
              <w:rPr>
                <w:rStyle w:val="Hyperlink"/>
                <w:rFonts w:cstheme="minorHAnsi"/>
                <w:noProof/>
              </w:rPr>
              <w:t>MUUSEUMIKÜLASTUSE STATISTIKA</w:t>
            </w:r>
            <w:r w:rsidR="00C5050A">
              <w:rPr>
                <w:noProof/>
                <w:webHidden/>
              </w:rPr>
              <w:tab/>
            </w:r>
            <w:r w:rsidR="00C5050A">
              <w:rPr>
                <w:noProof/>
                <w:webHidden/>
              </w:rPr>
              <w:fldChar w:fldCharType="begin"/>
            </w:r>
            <w:r w:rsidR="00C5050A">
              <w:rPr>
                <w:noProof/>
                <w:webHidden/>
              </w:rPr>
              <w:instrText xml:space="preserve"> PAGEREF _Toc127722175 \h </w:instrText>
            </w:r>
            <w:r w:rsidR="00C5050A">
              <w:rPr>
                <w:noProof/>
                <w:webHidden/>
              </w:rPr>
            </w:r>
            <w:r w:rsidR="00C5050A">
              <w:rPr>
                <w:noProof/>
                <w:webHidden/>
              </w:rPr>
              <w:fldChar w:fldCharType="separate"/>
            </w:r>
            <w:r w:rsidR="00C5050A">
              <w:rPr>
                <w:noProof/>
                <w:webHidden/>
              </w:rPr>
              <w:t>7</w:t>
            </w:r>
            <w:r w:rsidR="00C5050A">
              <w:rPr>
                <w:noProof/>
                <w:webHidden/>
              </w:rPr>
              <w:fldChar w:fldCharType="end"/>
            </w:r>
          </w:hyperlink>
        </w:p>
        <w:p w14:paraId="6F7D2242" w14:textId="1FB9FBC2"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76" w:history="1">
            <w:r w:rsidR="00C5050A" w:rsidRPr="00770973">
              <w:rPr>
                <w:rStyle w:val="Hyperlink"/>
                <w:rFonts w:cstheme="minorHAnsi"/>
                <w:noProof/>
              </w:rPr>
              <w:t>MUUSEUMI OMATULU</w:t>
            </w:r>
            <w:r w:rsidR="00C5050A">
              <w:rPr>
                <w:noProof/>
                <w:webHidden/>
              </w:rPr>
              <w:tab/>
            </w:r>
            <w:r w:rsidR="00C5050A">
              <w:rPr>
                <w:noProof/>
                <w:webHidden/>
              </w:rPr>
              <w:fldChar w:fldCharType="begin"/>
            </w:r>
            <w:r w:rsidR="00C5050A">
              <w:rPr>
                <w:noProof/>
                <w:webHidden/>
              </w:rPr>
              <w:instrText xml:space="preserve"> PAGEREF _Toc127722176 \h </w:instrText>
            </w:r>
            <w:r w:rsidR="00C5050A">
              <w:rPr>
                <w:noProof/>
                <w:webHidden/>
              </w:rPr>
            </w:r>
            <w:r w:rsidR="00C5050A">
              <w:rPr>
                <w:noProof/>
                <w:webHidden/>
              </w:rPr>
              <w:fldChar w:fldCharType="separate"/>
            </w:r>
            <w:r w:rsidR="00C5050A">
              <w:rPr>
                <w:noProof/>
                <w:webHidden/>
              </w:rPr>
              <w:t>9</w:t>
            </w:r>
            <w:r w:rsidR="00C5050A">
              <w:rPr>
                <w:noProof/>
                <w:webHidden/>
              </w:rPr>
              <w:fldChar w:fldCharType="end"/>
            </w:r>
          </w:hyperlink>
        </w:p>
        <w:p w14:paraId="2E982C6C" w14:textId="6E05308F"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77" w:history="1">
            <w:r w:rsidR="00C5050A" w:rsidRPr="00770973">
              <w:rPr>
                <w:rStyle w:val="Hyperlink"/>
                <w:rFonts w:cstheme="minorHAnsi"/>
                <w:noProof/>
              </w:rPr>
              <w:t>EKSPOSITSIOON JA NÄITUSED</w:t>
            </w:r>
            <w:r w:rsidR="00C5050A">
              <w:rPr>
                <w:noProof/>
                <w:webHidden/>
              </w:rPr>
              <w:tab/>
            </w:r>
            <w:r w:rsidR="00C5050A">
              <w:rPr>
                <w:noProof/>
                <w:webHidden/>
              </w:rPr>
              <w:fldChar w:fldCharType="begin"/>
            </w:r>
            <w:r w:rsidR="00C5050A">
              <w:rPr>
                <w:noProof/>
                <w:webHidden/>
              </w:rPr>
              <w:instrText xml:space="preserve"> PAGEREF _Toc127722177 \h </w:instrText>
            </w:r>
            <w:r w:rsidR="00C5050A">
              <w:rPr>
                <w:noProof/>
                <w:webHidden/>
              </w:rPr>
            </w:r>
            <w:r w:rsidR="00C5050A">
              <w:rPr>
                <w:noProof/>
                <w:webHidden/>
              </w:rPr>
              <w:fldChar w:fldCharType="separate"/>
            </w:r>
            <w:r w:rsidR="00C5050A">
              <w:rPr>
                <w:noProof/>
                <w:webHidden/>
              </w:rPr>
              <w:t>9</w:t>
            </w:r>
            <w:r w:rsidR="00C5050A">
              <w:rPr>
                <w:noProof/>
                <w:webHidden/>
              </w:rPr>
              <w:fldChar w:fldCharType="end"/>
            </w:r>
          </w:hyperlink>
        </w:p>
        <w:p w14:paraId="1EECFB2F" w14:textId="2B5523A9"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78" w:history="1">
            <w:r w:rsidR="00C5050A" w:rsidRPr="00770973">
              <w:rPr>
                <w:rStyle w:val="Hyperlink"/>
                <w:rFonts w:cstheme="minorHAnsi"/>
                <w:noProof/>
              </w:rPr>
              <w:t>HARIDUSTEGEVUS</w:t>
            </w:r>
            <w:r w:rsidR="00C5050A">
              <w:rPr>
                <w:noProof/>
                <w:webHidden/>
              </w:rPr>
              <w:tab/>
            </w:r>
            <w:r w:rsidR="00C5050A">
              <w:rPr>
                <w:noProof/>
                <w:webHidden/>
              </w:rPr>
              <w:fldChar w:fldCharType="begin"/>
            </w:r>
            <w:r w:rsidR="00C5050A">
              <w:rPr>
                <w:noProof/>
                <w:webHidden/>
              </w:rPr>
              <w:instrText xml:space="preserve"> PAGEREF _Toc127722178 \h </w:instrText>
            </w:r>
            <w:r w:rsidR="00C5050A">
              <w:rPr>
                <w:noProof/>
                <w:webHidden/>
              </w:rPr>
            </w:r>
            <w:r w:rsidR="00C5050A">
              <w:rPr>
                <w:noProof/>
                <w:webHidden/>
              </w:rPr>
              <w:fldChar w:fldCharType="separate"/>
            </w:r>
            <w:r w:rsidR="00C5050A">
              <w:rPr>
                <w:noProof/>
                <w:webHidden/>
              </w:rPr>
              <w:t>10</w:t>
            </w:r>
            <w:r w:rsidR="00C5050A">
              <w:rPr>
                <w:noProof/>
                <w:webHidden/>
              </w:rPr>
              <w:fldChar w:fldCharType="end"/>
            </w:r>
          </w:hyperlink>
        </w:p>
        <w:p w14:paraId="046D0CA6" w14:textId="50348C10"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79" w:history="1">
            <w:r w:rsidR="00C5050A" w:rsidRPr="00770973">
              <w:rPr>
                <w:rStyle w:val="Hyperlink"/>
                <w:rFonts w:cstheme="minorHAnsi"/>
                <w:noProof/>
              </w:rPr>
              <w:t>EKSKURSIOONID</w:t>
            </w:r>
            <w:r w:rsidR="00C5050A">
              <w:rPr>
                <w:noProof/>
                <w:webHidden/>
              </w:rPr>
              <w:tab/>
            </w:r>
            <w:r w:rsidR="00C5050A">
              <w:rPr>
                <w:noProof/>
                <w:webHidden/>
              </w:rPr>
              <w:fldChar w:fldCharType="begin"/>
            </w:r>
            <w:r w:rsidR="00C5050A">
              <w:rPr>
                <w:noProof/>
                <w:webHidden/>
              </w:rPr>
              <w:instrText xml:space="preserve"> PAGEREF _Toc127722179 \h </w:instrText>
            </w:r>
            <w:r w:rsidR="00C5050A">
              <w:rPr>
                <w:noProof/>
                <w:webHidden/>
              </w:rPr>
            </w:r>
            <w:r w:rsidR="00C5050A">
              <w:rPr>
                <w:noProof/>
                <w:webHidden/>
              </w:rPr>
              <w:fldChar w:fldCharType="separate"/>
            </w:r>
            <w:r w:rsidR="00C5050A">
              <w:rPr>
                <w:noProof/>
                <w:webHidden/>
              </w:rPr>
              <w:t>13</w:t>
            </w:r>
            <w:r w:rsidR="00C5050A">
              <w:rPr>
                <w:noProof/>
                <w:webHidden/>
              </w:rPr>
              <w:fldChar w:fldCharType="end"/>
            </w:r>
          </w:hyperlink>
        </w:p>
        <w:p w14:paraId="668AF639" w14:textId="46A2116D"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80" w:history="1">
            <w:r w:rsidR="00C5050A" w:rsidRPr="00770973">
              <w:rPr>
                <w:rStyle w:val="Hyperlink"/>
                <w:rFonts w:eastAsia="Calibri" w:cstheme="minorHAnsi"/>
                <w:noProof/>
              </w:rPr>
              <w:t>ÜRITUSED JA PROGRAMMID</w:t>
            </w:r>
            <w:r w:rsidR="00C5050A">
              <w:rPr>
                <w:noProof/>
                <w:webHidden/>
              </w:rPr>
              <w:tab/>
            </w:r>
            <w:r w:rsidR="00C5050A">
              <w:rPr>
                <w:noProof/>
                <w:webHidden/>
              </w:rPr>
              <w:fldChar w:fldCharType="begin"/>
            </w:r>
            <w:r w:rsidR="00C5050A">
              <w:rPr>
                <w:noProof/>
                <w:webHidden/>
              </w:rPr>
              <w:instrText xml:space="preserve"> PAGEREF _Toc127722180 \h </w:instrText>
            </w:r>
            <w:r w:rsidR="00C5050A">
              <w:rPr>
                <w:noProof/>
                <w:webHidden/>
              </w:rPr>
            </w:r>
            <w:r w:rsidR="00C5050A">
              <w:rPr>
                <w:noProof/>
                <w:webHidden/>
              </w:rPr>
              <w:fldChar w:fldCharType="separate"/>
            </w:r>
            <w:r w:rsidR="00C5050A">
              <w:rPr>
                <w:noProof/>
                <w:webHidden/>
              </w:rPr>
              <w:t>14</w:t>
            </w:r>
            <w:r w:rsidR="00C5050A">
              <w:rPr>
                <w:noProof/>
                <w:webHidden/>
              </w:rPr>
              <w:fldChar w:fldCharType="end"/>
            </w:r>
          </w:hyperlink>
        </w:p>
        <w:p w14:paraId="7C14D234" w14:textId="43ADB4E0"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81" w:history="1">
            <w:r w:rsidR="00C5050A" w:rsidRPr="00770973">
              <w:rPr>
                <w:rStyle w:val="Hyperlink"/>
                <w:rFonts w:cstheme="minorHAnsi"/>
                <w:noProof/>
              </w:rPr>
              <w:t>TEADUSTÖÖ</w:t>
            </w:r>
            <w:r w:rsidR="00C5050A">
              <w:rPr>
                <w:noProof/>
                <w:webHidden/>
              </w:rPr>
              <w:tab/>
            </w:r>
            <w:r w:rsidR="00C5050A">
              <w:rPr>
                <w:noProof/>
                <w:webHidden/>
              </w:rPr>
              <w:fldChar w:fldCharType="begin"/>
            </w:r>
            <w:r w:rsidR="00C5050A">
              <w:rPr>
                <w:noProof/>
                <w:webHidden/>
              </w:rPr>
              <w:instrText xml:space="preserve"> PAGEREF _Toc127722181 \h </w:instrText>
            </w:r>
            <w:r w:rsidR="00C5050A">
              <w:rPr>
                <w:noProof/>
                <w:webHidden/>
              </w:rPr>
            </w:r>
            <w:r w:rsidR="00C5050A">
              <w:rPr>
                <w:noProof/>
                <w:webHidden/>
              </w:rPr>
              <w:fldChar w:fldCharType="separate"/>
            </w:r>
            <w:r w:rsidR="00C5050A">
              <w:rPr>
                <w:noProof/>
                <w:webHidden/>
              </w:rPr>
              <w:t>15</w:t>
            </w:r>
            <w:r w:rsidR="00C5050A">
              <w:rPr>
                <w:noProof/>
                <w:webHidden/>
              </w:rPr>
              <w:fldChar w:fldCharType="end"/>
            </w:r>
          </w:hyperlink>
        </w:p>
        <w:p w14:paraId="45D10B81" w14:textId="2B5C3167"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82" w:history="1">
            <w:r w:rsidR="00C5050A" w:rsidRPr="00770973">
              <w:rPr>
                <w:rStyle w:val="Hyperlink"/>
                <w:rFonts w:cstheme="minorHAnsi"/>
                <w:noProof/>
              </w:rPr>
              <w:t>HOIU- JA KOGUMISTÖÖ</w:t>
            </w:r>
            <w:r w:rsidR="00C5050A">
              <w:rPr>
                <w:noProof/>
                <w:webHidden/>
              </w:rPr>
              <w:tab/>
            </w:r>
            <w:r w:rsidR="00C5050A">
              <w:rPr>
                <w:noProof/>
                <w:webHidden/>
              </w:rPr>
              <w:fldChar w:fldCharType="begin"/>
            </w:r>
            <w:r w:rsidR="00C5050A">
              <w:rPr>
                <w:noProof/>
                <w:webHidden/>
              </w:rPr>
              <w:instrText xml:space="preserve"> PAGEREF _Toc127722182 \h </w:instrText>
            </w:r>
            <w:r w:rsidR="00C5050A">
              <w:rPr>
                <w:noProof/>
                <w:webHidden/>
              </w:rPr>
            </w:r>
            <w:r w:rsidR="00C5050A">
              <w:rPr>
                <w:noProof/>
                <w:webHidden/>
              </w:rPr>
              <w:fldChar w:fldCharType="separate"/>
            </w:r>
            <w:r w:rsidR="00C5050A">
              <w:rPr>
                <w:noProof/>
                <w:webHidden/>
              </w:rPr>
              <w:t>16</w:t>
            </w:r>
            <w:r w:rsidR="00C5050A">
              <w:rPr>
                <w:noProof/>
                <w:webHidden/>
              </w:rPr>
              <w:fldChar w:fldCharType="end"/>
            </w:r>
          </w:hyperlink>
        </w:p>
        <w:p w14:paraId="7FB31C04" w14:textId="4BF307C9"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83" w:history="1">
            <w:r w:rsidR="00C5050A" w:rsidRPr="00770973">
              <w:rPr>
                <w:rStyle w:val="Hyperlink"/>
                <w:rFonts w:eastAsia="Calibri" w:cstheme="minorHAnsi"/>
                <w:noProof/>
              </w:rPr>
              <w:t>ÕPPETÖÖ, PRAKTIKAD JA JUHENDAMISED</w:t>
            </w:r>
            <w:r w:rsidR="00C5050A">
              <w:rPr>
                <w:noProof/>
                <w:webHidden/>
              </w:rPr>
              <w:tab/>
            </w:r>
            <w:r w:rsidR="00C5050A">
              <w:rPr>
                <w:noProof/>
                <w:webHidden/>
              </w:rPr>
              <w:fldChar w:fldCharType="begin"/>
            </w:r>
            <w:r w:rsidR="00C5050A">
              <w:rPr>
                <w:noProof/>
                <w:webHidden/>
              </w:rPr>
              <w:instrText xml:space="preserve"> PAGEREF _Toc127722183 \h </w:instrText>
            </w:r>
            <w:r w:rsidR="00C5050A">
              <w:rPr>
                <w:noProof/>
                <w:webHidden/>
              </w:rPr>
            </w:r>
            <w:r w:rsidR="00C5050A">
              <w:rPr>
                <w:noProof/>
                <w:webHidden/>
              </w:rPr>
              <w:fldChar w:fldCharType="separate"/>
            </w:r>
            <w:r w:rsidR="00C5050A">
              <w:rPr>
                <w:noProof/>
                <w:webHidden/>
              </w:rPr>
              <w:t>19</w:t>
            </w:r>
            <w:r w:rsidR="00C5050A">
              <w:rPr>
                <w:noProof/>
                <w:webHidden/>
              </w:rPr>
              <w:fldChar w:fldCharType="end"/>
            </w:r>
          </w:hyperlink>
        </w:p>
        <w:p w14:paraId="1546C296" w14:textId="66A9AF1D"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84" w:history="1">
            <w:r w:rsidR="00C5050A" w:rsidRPr="00770973">
              <w:rPr>
                <w:rStyle w:val="Hyperlink"/>
                <w:rFonts w:cstheme="minorHAnsi"/>
                <w:noProof/>
              </w:rPr>
              <w:t>TOOMPOOD</w:t>
            </w:r>
            <w:r w:rsidR="00C5050A">
              <w:rPr>
                <w:noProof/>
                <w:webHidden/>
              </w:rPr>
              <w:tab/>
            </w:r>
            <w:r w:rsidR="00C5050A">
              <w:rPr>
                <w:noProof/>
                <w:webHidden/>
              </w:rPr>
              <w:fldChar w:fldCharType="begin"/>
            </w:r>
            <w:r w:rsidR="00C5050A">
              <w:rPr>
                <w:noProof/>
                <w:webHidden/>
              </w:rPr>
              <w:instrText xml:space="preserve"> PAGEREF _Toc127722184 \h </w:instrText>
            </w:r>
            <w:r w:rsidR="00C5050A">
              <w:rPr>
                <w:noProof/>
                <w:webHidden/>
              </w:rPr>
            </w:r>
            <w:r w:rsidR="00C5050A">
              <w:rPr>
                <w:noProof/>
                <w:webHidden/>
              </w:rPr>
              <w:fldChar w:fldCharType="separate"/>
            </w:r>
            <w:r w:rsidR="00C5050A">
              <w:rPr>
                <w:noProof/>
                <w:webHidden/>
              </w:rPr>
              <w:t>20</w:t>
            </w:r>
            <w:r w:rsidR="00C5050A">
              <w:rPr>
                <w:noProof/>
                <w:webHidden/>
              </w:rPr>
              <w:fldChar w:fldCharType="end"/>
            </w:r>
          </w:hyperlink>
        </w:p>
        <w:p w14:paraId="56A3B527" w14:textId="57C368B5"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85" w:history="1">
            <w:r w:rsidR="00C5050A" w:rsidRPr="00770973">
              <w:rPr>
                <w:rStyle w:val="Hyperlink"/>
                <w:rFonts w:eastAsia="Calibri" w:cstheme="minorHAnsi"/>
                <w:noProof/>
              </w:rPr>
              <w:t>TURUNDUS JA KOMMUNIKATSIOON</w:t>
            </w:r>
            <w:r w:rsidR="00C5050A">
              <w:rPr>
                <w:noProof/>
                <w:webHidden/>
              </w:rPr>
              <w:tab/>
            </w:r>
            <w:r w:rsidR="00C5050A">
              <w:rPr>
                <w:noProof/>
                <w:webHidden/>
              </w:rPr>
              <w:fldChar w:fldCharType="begin"/>
            </w:r>
            <w:r w:rsidR="00C5050A">
              <w:rPr>
                <w:noProof/>
                <w:webHidden/>
              </w:rPr>
              <w:instrText xml:space="preserve"> PAGEREF _Toc127722185 \h </w:instrText>
            </w:r>
            <w:r w:rsidR="00C5050A">
              <w:rPr>
                <w:noProof/>
                <w:webHidden/>
              </w:rPr>
            </w:r>
            <w:r w:rsidR="00C5050A">
              <w:rPr>
                <w:noProof/>
                <w:webHidden/>
              </w:rPr>
              <w:fldChar w:fldCharType="separate"/>
            </w:r>
            <w:r w:rsidR="00C5050A">
              <w:rPr>
                <w:noProof/>
                <w:webHidden/>
              </w:rPr>
              <w:t>20</w:t>
            </w:r>
            <w:r w:rsidR="00C5050A">
              <w:rPr>
                <w:noProof/>
                <w:webHidden/>
              </w:rPr>
              <w:fldChar w:fldCharType="end"/>
            </w:r>
          </w:hyperlink>
        </w:p>
        <w:p w14:paraId="61699001" w14:textId="73F5C55D"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86" w:history="1">
            <w:r w:rsidR="00C5050A" w:rsidRPr="00770973">
              <w:rPr>
                <w:rStyle w:val="Hyperlink"/>
                <w:rFonts w:cstheme="minorHAnsi"/>
                <w:noProof/>
              </w:rPr>
              <w:t>TARTU 2024 KULTUURIPEALINNA PROJEKT</w:t>
            </w:r>
            <w:r w:rsidR="00C5050A">
              <w:rPr>
                <w:noProof/>
                <w:webHidden/>
              </w:rPr>
              <w:tab/>
            </w:r>
            <w:r w:rsidR="00C5050A">
              <w:rPr>
                <w:noProof/>
                <w:webHidden/>
              </w:rPr>
              <w:fldChar w:fldCharType="begin"/>
            </w:r>
            <w:r w:rsidR="00C5050A">
              <w:rPr>
                <w:noProof/>
                <w:webHidden/>
              </w:rPr>
              <w:instrText xml:space="preserve"> PAGEREF _Toc127722186 \h </w:instrText>
            </w:r>
            <w:r w:rsidR="00C5050A">
              <w:rPr>
                <w:noProof/>
                <w:webHidden/>
              </w:rPr>
            </w:r>
            <w:r w:rsidR="00C5050A">
              <w:rPr>
                <w:noProof/>
                <w:webHidden/>
              </w:rPr>
              <w:fldChar w:fldCharType="separate"/>
            </w:r>
            <w:r w:rsidR="00C5050A">
              <w:rPr>
                <w:noProof/>
                <w:webHidden/>
              </w:rPr>
              <w:t>21</w:t>
            </w:r>
            <w:r w:rsidR="00C5050A">
              <w:rPr>
                <w:noProof/>
                <w:webHidden/>
              </w:rPr>
              <w:fldChar w:fldCharType="end"/>
            </w:r>
          </w:hyperlink>
        </w:p>
        <w:p w14:paraId="29C6535A" w14:textId="7F2D2EDE"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87" w:history="1">
            <w:r w:rsidR="00C5050A" w:rsidRPr="00770973">
              <w:rPr>
                <w:rStyle w:val="Hyperlink"/>
                <w:rFonts w:cstheme="minorHAnsi"/>
                <w:noProof/>
              </w:rPr>
              <w:t>PERSONALI ARENG</w:t>
            </w:r>
            <w:r w:rsidR="00C5050A">
              <w:rPr>
                <w:noProof/>
                <w:webHidden/>
              </w:rPr>
              <w:tab/>
            </w:r>
            <w:r w:rsidR="00C5050A">
              <w:rPr>
                <w:noProof/>
                <w:webHidden/>
              </w:rPr>
              <w:fldChar w:fldCharType="begin"/>
            </w:r>
            <w:r w:rsidR="00C5050A">
              <w:rPr>
                <w:noProof/>
                <w:webHidden/>
              </w:rPr>
              <w:instrText xml:space="preserve"> PAGEREF _Toc127722187 \h </w:instrText>
            </w:r>
            <w:r w:rsidR="00C5050A">
              <w:rPr>
                <w:noProof/>
                <w:webHidden/>
              </w:rPr>
            </w:r>
            <w:r w:rsidR="00C5050A">
              <w:rPr>
                <w:noProof/>
                <w:webHidden/>
              </w:rPr>
              <w:fldChar w:fldCharType="separate"/>
            </w:r>
            <w:r w:rsidR="00C5050A">
              <w:rPr>
                <w:noProof/>
                <w:webHidden/>
              </w:rPr>
              <w:t>22</w:t>
            </w:r>
            <w:r w:rsidR="00C5050A">
              <w:rPr>
                <w:noProof/>
                <w:webHidden/>
              </w:rPr>
              <w:fldChar w:fldCharType="end"/>
            </w:r>
          </w:hyperlink>
        </w:p>
        <w:p w14:paraId="38786722" w14:textId="22C3A7B8"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88" w:history="1">
            <w:r w:rsidR="00C5050A" w:rsidRPr="00770973">
              <w:rPr>
                <w:rStyle w:val="Hyperlink"/>
                <w:rFonts w:cstheme="minorHAnsi"/>
                <w:noProof/>
              </w:rPr>
              <w:t>OSALEMINE TÖÖRÜHMADES JA ORGANISATSIOONIDES</w:t>
            </w:r>
            <w:r w:rsidR="00C5050A">
              <w:rPr>
                <w:noProof/>
                <w:webHidden/>
              </w:rPr>
              <w:tab/>
            </w:r>
            <w:r w:rsidR="00C5050A">
              <w:rPr>
                <w:noProof/>
                <w:webHidden/>
              </w:rPr>
              <w:fldChar w:fldCharType="begin"/>
            </w:r>
            <w:r w:rsidR="00C5050A">
              <w:rPr>
                <w:noProof/>
                <w:webHidden/>
              </w:rPr>
              <w:instrText xml:space="preserve"> PAGEREF _Toc127722188 \h </w:instrText>
            </w:r>
            <w:r w:rsidR="00C5050A">
              <w:rPr>
                <w:noProof/>
                <w:webHidden/>
              </w:rPr>
            </w:r>
            <w:r w:rsidR="00C5050A">
              <w:rPr>
                <w:noProof/>
                <w:webHidden/>
              </w:rPr>
              <w:fldChar w:fldCharType="separate"/>
            </w:r>
            <w:r w:rsidR="00C5050A">
              <w:rPr>
                <w:noProof/>
                <w:webHidden/>
              </w:rPr>
              <w:t>22</w:t>
            </w:r>
            <w:r w:rsidR="00C5050A">
              <w:rPr>
                <w:noProof/>
                <w:webHidden/>
              </w:rPr>
              <w:fldChar w:fldCharType="end"/>
            </w:r>
          </w:hyperlink>
        </w:p>
        <w:p w14:paraId="7E19491B" w14:textId="2A33E64D"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89" w:history="1">
            <w:r w:rsidR="00C5050A" w:rsidRPr="00770973">
              <w:rPr>
                <w:rStyle w:val="Hyperlink"/>
                <w:rFonts w:cstheme="minorHAnsi"/>
                <w:noProof/>
              </w:rPr>
              <w:t>ARENDUS- HALDUS- JA MAJANDUSTEGEVUS</w:t>
            </w:r>
            <w:r w:rsidR="00C5050A">
              <w:rPr>
                <w:noProof/>
                <w:webHidden/>
              </w:rPr>
              <w:tab/>
            </w:r>
            <w:r w:rsidR="00C5050A">
              <w:rPr>
                <w:noProof/>
                <w:webHidden/>
              </w:rPr>
              <w:fldChar w:fldCharType="begin"/>
            </w:r>
            <w:r w:rsidR="00C5050A">
              <w:rPr>
                <w:noProof/>
                <w:webHidden/>
              </w:rPr>
              <w:instrText xml:space="preserve"> PAGEREF _Toc127722189 \h </w:instrText>
            </w:r>
            <w:r w:rsidR="00C5050A">
              <w:rPr>
                <w:noProof/>
                <w:webHidden/>
              </w:rPr>
            </w:r>
            <w:r w:rsidR="00C5050A">
              <w:rPr>
                <w:noProof/>
                <w:webHidden/>
              </w:rPr>
              <w:fldChar w:fldCharType="separate"/>
            </w:r>
            <w:r w:rsidR="00C5050A">
              <w:rPr>
                <w:noProof/>
                <w:webHidden/>
              </w:rPr>
              <w:t>23</w:t>
            </w:r>
            <w:r w:rsidR="00C5050A">
              <w:rPr>
                <w:noProof/>
                <w:webHidden/>
              </w:rPr>
              <w:fldChar w:fldCharType="end"/>
            </w:r>
          </w:hyperlink>
        </w:p>
        <w:p w14:paraId="2B169522" w14:textId="50443248"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90" w:history="1">
            <w:r w:rsidR="00C5050A" w:rsidRPr="00770973">
              <w:rPr>
                <w:rStyle w:val="Hyperlink"/>
                <w:rFonts w:cstheme="minorHAnsi"/>
                <w:noProof/>
              </w:rPr>
              <w:t>LISA 1. Tartu Ülikooli Muuseumi näitused 2022</w:t>
            </w:r>
            <w:r w:rsidR="00C5050A">
              <w:rPr>
                <w:noProof/>
                <w:webHidden/>
              </w:rPr>
              <w:tab/>
            </w:r>
            <w:r w:rsidR="00C5050A">
              <w:rPr>
                <w:noProof/>
                <w:webHidden/>
              </w:rPr>
              <w:fldChar w:fldCharType="begin"/>
            </w:r>
            <w:r w:rsidR="00C5050A">
              <w:rPr>
                <w:noProof/>
                <w:webHidden/>
              </w:rPr>
              <w:instrText xml:space="preserve"> PAGEREF _Toc127722190 \h </w:instrText>
            </w:r>
            <w:r w:rsidR="00C5050A">
              <w:rPr>
                <w:noProof/>
                <w:webHidden/>
              </w:rPr>
            </w:r>
            <w:r w:rsidR="00C5050A">
              <w:rPr>
                <w:noProof/>
                <w:webHidden/>
              </w:rPr>
              <w:fldChar w:fldCharType="separate"/>
            </w:r>
            <w:r w:rsidR="00C5050A">
              <w:rPr>
                <w:noProof/>
                <w:webHidden/>
              </w:rPr>
              <w:t>24</w:t>
            </w:r>
            <w:r w:rsidR="00C5050A">
              <w:rPr>
                <w:noProof/>
                <w:webHidden/>
              </w:rPr>
              <w:fldChar w:fldCharType="end"/>
            </w:r>
          </w:hyperlink>
        </w:p>
        <w:p w14:paraId="1C640ACD" w14:textId="0354AD9B"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91" w:history="1">
            <w:r w:rsidR="00C5050A" w:rsidRPr="00770973">
              <w:rPr>
                <w:rStyle w:val="Hyperlink"/>
                <w:rFonts w:cstheme="minorHAnsi"/>
                <w:noProof/>
              </w:rPr>
              <w:t>LISA 2. Tartu Ülikooli Muuseumi üritused ja publikuprogrammid</w:t>
            </w:r>
            <w:r w:rsidR="00C5050A">
              <w:rPr>
                <w:noProof/>
                <w:webHidden/>
              </w:rPr>
              <w:tab/>
            </w:r>
            <w:r w:rsidR="00C5050A">
              <w:rPr>
                <w:noProof/>
                <w:webHidden/>
              </w:rPr>
              <w:fldChar w:fldCharType="begin"/>
            </w:r>
            <w:r w:rsidR="00C5050A">
              <w:rPr>
                <w:noProof/>
                <w:webHidden/>
              </w:rPr>
              <w:instrText xml:space="preserve"> PAGEREF _Toc127722191 \h </w:instrText>
            </w:r>
            <w:r w:rsidR="00C5050A">
              <w:rPr>
                <w:noProof/>
                <w:webHidden/>
              </w:rPr>
            </w:r>
            <w:r w:rsidR="00C5050A">
              <w:rPr>
                <w:noProof/>
                <w:webHidden/>
              </w:rPr>
              <w:fldChar w:fldCharType="separate"/>
            </w:r>
            <w:r w:rsidR="00C5050A">
              <w:rPr>
                <w:noProof/>
                <w:webHidden/>
              </w:rPr>
              <w:t>29</w:t>
            </w:r>
            <w:r w:rsidR="00C5050A">
              <w:rPr>
                <w:noProof/>
                <w:webHidden/>
              </w:rPr>
              <w:fldChar w:fldCharType="end"/>
            </w:r>
          </w:hyperlink>
        </w:p>
        <w:p w14:paraId="44FF1EF5" w14:textId="31544A23"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92" w:history="1">
            <w:r w:rsidR="00C5050A" w:rsidRPr="00770973">
              <w:rPr>
                <w:rStyle w:val="Hyperlink"/>
                <w:rFonts w:eastAsia="Calibri" w:cstheme="minorHAnsi"/>
                <w:noProof/>
                <w:lang w:val="et"/>
              </w:rPr>
              <w:t>LISA 3. Kogude juurdekasv ja seis 2022</w:t>
            </w:r>
            <w:r w:rsidR="00C5050A">
              <w:rPr>
                <w:noProof/>
                <w:webHidden/>
              </w:rPr>
              <w:tab/>
            </w:r>
            <w:r w:rsidR="00C5050A">
              <w:rPr>
                <w:noProof/>
                <w:webHidden/>
              </w:rPr>
              <w:fldChar w:fldCharType="begin"/>
            </w:r>
            <w:r w:rsidR="00C5050A">
              <w:rPr>
                <w:noProof/>
                <w:webHidden/>
              </w:rPr>
              <w:instrText xml:space="preserve"> PAGEREF _Toc127722192 \h </w:instrText>
            </w:r>
            <w:r w:rsidR="00C5050A">
              <w:rPr>
                <w:noProof/>
                <w:webHidden/>
              </w:rPr>
            </w:r>
            <w:r w:rsidR="00C5050A">
              <w:rPr>
                <w:noProof/>
                <w:webHidden/>
              </w:rPr>
              <w:fldChar w:fldCharType="separate"/>
            </w:r>
            <w:r w:rsidR="00C5050A">
              <w:rPr>
                <w:noProof/>
                <w:webHidden/>
              </w:rPr>
              <w:t>32</w:t>
            </w:r>
            <w:r w:rsidR="00C5050A">
              <w:rPr>
                <w:noProof/>
                <w:webHidden/>
              </w:rPr>
              <w:fldChar w:fldCharType="end"/>
            </w:r>
          </w:hyperlink>
        </w:p>
        <w:p w14:paraId="0A537799" w14:textId="6F3897B5"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93" w:history="1">
            <w:r w:rsidR="00C5050A" w:rsidRPr="00770973">
              <w:rPr>
                <w:rStyle w:val="Hyperlink"/>
                <w:rFonts w:eastAsia="Calibri" w:cstheme="minorHAnsi"/>
                <w:noProof/>
                <w:lang w:val="et"/>
              </w:rPr>
              <w:t>LISA 4. Tartu Ülikooli Muuseumi teadusürituste kavad</w:t>
            </w:r>
            <w:r w:rsidR="00C5050A">
              <w:rPr>
                <w:noProof/>
                <w:webHidden/>
              </w:rPr>
              <w:tab/>
            </w:r>
            <w:r w:rsidR="00C5050A">
              <w:rPr>
                <w:noProof/>
                <w:webHidden/>
              </w:rPr>
              <w:fldChar w:fldCharType="begin"/>
            </w:r>
            <w:r w:rsidR="00C5050A">
              <w:rPr>
                <w:noProof/>
                <w:webHidden/>
              </w:rPr>
              <w:instrText xml:space="preserve"> PAGEREF _Toc127722193 \h </w:instrText>
            </w:r>
            <w:r w:rsidR="00C5050A">
              <w:rPr>
                <w:noProof/>
                <w:webHidden/>
              </w:rPr>
            </w:r>
            <w:r w:rsidR="00C5050A">
              <w:rPr>
                <w:noProof/>
                <w:webHidden/>
              </w:rPr>
              <w:fldChar w:fldCharType="separate"/>
            </w:r>
            <w:r w:rsidR="00C5050A">
              <w:rPr>
                <w:noProof/>
                <w:webHidden/>
              </w:rPr>
              <w:t>34</w:t>
            </w:r>
            <w:r w:rsidR="00C5050A">
              <w:rPr>
                <w:noProof/>
                <w:webHidden/>
              </w:rPr>
              <w:fldChar w:fldCharType="end"/>
            </w:r>
          </w:hyperlink>
        </w:p>
        <w:p w14:paraId="3F1FCCD9" w14:textId="676F83A5"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94" w:history="1">
            <w:r w:rsidR="00C5050A" w:rsidRPr="00770973">
              <w:rPr>
                <w:rStyle w:val="Hyperlink"/>
                <w:rFonts w:cstheme="minorHAnsi"/>
                <w:noProof/>
              </w:rPr>
              <w:t>LISA 5. TÜMi töötajate ettekanded ja loengud</w:t>
            </w:r>
            <w:r w:rsidR="00C5050A">
              <w:rPr>
                <w:noProof/>
                <w:webHidden/>
              </w:rPr>
              <w:tab/>
            </w:r>
            <w:r w:rsidR="00C5050A">
              <w:rPr>
                <w:noProof/>
                <w:webHidden/>
              </w:rPr>
              <w:fldChar w:fldCharType="begin"/>
            </w:r>
            <w:r w:rsidR="00C5050A">
              <w:rPr>
                <w:noProof/>
                <w:webHidden/>
              </w:rPr>
              <w:instrText xml:space="preserve"> PAGEREF _Toc127722194 \h </w:instrText>
            </w:r>
            <w:r w:rsidR="00C5050A">
              <w:rPr>
                <w:noProof/>
                <w:webHidden/>
              </w:rPr>
            </w:r>
            <w:r w:rsidR="00C5050A">
              <w:rPr>
                <w:noProof/>
                <w:webHidden/>
              </w:rPr>
              <w:fldChar w:fldCharType="separate"/>
            </w:r>
            <w:r w:rsidR="00C5050A">
              <w:rPr>
                <w:noProof/>
                <w:webHidden/>
              </w:rPr>
              <w:t>35</w:t>
            </w:r>
            <w:r w:rsidR="00C5050A">
              <w:rPr>
                <w:noProof/>
                <w:webHidden/>
              </w:rPr>
              <w:fldChar w:fldCharType="end"/>
            </w:r>
          </w:hyperlink>
        </w:p>
        <w:p w14:paraId="42027760" w14:textId="64093941" w:rsidR="00C5050A" w:rsidRDefault="00000000">
          <w:pPr>
            <w:pStyle w:val="TOC1"/>
            <w:tabs>
              <w:tab w:val="right" w:leader="dot" w:pos="9062"/>
            </w:tabs>
            <w:rPr>
              <w:rFonts w:asciiTheme="minorHAnsi" w:eastAsiaTheme="minorEastAsia" w:hAnsiTheme="minorHAnsi" w:cstheme="minorBidi"/>
              <w:noProof/>
              <w:sz w:val="22"/>
              <w:szCs w:val="22"/>
            </w:rPr>
          </w:pPr>
          <w:hyperlink w:anchor="_Toc127722195" w:history="1">
            <w:r w:rsidR="00C5050A" w:rsidRPr="00770973">
              <w:rPr>
                <w:rStyle w:val="Hyperlink"/>
                <w:rFonts w:cstheme="minorHAnsi"/>
                <w:noProof/>
              </w:rPr>
              <w:t>LISA 6. TÜMi töötajate publikatsioonid</w:t>
            </w:r>
            <w:r w:rsidR="00C5050A">
              <w:rPr>
                <w:noProof/>
                <w:webHidden/>
              </w:rPr>
              <w:tab/>
            </w:r>
            <w:r w:rsidR="00C5050A">
              <w:rPr>
                <w:noProof/>
                <w:webHidden/>
              </w:rPr>
              <w:fldChar w:fldCharType="begin"/>
            </w:r>
            <w:r w:rsidR="00C5050A">
              <w:rPr>
                <w:noProof/>
                <w:webHidden/>
              </w:rPr>
              <w:instrText xml:space="preserve"> PAGEREF _Toc127722195 \h </w:instrText>
            </w:r>
            <w:r w:rsidR="00C5050A">
              <w:rPr>
                <w:noProof/>
                <w:webHidden/>
              </w:rPr>
            </w:r>
            <w:r w:rsidR="00C5050A">
              <w:rPr>
                <w:noProof/>
                <w:webHidden/>
              </w:rPr>
              <w:fldChar w:fldCharType="separate"/>
            </w:r>
            <w:r w:rsidR="00C5050A">
              <w:rPr>
                <w:noProof/>
                <w:webHidden/>
              </w:rPr>
              <w:t>36</w:t>
            </w:r>
            <w:r w:rsidR="00C5050A">
              <w:rPr>
                <w:noProof/>
                <w:webHidden/>
              </w:rPr>
              <w:fldChar w:fldCharType="end"/>
            </w:r>
          </w:hyperlink>
        </w:p>
        <w:p w14:paraId="31F16B30" w14:textId="73AA6FD8" w:rsidR="00557602" w:rsidRPr="00C0567C" w:rsidRDefault="00557602" w:rsidP="004A6B51">
          <w:pPr>
            <w:rPr>
              <w:rFonts w:asciiTheme="minorHAnsi" w:hAnsiTheme="minorHAnsi" w:cstheme="minorHAnsi"/>
              <w:color w:val="000000" w:themeColor="text1"/>
              <w:sz w:val="22"/>
              <w:szCs w:val="22"/>
            </w:rPr>
          </w:pPr>
          <w:r w:rsidRPr="00C0567C">
            <w:rPr>
              <w:rFonts w:asciiTheme="minorHAnsi" w:hAnsiTheme="minorHAnsi" w:cstheme="minorHAnsi"/>
              <w:b/>
              <w:bCs/>
              <w:noProof/>
              <w:color w:val="000000" w:themeColor="text1"/>
              <w:sz w:val="22"/>
              <w:szCs w:val="22"/>
            </w:rPr>
            <w:fldChar w:fldCharType="end"/>
          </w:r>
        </w:p>
      </w:sdtContent>
    </w:sdt>
    <w:p w14:paraId="5308989F" w14:textId="208CBBFF" w:rsidR="0062455B" w:rsidRPr="00C0567C" w:rsidRDefault="0062455B" w:rsidP="004A6B51">
      <w:pPr>
        <w:spacing w:line="259" w:lineRule="auto"/>
        <w:rPr>
          <w:rFonts w:asciiTheme="minorHAnsi" w:hAnsiTheme="minorHAnsi" w:cstheme="minorHAnsi"/>
          <w:noProof/>
          <w:color w:val="000000" w:themeColor="text1"/>
          <w:sz w:val="22"/>
          <w:szCs w:val="22"/>
          <w:shd w:val="clear" w:color="auto" w:fill="E6E6E6"/>
        </w:rPr>
      </w:pPr>
      <w:r w:rsidRPr="00C0567C">
        <w:rPr>
          <w:rFonts w:asciiTheme="minorHAnsi" w:hAnsiTheme="minorHAnsi" w:cstheme="minorHAnsi"/>
          <w:noProof/>
          <w:color w:val="000000" w:themeColor="text1"/>
          <w:sz w:val="22"/>
          <w:szCs w:val="22"/>
          <w:shd w:val="clear" w:color="auto" w:fill="E6E6E6"/>
        </w:rPr>
        <w:br w:type="page"/>
      </w:r>
    </w:p>
    <w:p w14:paraId="5214DEA8" w14:textId="5FF8CB82" w:rsidR="004F3A01" w:rsidRPr="00C0567C" w:rsidRDefault="004F3A01" w:rsidP="004A6B51">
      <w:pPr>
        <w:spacing w:line="259" w:lineRule="auto"/>
        <w:rPr>
          <w:rFonts w:asciiTheme="minorHAnsi" w:hAnsiTheme="minorHAnsi" w:cstheme="minorHAnsi"/>
          <w:b/>
          <w:bCs/>
          <w:color w:val="000000" w:themeColor="text1"/>
          <w:sz w:val="22"/>
          <w:szCs w:val="22"/>
        </w:rPr>
      </w:pPr>
    </w:p>
    <w:p w14:paraId="1A233588" w14:textId="77777777" w:rsidR="0030278D" w:rsidRPr="00C0567C" w:rsidRDefault="0030278D" w:rsidP="004A6B51">
      <w:pPr>
        <w:autoSpaceDE w:val="0"/>
        <w:autoSpaceDN w:val="0"/>
        <w:adjustRightInd w:val="0"/>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Lühendid</w:t>
      </w:r>
    </w:p>
    <w:p w14:paraId="53C95821" w14:textId="77777777" w:rsidR="0030278D" w:rsidRPr="00C0567C" w:rsidRDefault="0030278D" w:rsidP="004A6B51">
      <w:pPr>
        <w:autoSpaceDE w:val="0"/>
        <w:autoSpaceDN w:val="0"/>
        <w:adjustRightInd w:val="0"/>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TÜM – Tartu Ülikooli muuseum</w:t>
      </w:r>
    </w:p>
    <w:p w14:paraId="6E46CCE4" w14:textId="77777777" w:rsidR="0030278D" w:rsidRPr="00C0567C" w:rsidRDefault="0030278D" w:rsidP="004A6B51">
      <w:pPr>
        <w:autoSpaceDE w:val="0"/>
        <w:autoSpaceDN w:val="0"/>
        <w:adjustRightInd w:val="0"/>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KM – kunstimuuseum</w:t>
      </w:r>
    </w:p>
    <w:p w14:paraId="2D2F3E0A" w14:textId="77777777" w:rsidR="0030278D" w:rsidRPr="00C0567C" w:rsidRDefault="0030278D" w:rsidP="004A6B51">
      <w:pPr>
        <w:autoSpaceDE w:val="0"/>
        <w:autoSpaceDN w:val="0"/>
        <w:adjustRightInd w:val="0"/>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TK – toomkirik</w:t>
      </w:r>
    </w:p>
    <w:p w14:paraId="086BDF2D" w14:textId="77777777" w:rsidR="0030278D" w:rsidRPr="00C0567C" w:rsidRDefault="0030278D" w:rsidP="004A6B51">
      <w:pPr>
        <w:autoSpaceDE w:val="0"/>
        <w:autoSpaceDN w:val="0"/>
        <w:adjustRightInd w:val="0"/>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TT – tähetorn</w:t>
      </w:r>
    </w:p>
    <w:p w14:paraId="2D5D7726" w14:textId="77777777" w:rsidR="0030278D" w:rsidRPr="00C0567C" w:rsidRDefault="0030278D" w:rsidP="004A6B51">
      <w:pPr>
        <w:autoSpaceDE w:val="0"/>
        <w:autoSpaceDN w:val="0"/>
        <w:adjustRightInd w:val="0"/>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HT – Hull Teadlane</w:t>
      </w:r>
    </w:p>
    <w:p w14:paraId="75B0B050" w14:textId="77777777" w:rsidR="0030278D" w:rsidRPr="00C0567C" w:rsidRDefault="0030278D" w:rsidP="004A6B51">
      <w:pPr>
        <w:autoSpaceDE w:val="0"/>
        <w:autoSpaceDN w:val="0"/>
        <w:adjustRightInd w:val="0"/>
        <w:rPr>
          <w:rFonts w:asciiTheme="minorHAnsi" w:hAnsiTheme="minorHAnsi" w:cstheme="minorHAnsi"/>
          <w:color w:val="000000" w:themeColor="text1"/>
          <w:sz w:val="22"/>
          <w:szCs w:val="22"/>
        </w:rPr>
      </w:pPr>
    </w:p>
    <w:p w14:paraId="1668E028" w14:textId="77777777" w:rsidR="0030278D" w:rsidRPr="00C0567C" w:rsidRDefault="0030278D" w:rsidP="004A6B51">
      <w:pPr>
        <w:autoSpaceDE w:val="0"/>
        <w:autoSpaceDN w:val="0"/>
        <w:adjustRightInd w:val="0"/>
        <w:rPr>
          <w:rFonts w:asciiTheme="minorHAnsi" w:hAnsiTheme="minorHAnsi" w:cstheme="minorHAnsi"/>
          <w:b/>
          <w:bCs/>
          <w:color w:val="000000" w:themeColor="text1"/>
          <w:sz w:val="22"/>
          <w:szCs w:val="22"/>
        </w:rPr>
      </w:pPr>
    </w:p>
    <w:p w14:paraId="506C1202" w14:textId="77777777" w:rsidR="0030278D" w:rsidRPr="00C0567C" w:rsidRDefault="0030278D" w:rsidP="004A6B51">
      <w:pPr>
        <w:autoSpaceDE w:val="0"/>
        <w:autoSpaceDN w:val="0"/>
        <w:adjustRightInd w:val="0"/>
        <w:rPr>
          <w:rFonts w:asciiTheme="minorHAnsi" w:hAnsiTheme="minorHAnsi" w:cstheme="minorHAnsi"/>
          <w:b/>
          <w:bCs/>
          <w:color w:val="000000" w:themeColor="text1"/>
          <w:sz w:val="22"/>
          <w:szCs w:val="22"/>
        </w:rPr>
      </w:pPr>
    </w:p>
    <w:p w14:paraId="5DF07607" w14:textId="78AA2E26" w:rsidR="004F3A01" w:rsidRPr="00C0567C" w:rsidRDefault="004F3A01" w:rsidP="007548A9">
      <w:pPr>
        <w:pStyle w:val="Heading1"/>
        <w:numPr>
          <w:ilvl w:val="0"/>
          <w:numId w:val="0"/>
        </w:numPr>
        <w:ind w:left="432" w:hanging="432"/>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br w:type="page"/>
      </w:r>
      <w:bookmarkStart w:id="0" w:name="_Toc63971446"/>
      <w:bookmarkStart w:id="1" w:name="_Toc127722173"/>
      <w:r w:rsidRPr="00C0567C">
        <w:rPr>
          <w:rFonts w:asciiTheme="minorHAnsi" w:hAnsiTheme="minorHAnsi" w:cstheme="minorHAnsi"/>
          <w:color w:val="000000" w:themeColor="text1"/>
          <w:sz w:val="22"/>
          <w:szCs w:val="22"/>
        </w:rPr>
        <w:lastRenderedPageBreak/>
        <w:t>SISSEJUHATUS</w:t>
      </w:r>
      <w:bookmarkEnd w:id="0"/>
      <w:bookmarkEnd w:id="1"/>
      <w:r w:rsidRPr="00C0567C">
        <w:rPr>
          <w:rFonts w:asciiTheme="minorHAnsi" w:hAnsiTheme="minorHAnsi" w:cstheme="minorHAnsi"/>
          <w:color w:val="000000" w:themeColor="text1"/>
          <w:sz w:val="22"/>
          <w:szCs w:val="22"/>
        </w:rPr>
        <w:t xml:space="preserve"> </w:t>
      </w:r>
    </w:p>
    <w:p w14:paraId="0047B86A" w14:textId="77777777" w:rsidR="004F3A01" w:rsidRPr="00C0567C" w:rsidRDefault="004F3A01" w:rsidP="004A6B51">
      <w:pPr>
        <w:pStyle w:val="Default"/>
        <w:rPr>
          <w:rFonts w:asciiTheme="minorHAnsi" w:hAnsiTheme="minorHAnsi" w:cstheme="minorHAnsi"/>
          <w:color w:val="000000" w:themeColor="text1"/>
          <w:sz w:val="22"/>
          <w:szCs w:val="22"/>
        </w:rPr>
      </w:pPr>
    </w:p>
    <w:p w14:paraId="2780BB36" w14:textId="17D2C778" w:rsidR="004F3A01" w:rsidRPr="00C0567C" w:rsidRDefault="004F3A01" w:rsidP="004A6B51">
      <w:pPr>
        <w:autoSpaceDE w:val="0"/>
        <w:autoSpaceDN w:val="0"/>
        <w:adjustRightInd w:val="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Tartu Ülikooli muuseumi</w:t>
      </w:r>
      <w:r w:rsidR="198BEC72" w:rsidRPr="00C0567C">
        <w:rPr>
          <w:rFonts w:asciiTheme="minorHAnsi" w:hAnsiTheme="minorHAnsi" w:cstheme="minorHAnsi"/>
          <w:color w:val="000000" w:themeColor="text1"/>
          <w:sz w:val="22"/>
          <w:szCs w:val="22"/>
        </w:rPr>
        <w:t xml:space="preserve"> </w:t>
      </w:r>
      <w:r w:rsidR="4608F719" w:rsidRPr="00C0567C">
        <w:rPr>
          <w:rFonts w:asciiTheme="minorHAnsi" w:hAnsiTheme="minorHAnsi" w:cstheme="minorHAnsi"/>
          <w:color w:val="000000" w:themeColor="text1"/>
          <w:sz w:val="22"/>
          <w:szCs w:val="22"/>
        </w:rPr>
        <w:t>jaoks oli 202</w:t>
      </w:r>
      <w:r w:rsidR="004514F0" w:rsidRPr="00C0567C">
        <w:rPr>
          <w:rFonts w:asciiTheme="minorHAnsi" w:hAnsiTheme="minorHAnsi" w:cstheme="minorHAnsi"/>
          <w:color w:val="000000" w:themeColor="text1"/>
          <w:sz w:val="22"/>
          <w:szCs w:val="22"/>
        </w:rPr>
        <w:t>2</w:t>
      </w:r>
      <w:r w:rsidR="4608F719" w:rsidRPr="00C0567C">
        <w:rPr>
          <w:rFonts w:asciiTheme="minorHAnsi" w:hAnsiTheme="minorHAnsi" w:cstheme="minorHAnsi"/>
          <w:color w:val="000000" w:themeColor="text1"/>
          <w:sz w:val="22"/>
          <w:szCs w:val="22"/>
        </w:rPr>
        <w:t>.</w:t>
      </w:r>
      <w:r w:rsidRPr="00C0567C">
        <w:rPr>
          <w:rFonts w:asciiTheme="minorHAnsi" w:hAnsiTheme="minorHAnsi" w:cstheme="minorHAnsi"/>
          <w:color w:val="000000" w:themeColor="text1"/>
          <w:sz w:val="22"/>
          <w:szCs w:val="22"/>
        </w:rPr>
        <w:t xml:space="preserve"> </w:t>
      </w:r>
      <w:r w:rsidR="09D2E7E7" w:rsidRPr="00C0567C">
        <w:rPr>
          <w:rFonts w:asciiTheme="minorHAnsi" w:hAnsiTheme="minorHAnsi" w:cstheme="minorHAnsi"/>
          <w:color w:val="000000" w:themeColor="text1"/>
          <w:sz w:val="22"/>
          <w:szCs w:val="22"/>
        </w:rPr>
        <w:t>a</w:t>
      </w:r>
      <w:r w:rsidRPr="00C0567C">
        <w:rPr>
          <w:rFonts w:asciiTheme="minorHAnsi" w:hAnsiTheme="minorHAnsi" w:cstheme="minorHAnsi"/>
          <w:color w:val="000000" w:themeColor="text1"/>
          <w:sz w:val="22"/>
          <w:szCs w:val="22"/>
        </w:rPr>
        <w:t xml:space="preserve">asta </w:t>
      </w:r>
      <w:r w:rsidR="004514F0" w:rsidRPr="00C0567C">
        <w:rPr>
          <w:rFonts w:asciiTheme="minorHAnsi" w:hAnsiTheme="minorHAnsi" w:cstheme="minorHAnsi"/>
          <w:color w:val="000000" w:themeColor="text1"/>
          <w:sz w:val="22"/>
          <w:szCs w:val="22"/>
        </w:rPr>
        <w:t>väga hea</w:t>
      </w:r>
      <w:r w:rsidR="00B40AB1" w:rsidRPr="00C0567C">
        <w:rPr>
          <w:rFonts w:asciiTheme="minorHAnsi" w:hAnsiTheme="minorHAnsi" w:cstheme="minorHAnsi"/>
          <w:color w:val="000000" w:themeColor="text1"/>
          <w:sz w:val="22"/>
          <w:szCs w:val="22"/>
        </w:rPr>
        <w:t xml:space="preserve">. </w:t>
      </w:r>
      <w:r w:rsidR="00B45C4F" w:rsidRPr="00C0567C">
        <w:rPr>
          <w:rFonts w:asciiTheme="minorHAnsi" w:hAnsiTheme="minorHAnsi" w:cstheme="minorHAnsi"/>
          <w:color w:val="000000" w:themeColor="text1"/>
          <w:sz w:val="22"/>
          <w:szCs w:val="22"/>
        </w:rPr>
        <w:t>Taastus külastatavus</w:t>
      </w:r>
      <w:r w:rsidR="00F376E7" w:rsidRPr="00C0567C">
        <w:rPr>
          <w:rFonts w:asciiTheme="minorHAnsi" w:hAnsiTheme="minorHAnsi" w:cstheme="minorHAnsi"/>
          <w:color w:val="000000" w:themeColor="text1"/>
          <w:sz w:val="22"/>
          <w:szCs w:val="22"/>
        </w:rPr>
        <w:t xml:space="preserve">: kasvas </w:t>
      </w:r>
      <w:r w:rsidR="000C00AF" w:rsidRPr="00C0567C">
        <w:rPr>
          <w:rFonts w:asciiTheme="minorHAnsi" w:hAnsiTheme="minorHAnsi" w:cstheme="minorHAnsi"/>
          <w:color w:val="000000" w:themeColor="text1"/>
          <w:sz w:val="22"/>
          <w:szCs w:val="22"/>
        </w:rPr>
        <w:t>muuseumi</w:t>
      </w:r>
      <w:r w:rsidR="008C0ECE">
        <w:rPr>
          <w:rFonts w:asciiTheme="minorHAnsi" w:hAnsiTheme="minorHAnsi" w:cstheme="minorHAnsi"/>
          <w:color w:val="000000" w:themeColor="text1"/>
          <w:sz w:val="22"/>
          <w:szCs w:val="22"/>
        </w:rPr>
        <w:t xml:space="preserve"> </w:t>
      </w:r>
      <w:r w:rsidR="000C00AF" w:rsidRPr="00C0567C">
        <w:rPr>
          <w:rFonts w:asciiTheme="minorHAnsi" w:hAnsiTheme="minorHAnsi" w:cstheme="minorHAnsi"/>
          <w:color w:val="000000" w:themeColor="text1"/>
          <w:sz w:val="22"/>
          <w:szCs w:val="22"/>
        </w:rPr>
        <w:t>k</w:t>
      </w:r>
      <w:r w:rsidR="00B45C4F" w:rsidRPr="00C0567C">
        <w:rPr>
          <w:rFonts w:asciiTheme="minorHAnsi" w:hAnsiTheme="minorHAnsi" w:cstheme="minorHAnsi"/>
          <w:color w:val="000000" w:themeColor="text1"/>
          <w:sz w:val="22"/>
          <w:szCs w:val="22"/>
        </w:rPr>
        <w:t>ülastajate</w:t>
      </w:r>
      <w:r w:rsidR="008C0ECE">
        <w:rPr>
          <w:rFonts w:asciiTheme="minorHAnsi" w:hAnsiTheme="minorHAnsi" w:cstheme="minorHAnsi"/>
          <w:color w:val="000000" w:themeColor="text1"/>
          <w:sz w:val="22"/>
          <w:szCs w:val="22"/>
        </w:rPr>
        <w:t xml:space="preserve"> ja teenuste kasutajate</w:t>
      </w:r>
      <w:r w:rsidR="000C00AF" w:rsidRPr="00C0567C">
        <w:rPr>
          <w:rFonts w:asciiTheme="minorHAnsi" w:hAnsiTheme="minorHAnsi" w:cstheme="minorHAnsi"/>
          <w:color w:val="000000" w:themeColor="text1"/>
          <w:sz w:val="22"/>
          <w:szCs w:val="22"/>
        </w:rPr>
        <w:t xml:space="preserve"> arv, muuseumitundide arv</w:t>
      </w:r>
      <w:r w:rsidR="008C0ECE">
        <w:rPr>
          <w:rFonts w:asciiTheme="minorHAnsi" w:hAnsiTheme="minorHAnsi" w:cstheme="minorHAnsi"/>
          <w:color w:val="000000" w:themeColor="text1"/>
          <w:sz w:val="22"/>
          <w:szCs w:val="22"/>
        </w:rPr>
        <w:t xml:space="preserve"> </w:t>
      </w:r>
      <w:r w:rsidR="000C00AF" w:rsidRPr="00C0567C">
        <w:rPr>
          <w:rFonts w:asciiTheme="minorHAnsi" w:hAnsiTheme="minorHAnsi" w:cstheme="minorHAnsi"/>
          <w:color w:val="000000" w:themeColor="text1"/>
          <w:sz w:val="22"/>
          <w:szCs w:val="22"/>
        </w:rPr>
        <w:t>ning seeläbi tõusis ka omatulu</w:t>
      </w:r>
      <w:r w:rsidR="007F6943" w:rsidRPr="00C0567C">
        <w:rPr>
          <w:rFonts w:asciiTheme="minorHAnsi" w:hAnsiTheme="minorHAnsi" w:cstheme="minorHAnsi"/>
          <w:color w:val="000000" w:themeColor="text1"/>
          <w:sz w:val="22"/>
          <w:szCs w:val="22"/>
        </w:rPr>
        <w:t>. Tegevus</w:t>
      </w:r>
      <w:r w:rsidR="00BB29FF" w:rsidRPr="00C0567C">
        <w:rPr>
          <w:rFonts w:asciiTheme="minorHAnsi" w:hAnsiTheme="minorHAnsi" w:cstheme="minorHAnsi"/>
          <w:color w:val="000000" w:themeColor="text1"/>
          <w:sz w:val="22"/>
          <w:szCs w:val="22"/>
        </w:rPr>
        <w:t>kavas ette nähtud tegevused teostati plaanipäraselt tänu edukatele rahataotlustele</w:t>
      </w:r>
      <w:r w:rsidR="006349B3" w:rsidRPr="00C0567C">
        <w:rPr>
          <w:rFonts w:asciiTheme="minorHAnsi" w:hAnsiTheme="minorHAnsi" w:cstheme="minorHAnsi"/>
          <w:color w:val="000000" w:themeColor="text1"/>
          <w:sz w:val="22"/>
          <w:szCs w:val="22"/>
        </w:rPr>
        <w:t xml:space="preserve">, kuigi plaane tehes ei osatud enne näha </w:t>
      </w:r>
      <w:r w:rsidR="002F05B4" w:rsidRPr="00C0567C">
        <w:rPr>
          <w:rFonts w:asciiTheme="minorHAnsi" w:hAnsiTheme="minorHAnsi" w:cstheme="minorHAnsi"/>
          <w:color w:val="000000" w:themeColor="text1"/>
          <w:sz w:val="22"/>
          <w:szCs w:val="22"/>
        </w:rPr>
        <w:t xml:space="preserve">nii suurt </w:t>
      </w:r>
      <w:r w:rsidR="004E5466">
        <w:rPr>
          <w:rFonts w:asciiTheme="minorHAnsi" w:hAnsiTheme="minorHAnsi" w:cstheme="minorHAnsi"/>
          <w:color w:val="000000" w:themeColor="text1"/>
          <w:sz w:val="22"/>
          <w:szCs w:val="22"/>
        </w:rPr>
        <w:t>kaupade ja teenuste kallinemist</w:t>
      </w:r>
      <w:r w:rsidR="007F6943" w:rsidRPr="00C0567C">
        <w:rPr>
          <w:rFonts w:asciiTheme="minorHAnsi" w:hAnsiTheme="minorHAnsi" w:cstheme="minorHAnsi"/>
          <w:color w:val="000000" w:themeColor="text1"/>
          <w:sz w:val="22"/>
          <w:szCs w:val="22"/>
        </w:rPr>
        <w:t xml:space="preserve">. </w:t>
      </w:r>
      <w:r w:rsidR="00B45C4F" w:rsidRPr="00C0567C">
        <w:rPr>
          <w:rFonts w:asciiTheme="minorHAnsi" w:hAnsiTheme="minorHAnsi" w:cstheme="minorHAnsi"/>
          <w:color w:val="000000" w:themeColor="text1"/>
          <w:sz w:val="22"/>
          <w:szCs w:val="22"/>
        </w:rPr>
        <w:t xml:space="preserve"> </w:t>
      </w:r>
    </w:p>
    <w:p w14:paraId="31E8A78E" w14:textId="07948684" w:rsidR="0030278D" w:rsidRPr="00C0567C" w:rsidRDefault="000C206D" w:rsidP="004A6B51">
      <w:pPr>
        <w:ind w:firstLine="70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Muuseumisse jõudis u 51 300 inimest. Ta</w:t>
      </w:r>
      <w:r w:rsidRPr="00C0567C">
        <w:rPr>
          <w:rFonts w:asciiTheme="minorHAnsi" w:hAnsiTheme="minorHAnsi" w:cstheme="minorHAnsi"/>
          <w:color w:val="000000" w:themeColor="text1"/>
          <w:sz w:val="22"/>
          <w:szCs w:val="22"/>
        </w:rPr>
        <w:t xml:space="preserve">astus ka </w:t>
      </w:r>
      <w:proofErr w:type="spellStart"/>
      <w:r w:rsidRPr="00C0567C">
        <w:rPr>
          <w:rFonts w:asciiTheme="minorHAnsi" w:hAnsiTheme="minorHAnsi" w:cstheme="minorHAnsi"/>
          <w:color w:val="000000" w:themeColor="text1"/>
          <w:sz w:val="22"/>
          <w:szCs w:val="22"/>
        </w:rPr>
        <w:t>välisturismi</w:t>
      </w:r>
      <w:proofErr w:type="spellEnd"/>
      <w:r w:rsidRPr="00C0567C">
        <w:rPr>
          <w:rFonts w:asciiTheme="minorHAnsi" w:hAnsiTheme="minorHAnsi" w:cstheme="minorHAnsi"/>
          <w:color w:val="000000" w:themeColor="text1"/>
          <w:sz w:val="22"/>
          <w:szCs w:val="22"/>
        </w:rPr>
        <w:t xml:space="preserve"> osakaal ja kasvas haridustegevuste ja nendes osalejate maht, kuid ei jõudnud veel sellisele tasemele nagu oli 2019. aastal. </w:t>
      </w:r>
      <w:r w:rsidR="005967B5" w:rsidRPr="00C0567C">
        <w:rPr>
          <w:rFonts w:asciiTheme="minorHAnsi" w:hAnsiTheme="minorHAnsi" w:cstheme="minorHAnsi"/>
          <w:bCs/>
          <w:color w:val="000000" w:themeColor="text1"/>
          <w:sz w:val="22"/>
          <w:szCs w:val="22"/>
        </w:rPr>
        <w:t>Võrreldes 2021. aastaga kasvas rahastus</w:t>
      </w:r>
      <w:r w:rsidR="00472131" w:rsidRPr="00C0567C">
        <w:rPr>
          <w:rFonts w:asciiTheme="minorHAnsi" w:hAnsiTheme="minorHAnsi" w:cstheme="minorHAnsi"/>
          <w:bCs/>
          <w:color w:val="000000" w:themeColor="text1"/>
          <w:sz w:val="22"/>
          <w:szCs w:val="22"/>
        </w:rPr>
        <w:t xml:space="preserve"> </w:t>
      </w:r>
      <w:r w:rsidR="00E6582D" w:rsidRPr="00C0567C">
        <w:rPr>
          <w:rFonts w:asciiTheme="minorHAnsi" w:hAnsiTheme="minorHAnsi" w:cstheme="minorHAnsi"/>
          <w:color w:val="000000" w:themeColor="text1"/>
          <w:sz w:val="22"/>
          <w:szCs w:val="22"/>
        </w:rPr>
        <w:t xml:space="preserve">TÜ </w:t>
      </w:r>
      <w:proofErr w:type="spellStart"/>
      <w:r w:rsidR="00E6582D" w:rsidRPr="00C0567C">
        <w:rPr>
          <w:rFonts w:asciiTheme="minorHAnsi" w:hAnsiTheme="minorHAnsi" w:cstheme="minorHAnsi"/>
          <w:color w:val="000000" w:themeColor="text1"/>
          <w:sz w:val="22"/>
          <w:szCs w:val="22"/>
        </w:rPr>
        <w:t>üldfondi</w:t>
      </w:r>
      <w:r w:rsidR="00472131" w:rsidRPr="00C0567C">
        <w:rPr>
          <w:rFonts w:asciiTheme="minorHAnsi" w:hAnsiTheme="minorHAnsi" w:cstheme="minorHAnsi"/>
          <w:color w:val="000000" w:themeColor="text1"/>
          <w:sz w:val="22"/>
          <w:szCs w:val="22"/>
        </w:rPr>
        <w:t>st</w:t>
      </w:r>
      <w:proofErr w:type="spellEnd"/>
      <w:r w:rsidR="00472131" w:rsidRPr="00C0567C">
        <w:rPr>
          <w:rFonts w:asciiTheme="minorHAnsi" w:hAnsiTheme="minorHAnsi" w:cstheme="minorHAnsi"/>
          <w:color w:val="000000" w:themeColor="text1"/>
          <w:sz w:val="22"/>
          <w:szCs w:val="22"/>
        </w:rPr>
        <w:t xml:space="preserve"> </w:t>
      </w:r>
      <w:r w:rsidR="00592823" w:rsidRPr="00C0567C">
        <w:rPr>
          <w:rFonts w:asciiTheme="minorHAnsi" w:hAnsiTheme="minorHAnsi" w:cstheme="minorHAnsi"/>
          <w:color w:val="000000" w:themeColor="text1"/>
          <w:sz w:val="22"/>
          <w:szCs w:val="22"/>
        </w:rPr>
        <w:t>8</w:t>
      </w:r>
      <w:r w:rsidR="00472131" w:rsidRPr="00C0567C">
        <w:rPr>
          <w:rFonts w:asciiTheme="minorHAnsi" w:hAnsiTheme="minorHAnsi" w:cstheme="minorHAnsi"/>
          <w:color w:val="000000" w:themeColor="text1"/>
          <w:sz w:val="22"/>
          <w:szCs w:val="22"/>
        </w:rPr>
        <w:t>,</w:t>
      </w:r>
      <w:r w:rsidR="00592823" w:rsidRPr="00C0567C">
        <w:rPr>
          <w:rFonts w:asciiTheme="minorHAnsi" w:hAnsiTheme="minorHAnsi" w:cstheme="minorHAnsi"/>
          <w:color w:val="000000" w:themeColor="text1"/>
          <w:sz w:val="22"/>
          <w:szCs w:val="22"/>
        </w:rPr>
        <w:t>8</w:t>
      </w:r>
      <w:r w:rsidR="00472131" w:rsidRPr="00C0567C">
        <w:rPr>
          <w:rFonts w:asciiTheme="minorHAnsi" w:hAnsiTheme="minorHAnsi" w:cstheme="minorHAnsi"/>
          <w:color w:val="000000" w:themeColor="text1"/>
          <w:sz w:val="22"/>
          <w:szCs w:val="22"/>
        </w:rPr>
        <w:t xml:space="preserve"> %, mis võimaldas </w:t>
      </w:r>
      <w:r w:rsidR="00592823" w:rsidRPr="00C0567C">
        <w:rPr>
          <w:rFonts w:asciiTheme="minorHAnsi" w:hAnsiTheme="minorHAnsi" w:cstheme="minorHAnsi"/>
          <w:color w:val="000000" w:themeColor="text1"/>
          <w:sz w:val="22"/>
          <w:szCs w:val="22"/>
        </w:rPr>
        <w:t xml:space="preserve">katta </w:t>
      </w:r>
      <w:r w:rsidR="00000CCD" w:rsidRPr="00C0567C">
        <w:rPr>
          <w:rFonts w:asciiTheme="minorHAnsi" w:hAnsiTheme="minorHAnsi" w:cstheme="minorHAnsi"/>
          <w:color w:val="000000" w:themeColor="text1"/>
          <w:sz w:val="22"/>
          <w:szCs w:val="22"/>
        </w:rPr>
        <w:t xml:space="preserve">hüppeliselt kasvanud halduskulud. </w:t>
      </w:r>
      <w:r w:rsidR="00D70185" w:rsidRPr="00C0567C">
        <w:rPr>
          <w:rFonts w:asciiTheme="minorHAnsi" w:hAnsiTheme="minorHAnsi" w:cstheme="minorHAnsi"/>
          <w:color w:val="000000" w:themeColor="text1"/>
          <w:sz w:val="22"/>
          <w:szCs w:val="22"/>
        </w:rPr>
        <w:t>Müügitulu</w:t>
      </w:r>
      <w:r w:rsidR="007D223F" w:rsidRPr="00C0567C">
        <w:rPr>
          <w:rFonts w:asciiTheme="minorHAnsi" w:hAnsiTheme="minorHAnsi" w:cstheme="minorHAnsi"/>
          <w:color w:val="000000" w:themeColor="text1"/>
          <w:sz w:val="22"/>
          <w:szCs w:val="22"/>
        </w:rPr>
        <w:t xml:space="preserve"> (piletid, suveniirid, teenused) kasvas 63 %, mis </w:t>
      </w:r>
      <w:r w:rsidR="000D68BE" w:rsidRPr="00C0567C">
        <w:rPr>
          <w:rFonts w:asciiTheme="minorHAnsi" w:hAnsiTheme="minorHAnsi" w:cstheme="minorHAnsi"/>
          <w:color w:val="000000" w:themeColor="text1"/>
          <w:sz w:val="22"/>
          <w:szCs w:val="22"/>
        </w:rPr>
        <w:t xml:space="preserve">viitab sellele, et pandeemiaaegne langus </w:t>
      </w:r>
      <w:r w:rsidR="00B42A43">
        <w:rPr>
          <w:rFonts w:asciiTheme="minorHAnsi" w:hAnsiTheme="minorHAnsi" w:cstheme="minorHAnsi"/>
          <w:color w:val="000000" w:themeColor="text1"/>
          <w:sz w:val="22"/>
          <w:szCs w:val="22"/>
        </w:rPr>
        <w:t xml:space="preserve">on </w:t>
      </w:r>
      <w:r w:rsidR="000D68BE" w:rsidRPr="00C0567C">
        <w:rPr>
          <w:rFonts w:asciiTheme="minorHAnsi" w:hAnsiTheme="minorHAnsi" w:cstheme="minorHAnsi"/>
          <w:color w:val="000000" w:themeColor="text1"/>
          <w:sz w:val="22"/>
          <w:szCs w:val="22"/>
        </w:rPr>
        <w:t>taastuma</w:t>
      </w:r>
      <w:r w:rsidR="00B42A43">
        <w:rPr>
          <w:rFonts w:asciiTheme="minorHAnsi" w:hAnsiTheme="minorHAnsi" w:cstheme="minorHAnsi"/>
          <w:color w:val="000000" w:themeColor="text1"/>
          <w:sz w:val="22"/>
          <w:szCs w:val="22"/>
        </w:rPr>
        <w:t>s</w:t>
      </w:r>
      <w:r w:rsidR="000D68BE" w:rsidRPr="00C0567C">
        <w:rPr>
          <w:rFonts w:asciiTheme="minorHAnsi" w:hAnsiTheme="minorHAnsi" w:cstheme="minorHAnsi"/>
          <w:color w:val="000000" w:themeColor="text1"/>
          <w:sz w:val="22"/>
          <w:szCs w:val="22"/>
        </w:rPr>
        <w:t xml:space="preserve">. </w:t>
      </w:r>
      <w:r w:rsidR="00FE25F5">
        <w:rPr>
          <w:rFonts w:asciiTheme="minorHAnsi" w:hAnsiTheme="minorHAnsi" w:cstheme="minorHAnsi"/>
          <w:color w:val="000000" w:themeColor="text1"/>
          <w:sz w:val="22"/>
          <w:szCs w:val="22"/>
        </w:rPr>
        <w:t>Renditulu</w:t>
      </w:r>
      <w:r w:rsidR="00B458F8">
        <w:rPr>
          <w:rFonts w:asciiTheme="minorHAnsi" w:hAnsiTheme="minorHAnsi" w:cstheme="minorHAnsi"/>
          <w:color w:val="000000" w:themeColor="text1"/>
          <w:sz w:val="22"/>
          <w:szCs w:val="22"/>
        </w:rPr>
        <w:t xml:space="preserve"> oli kõikide varasemate aastate suurim. </w:t>
      </w:r>
      <w:r w:rsidR="000D68BE" w:rsidRPr="00C0567C">
        <w:rPr>
          <w:rFonts w:asciiTheme="minorHAnsi" w:hAnsiTheme="minorHAnsi" w:cstheme="minorHAnsi"/>
          <w:color w:val="000000" w:themeColor="text1"/>
          <w:sz w:val="22"/>
          <w:szCs w:val="22"/>
        </w:rPr>
        <w:t>Kasvanud müügitulu aitas katta tegevuskulusid</w:t>
      </w:r>
      <w:r w:rsidR="007D5122">
        <w:rPr>
          <w:rFonts w:asciiTheme="minorHAnsi" w:hAnsiTheme="minorHAnsi" w:cstheme="minorHAnsi"/>
          <w:color w:val="000000" w:themeColor="text1"/>
          <w:sz w:val="22"/>
          <w:szCs w:val="22"/>
        </w:rPr>
        <w:t xml:space="preserve">. </w:t>
      </w:r>
      <w:r w:rsidR="006B7BED" w:rsidRPr="00C0567C">
        <w:rPr>
          <w:rFonts w:asciiTheme="minorHAnsi" w:hAnsiTheme="minorHAnsi" w:cstheme="minorHAnsi"/>
          <w:color w:val="000000" w:themeColor="text1"/>
          <w:sz w:val="22"/>
          <w:szCs w:val="22"/>
        </w:rPr>
        <w:t>Suur</w:t>
      </w:r>
      <w:r w:rsidR="00DB5571" w:rsidRPr="00C0567C">
        <w:rPr>
          <w:rFonts w:asciiTheme="minorHAnsi" w:hAnsiTheme="minorHAnsi" w:cstheme="minorHAnsi"/>
          <w:color w:val="000000" w:themeColor="text1"/>
          <w:sz w:val="22"/>
          <w:szCs w:val="22"/>
        </w:rPr>
        <w:t xml:space="preserve">im </w:t>
      </w:r>
      <w:r w:rsidR="006B7BED" w:rsidRPr="00C0567C">
        <w:rPr>
          <w:rFonts w:asciiTheme="minorHAnsi" w:hAnsiTheme="minorHAnsi" w:cstheme="minorHAnsi"/>
          <w:color w:val="000000" w:themeColor="text1"/>
          <w:sz w:val="22"/>
          <w:szCs w:val="22"/>
        </w:rPr>
        <w:t>toe</w:t>
      </w:r>
      <w:r w:rsidR="00DB5571" w:rsidRPr="00C0567C">
        <w:rPr>
          <w:rFonts w:asciiTheme="minorHAnsi" w:hAnsiTheme="minorHAnsi" w:cstheme="minorHAnsi"/>
          <w:color w:val="000000" w:themeColor="text1"/>
          <w:sz w:val="22"/>
          <w:szCs w:val="22"/>
        </w:rPr>
        <w:t xml:space="preserve">tus </w:t>
      </w:r>
      <w:r w:rsidR="006B7BED" w:rsidRPr="00C0567C">
        <w:rPr>
          <w:rFonts w:asciiTheme="minorHAnsi" w:hAnsiTheme="minorHAnsi" w:cstheme="minorHAnsi"/>
          <w:color w:val="000000" w:themeColor="text1"/>
          <w:sz w:val="22"/>
          <w:szCs w:val="22"/>
        </w:rPr>
        <w:t xml:space="preserve">lisaks </w:t>
      </w:r>
      <w:proofErr w:type="spellStart"/>
      <w:r w:rsidR="006B7BED" w:rsidRPr="00C0567C">
        <w:rPr>
          <w:rFonts w:asciiTheme="minorHAnsi" w:hAnsiTheme="minorHAnsi" w:cstheme="minorHAnsi"/>
          <w:color w:val="000000" w:themeColor="text1"/>
          <w:sz w:val="22"/>
          <w:szCs w:val="22"/>
        </w:rPr>
        <w:t>üldfondile</w:t>
      </w:r>
      <w:proofErr w:type="spellEnd"/>
      <w:r w:rsidR="006B7BED" w:rsidRPr="00C0567C">
        <w:rPr>
          <w:rFonts w:asciiTheme="minorHAnsi" w:hAnsiTheme="minorHAnsi" w:cstheme="minorHAnsi"/>
          <w:color w:val="000000" w:themeColor="text1"/>
          <w:sz w:val="22"/>
          <w:szCs w:val="22"/>
        </w:rPr>
        <w:t xml:space="preserve"> oli </w:t>
      </w:r>
      <w:r w:rsidR="00DB5571" w:rsidRPr="00C0567C">
        <w:rPr>
          <w:rFonts w:asciiTheme="minorHAnsi" w:hAnsiTheme="minorHAnsi" w:cstheme="minorHAnsi"/>
          <w:color w:val="000000" w:themeColor="text1"/>
          <w:sz w:val="22"/>
          <w:szCs w:val="22"/>
        </w:rPr>
        <w:t>K</w:t>
      </w:r>
      <w:r w:rsidR="006B7BED" w:rsidRPr="00C0567C">
        <w:rPr>
          <w:rFonts w:asciiTheme="minorHAnsi" w:hAnsiTheme="minorHAnsi" w:cstheme="minorHAnsi"/>
          <w:color w:val="000000" w:themeColor="text1"/>
          <w:sz w:val="22"/>
          <w:szCs w:val="22"/>
        </w:rPr>
        <w:t xml:space="preserve">ultuuriministeeriumi </w:t>
      </w:r>
      <w:r w:rsidR="00DB5571" w:rsidRPr="00C0567C">
        <w:rPr>
          <w:rFonts w:asciiTheme="minorHAnsi" w:hAnsiTheme="minorHAnsi" w:cstheme="minorHAnsi"/>
          <w:color w:val="000000" w:themeColor="text1"/>
          <w:sz w:val="22"/>
          <w:szCs w:val="22"/>
        </w:rPr>
        <w:t>muuseumide tegevustoetus (</w:t>
      </w:r>
      <w:r w:rsidR="002F05B4" w:rsidRPr="00C0567C">
        <w:rPr>
          <w:rFonts w:asciiTheme="minorHAnsi" w:hAnsiTheme="minorHAnsi" w:cstheme="minorHAnsi"/>
          <w:color w:val="000000" w:themeColor="text1"/>
          <w:sz w:val="22"/>
          <w:szCs w:val="22"/>
        </w:rPr>
        <w:t>6</w:t>
      </w:r>
      <w:r w:rsidR="00DB5571" w:rsidRPr="00C0567C">
        <w:rPr>
          <w:rFonts w:asciiTheme="minorHAnsi" w:hAnsiTheme="minorHAnsi" w:cstheme="minorHAnsi"/>
          <w:color w:val="000000" w:themeColor="text1"/>
          <w:sz w:val="22"/>
          <w:szCs w:val="22"/>
        </w:rPr>
        <w:t xml:space="preserve">0 000 eurot) ja </w:t>
      </w:r>
      <w:r w:rsidR="001D08B2" w:rsidRPr="00C0567C">
        <w:rPr>
          <w:rFonts w:asciiTheme="minorHAnsi" w:hAnsiTheme="minorHAnsi" w:cstheme="minorHAnsi"/>
          <w:color w:val="000000" w:themeColor="text1"/>
          <w:sz w:val="22"/>
          <w:szCs w:val="22"/>
        </w:rPr>
        <w:t>Har</w:t>
      </w:r>
      <w:r w:rsidR="00666E7E" w:rsidRPr="00C0567C">
        <w:rPr>
          <w:rFonts w:asciiTheme="minorHAnsi" w:hAnsiTheme="minorHAnsi" w:cstheme="minorHAnsi"/>
          <w:color w:val="000000" w:themeColor="text1"/>
          <w:sz w:val="22"/>
          <w:szCs w:val="22"/>
        </w:rPr>
        <w:t>idus-ja Teadusministeeriumi teaduskollektsioonide toetus (45</w:t>
      </w:r>
      <w:r w:rsidR="00B10C2C" w:rsidRPr="00C0567C">
        <w:rPr>
          <w:rFonts w:asciiTheme="minorHAnsi" w:hAnsiTheme="minorHAnsi" w:cstheme="minorHAnsi"/>
          <w:color w:val="000000" w:themeColor="text1"/>
          <w:sz w:val="22"/>
          <w:szCs w:val="22"/>
        </w:rPr>
        <w:t> </w:t>
      </w:r>
      <w:r w:rsidR="00666E7E" w:rsidRPr="00C0567C">
        <w:rPr>
          <w:rFonts w:asciiTheme="minorHAnsi" w:hAnsiTheme="minorHAnsi" w:cstheme="minorHAnsi"/>
          <w:color w:val="000000" w:themeColor="text1"/>
          <w:sz w:val="22"/>
          <w:szCs w:val="22"/>
        </w:rPr>
        <w:t>000</w:t>
      </w:r>
      <w:r w:rsidR="00B10C2C" w:rsidRPr="00C0567C">
        <w:rPr>
          <w:rFonts w:asciiTheme="minorHAnsi" w:hAnsiTheme="minorHAnsi" w:cstheme="minorHAnsi"/>
          <w:color w:val="000000" w:themeColor="text1"/>
          <w:sz w:val="22"/>
          <w:szCs w:val="22"/>
        </w:rPr>
        <w:t xml:space="preserve"> eurot</w:t>
      </w:r>
      <w:r w:rsidR="00666E7E" w:rsidRPr="00C0567C">
        <w:rPr>
          <w:rFonts w:asciiTheme="minorHAnsi" w:hAnsiTheme="minorHAnsi" w:cstheme="minorHAnsi"/>
          <w:color w:val="000000" w:themeColor="text1"/>
          <w:sz w:val="22"/>
          <w:szCs w:val="22"/>
        </w:rPr>
        <w:t>)</w:t>
      </w:r>
      <w:r w:rsidR="00DB5571" w:rsidRPr="00C0567C">
        <w:rPr>
          <w:rFonts w:asciiTheme="minorHAnsi" w:hAnsiTheme="minorHAnsi" w:cstheme="minorHAnsi"/>
          <w:color w:val="000000" w:themeColor="text1"/>
          <w:sz w:val="22"/>
          <w:szCs w:val="22"/>
        </w:rPr>
        <w:t xml:space="preserve">. </w:t>
      </w:r>
    </w:p>
    <w:p w14:paraId="2102A78D" w14:textId="149EDFDE" w:rsidR="00E01804" w:rsidRPr="00C0567C" w:rsidRDefault="00E01804" w:rsidP="004A6B51">
      <w:pPr>
        <w:ind w:firstLine="708"/>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Näitusetegevuse </w:t>
      </w:r>
      <w:r w:rsidR="001A3126" w:rsidRPr="00C0567C">
        <w:rPr>
          <w:rFonts w:asciiTheme="minorHAnsi" w:hAnsiTheme="minorHAnsi" w:cstheme="minorHAnsi"/>
          <w:color w:val="000000" w:themeColor="text1"/>
          <w:sz w:val="22"/>
          <w:szCs w:val="22"/>
        </w:rPr>
        <w:t xml:space="preserve">toimus kõikide muuseumi majade </w:t>
      </w:r>
      <w:r w:rsidR="00E713FA" w:rsidRPr="00C0567C">
        <w:rPr>
          <w:rFonts w:asciiTheme="minorHAnsi" w:hAnsiTheme="minorHAnsi" w:cstheme="minorHAnsi"/>
          <w:color w:val="000000" w:themeColor="text1"/>
          <w:sz w:val="22"/>
          <w:szCs w:val="22"/>
        </w:rPr>
        <w:t>näitusepindadel</w:t>
      </w:r>
      <w:r w:rsidRPr="00C0567C">
        <w:rPr>
          <w:rFonts w:asciiTheme="minorHAnsi" w:hAnsiTheme="minorHAnsi" w:cstheme="minorHAnsi"/>
          <w:color w:val="000000" w:themeColor="text1"/>
          <w:sz w:val="22"/>
          <w:szCs w:val="22"/>
        </w:rPr>
        <w:t xml:space="preserve">. Toomkirikus </w:t>
      </w:r>
      <w:r w:rsidR="006E59CE" w:rsidRPr="00C0567C">
        <w:rPr>
          <w:rFonts w:asciiTheme="minorHAnsi" w:hAnsiTheme="minorHAnsi" w:cstheme="minorHAnsi"/>
          <w:color w:val="000000" w:themeColor="text1"/>
          <w:sz w:val="22"/>
          <w:szCs w:val="22"/>
        </w:rPr>
        <w:t xml:space="preserve">lõppes </w:t>
      </w:r>
      <w:r w:rsidR="0096100F" w:rsidRPr="00C0567C">
        <w:rPr>
          <w:rFonts w:asciiTheme="minorHAnsi" w:hAnsiTheme="minorHAnsi" w:cstheme="minorHAnsi"/>
          <w:color w:val="000000" w:themeColor="text1"/>
          <w:sz w:val="22"/>
          <w:szCs w:val="22"/>
        </w:rPr>
        <w:t>veebruaris Tartu Ülikooli kunstikogusid tutvustav</w:t>
      </w:r>
      <w:r w:rsidRPr="00C0567C">
        <w:rPr>
          <w:rFonts w:asciiTheme="minorHAnsi" w:hAnsiTheme="minorHAnsi" w:cstheme="minorHAnsi"/>
          <w:color w:val="000000" w:themeColor="text1"/>
          <w:sz w:val="22"/>
          <w:szCs w:val="22"/>
        </w:rPr>
        <w:t xml:space="preserve"> </w:t>
      </w:r>
      <w:r w:rsidR="00E007AA" w:rsidRPr="00C0567C">
        <w:rPr>
          <w:rFonts w:asciiTheme="minorHAnsi" w:hAnsiTheme="minorHAnsi" w:cstheme="minorHAnsi"/>
          <w:color w:val="000000" w:themeColor="text1"/>
          <w:sz w:val="22"/>
          <w:szCs w:val="22"/>
        </w:rPr>
        <w:t>ajutine näitus „</w:t>
      </w:r>
      <w:proofErr w:type="spellStart"/>
      <w:r w:rsidR="00E007AA" w:rsidRPr="00C0567C">
        <w:rPr>
          <w:rFonts w:asciiTheme="minorHAnsi" w:hAnsiTheme="minorHAnsi" w:cstheme="minorHAnsi"/>
          <w:color w:val="000000" w:themeColor="text1"/>
          <w:sz w:val="22"/>
          <w:szCs w:val="22"/>
        </w:rPr>
        <w:t>Ars</w:t>
      </w:r>
      <w:proofErr w:type="spellEnd"/>
      <w:r w:rsidR="00E007AA" w:rsidRPr="00C0567C">
        <w:rPr>
          <w:rFonts w:asciiTheme="minorHAnsi" w:hAnsiTheme="minorHAnsi" w:cstheme="minorHAnsi"/>
          <w:color w:val="000000" w:themeColor="text1"/>
          <w:sz w:val="22"/>
          <w:szCs w:val="22"/>
        </w:rPr>
        <w:t xml:space="preserve"> </w:t>
      </w:r>
      <w:proofErr w:type="spellStart"/>
      <w:r w:rsidR="00E007AA" w:rsidRPr="00C0567C">
        <w:rPr>
          <w:rFonts w:asciiTheme="minorHAnsi" w:hAnsiTheme="minorHAnsi" w:cstheme="minorHAnsi"/>
          <w:color w:val="000000" w:themeColor="text1"/>
          <w:sz w:val="22"/>
          <w:szCs w:val="22"/>
        </w:rPr>
        <w:t>academica</w:t>
      </w:r>
      <w:proofErr w:type="spellEnd"/>
      <w:r w:rsidR="00E007AA" w:rsidRPr="00C0567C">
        <w:rPr>
          <w:rFonts w:asciiTheme="minorHAnsi" w:hAnsiTheme="minorHAnsi" w:cstheme="minorHAnsi"/>
          <w:color w:val="000000" w:themeColor="text1"/>
          <w:sz w:val="22"/>
          <w:szCs w:val="22"/>
        </w:rPr>
        <w:t>“</w:t>
      </w:r>
      <w:r w:rsidR="001D6A36" w:rsidRPr="00C0567C">
        <w:rPr>
          <w:rFonts w:asciiTheme="minorHAnsi" w:hAnsiTheme="minorHAnsi" w:cstheme="minorHAnsi"/>
          <w:color w:val="000000" w:themeColor="text1"/>
          <w:sz w:val="22"/>
          <w:szCs w:val="22"/>
        </w:rPr>
        <w:t xml:space="preserve">. Seejärel eksponeeriti </w:t>
      </w:r>
      <w:r w:rsidR="00BB0BE4" w:rsidRPr="00C0567C">
        <w:rPr>
          <w:rFonts w:asciiTheme="minorHAnsi" w:hAnsiTheme="minorHAnsi" w:cstheme="minorHAnsi"/>
          <w:color w:val="000000" w:themeColor="text1"/>
          <w:sz w:val="22"/>
          <w:szCs w:val="22"/>
        </w:rPr>
        <w:t>ajutiste näit</w:t>
      </w:r>
      <w:r w:rsidR="00A85542" w:rsidRPr="00C0567C">
        <w:rPr>
          <w:rFonts w:asciiTheme="minorHAnsi" w:hAnsiTheme="minorHAnsi" w:cstheme="minorHAnsi"/>
          <w:color w:val="000000" w:themeColor="text1"/>
          <w:sz w:val="22"/>
          <w:szCs w:val="22"/>
        </w:rPr>
        <w:t xml:space="preserve">uste saalis </w:t>
      </w:r>
      <w:r w:rsidR="0016154F" w:rsidRPr="00C0567C">
        <w:rPr>
          <w:rFonts w:asciiTheme="minorHAnsi" w:hAnsiTheme="minorHAnsi" w:cstheme="minorHAnsi"/>
          <w:color w:val="000000" w:themeColor="text1"/>
          <w:sz w:val="22"/>
          <w:szCs w:val="22"/>
        </w:rPr>
        <w:t>näituse</w:t>
      </w:r>
      <w:r w:rsidR="00C56BE0" w:rsidRPr="00C0567C">
        <w:rPr>
          <w:rFonts w:asciiTheme="minorHAnsi" w:hAnsiTheme="minorHAnsi" w:cstheme="minorHAnsi"/>
          <w:color w:val="000000" w:themeColor="text1"/>
          <w:sz w:val="22"/>
          <w:szCs w:val="22"/>
        </w:rPr>
        <w:t xml:space="preserve">triloogia teine  osa </w:t>
      </w:r>
      <w:r w:rsidR="00A85542" w:rsidRPr="00C0567C">
        <w:rPr>
          <w:rFonts w:asciiTheme="minorHAnsi" w:hAnsiTheme="minorHAnsi" w:cstheme="minorHAnsi"/>
          <w:color w:val="000000" w:themeColor="text1"/>
          <w:sz w:val="22"/>
          <w:szCs w:val="22"/>
        </w:rPr>
        <w:t>„</w:t>
      </w:r>
      <w:r w:rsidR="00F2691A" w:rsidRPr="00C0567C">
        <w:rPr>
          <w:rFonts w:asciiTheme="minorHAnsi" w:eastAsia="Calibri" w:hAnsiTheme="minorHAnsi" w:cstheme="minorHAnsi"/>
          <w:color w:val="000000" w:themeColor="text1"/>
          <w:sz w:val="22"/>
          <w:szCs w:val="22"/>
        </w:rPr>
        <w:t>Teatepulk Kütiorust Kadriorgu. Vaim</w:t>
      </w:r>
      <w:r w:rsidR="00A85542" w:rsidRPr="00C0567C">
        <w:rPr>
          <w:rFonts w:asciiTheme="minorHAnsi" w:hAnsiTheme="minorHAnsi" w:cstheme="minorHAnsi"/>
          <w:color w:val="000000" w:themeColor="text1"/>
          <w:sz w:val="22"/>
          <w:szCs w:val="22"/>
        </w:rPr>
        <w:t xml:space="preserve">“ ning alates </w:t>
      </w:r>
      <w:r w:rsidR="00A42EBB" w:rsidRPr="00C0567C">
        <w:rPr>
          <w:rFonts w:asciiTheme="minorHAnsi" w:hAnsiTheme="minorHAnsi" w:cstheme="minorHAnsi"/>
          <w:color w:val="000000" w:themeColor="text1"/>
          <w:sz w:val="22"/>
          <w:szCs w:val="22"/>
        </w:rPr>
        <w:t>juunis</w:t>
      </w:r>
      <w:r w:rsidR="00A85542" w:rsidRPr="00C0567C">
        <w:rPr>
          <w:rFonts w:asciiTheme="minorHAnsi" w:hAnsiTheme="minorHAnsi" w:cstheme="minorHAnsi"/>
          <w:color w:val="000000" w:themeColor="text1"/>
          <w:sz w:val="22"/>
          <w:szCs w:val="22"/>
        </w:rPr>
        <w:t>t</w:t>
      </w:r>
      <w:r w:rsidR="00A42EBB" w:rsidRPr="00C0567C">
        <w:rPr>
          <w:rFonts w:asciiTheme="minorHAnsi" w:hAnsiTheme="minorHAnsi" w:cstheme="minorHAnsi"/>
          <w:color w:val="000000" w:themeColor="text1"/>
          <w:sz w:val="22"/>
          <w:szCs w:val="22"/>
        </w:rPr>
        <w:t xml:space="preserve"> </w:t>
      </w:r>
      <w:r w:rsidR="004318C6" w:rsidRPr="00C0567C">
        <w:rPr>
          <w:rFonts w:asciiTheme="minorHAnsi" w:hAnsiTheme="minorHAnsi" w:cstheme="minorHAnsi"/>
          <w:color w:val="000000" w:themeColor="text1"/>
          <w:sz w:val="22"/>
          <w:szCs w:val="22"/>
        </w:rPr>
        <w:t xml:space="preserve">ajutise näitusena </w:t>
      </w:r>
      <w:r w:rsidR="001D6A36" w:rsidRPr="00C0567C">
        <w:rPr>
          <w:rFonts w:asciiTheme="minorHAnsi" w:hAnsiTheme="minorHAnsi" w:cstheme="minorHAnsi"/>
          <w:color w:val="000000" w:themeColor="text1"/>
          <w:sz w:val="22"/>
          <w:szCs w:val="22"/>
        </w:rPr>
        <w:t>Eesti Tervisemuuseumi toodetud vaimsele tervisele pühendatud näitus „</w:t>
      </w:r>
      <w:r w:rsidR="00976D96" w:rsidRPr="00C0567C">
        <w:rPr>
          <w:rFonts w:asciiTheme="minorHAnsi" w:hAnsiTheme="minorHAnsi" w:cstheme="minorHAnsi"/>
          <w:color w:val="000000" w:themeColor="text1"/>
          <w:sz w:val="22"/>
          <w:szCs w:val="22"/>
        </w:rPr>
        <w:t>Palju õnne</w:t>
      </w:r>
      <w:r w:rsidR="004318C6" w:rsidRPr="00C0567C">
        <w:rPr>
          <w:rFonts w:asciiTheme="minorHAnsi" w:hAnsiTheme="minorHAnsi" w:cstheme="minorHAnsi"/>
          <w:color w:val="000000" w:themeColor="text1"/>
          <w:sz w:val="22"/>
          <w:szCs w:val="22"/>
        </w:rPr>
        <w:t>?!</w:t>
      </w:r>
      <w:r w:rsidR="001D6A36" w:rsidRPr="00C0567C">
        <w:rPr>
          <w:rFonts w:asciiTheme="minorHAnsi" w:hAnsiTheme="minorHAnsi" w:cstheme="minorHAnsi"/>
          <w:color w:val="000000" w:themeColor="text1"/>
          <w:sz w:val="22"/>
          <w:szCs w:val="22"/>
        </w:rPr>
        <w:t>“</w:t>
      </w:r>
      <w:r w:rsidR="00976D96" w:rsidRPr="00C0567C">
        <w:rPr>
          <w:rFonts w:asciiTheme="minorHAnsi" w:hAnsiTheme="minorHAnsi" w:cstheme="minorHAnsi"/>
          <w:color w:val="000000" w:themeColor="text1"/>
          <w:sz w:val="22"/>
          <w:szCs w:val="22"/>
        </w:rPr>
        <w:t>. K</w:t>
      </w:r>
      <w:r w:rsidRPr="00C0567C">
        <w:rPr>
          <w:rFonts w:asciiTheme="minorHAnsi" w:hAnsiTheme="minorHAnsi" w:cstheme="minorHAnsi"/>
          <w:color w:val="000000" w:themeColor="text1"/>
          <w:sz w:val="22"/>
          <w:szCs w:val="22"/>
        </w:rPr>
        <w:t>unstimuuseumi</w:t>
      </w:r>
      <w:r w:rsidR="00C779BE">
        <w:rPr>
          <w:rFonts w:asciiTheme="minorHAnsi" w:hAnsiTheme="minorHAnsi" w:cstheme="minorHAnsi"/>
          <w:color w:val="000000" w:themeColor="text1"/>
          <w:sz w:val="22"/>
          <w:szCs w:val="22"/>
        </w:rPr>
        <w:t xml:space="preserve"> lõppes märtsis näitus „Surma pale. Elu vägi </w:t>
      </w:r>
      <w:proofErr w:type="spellStart"/>
      <w:r w:rsidR="00C779BE">
        <w:rPr>
          <w:rFonts w:asciiTheme="minorHAnsi" w:hAnsiTheme="minorHAnsi" w:cstheme="minorHAnsi"/>
          <w:color w:val="000000" w:themeColor="text1"/>
          <w:sz w:val="22"/>
          <w:szCs w:val="22"/>
        </w:rPr>
        <w:t>surimaskides</w:t>
      </w:r>
      <w:proofErr w:type="spellEnd"/>
      <w:r w:rsidR="00C779BE">
        <w:rPr>
          <w:rFonts w:asciiTheme="minorHAnsi" w:hAnsiTheme="minorHAnsi" w:cstheme="minorHAnsi"/>
          <w:color w:val="000000" w:themeColor="text1"/>
          <w:sz w:val="22"/>
          <w:szCs w:val="22"/>
        </w:rPr>
        <w:t>“</w:t>
      </w:r>
      <w:r w:rsidR="001339E2">
        <w:rPr>
          <w:rFonts w:asciiTheme="minorHAnsi" w:hAnsiTheme="minorHAnsi" w:cstheme="minorHAnsi"/>
          <w:color w:val="000000" w:themeColor="text1"/>
          <w:sz w:val="22"/>
          <w:szCs w:val="22"/>
        </w:rPr>
        <w:t xml:space="preserve">, misjärel avati </w:t>
      </w:r>
      <w:r w:rsidR="0096100F" w:rsidRPr="00C0567C">
        <w:rPr>
          <w:rFonts w:asciiTheme="minorHAnsi" w:hAnsiTheme="minorHAnsi" w:cstheme="minorHAnsi"/>
          <w:color w:val="000000" w:themeColor="text1"/>
          <w:sz w:val="22"/>
          <w:szCs w:val="22"/>
        </w:rPr>
        <w:t xml:space="preserve">maailma erinevatest kultuuridest pärit esemeid tutvustav näitus </w:t>
      </w:r>
      <w:r w:rsidRPr="00C0567C">
        <w:rPr>
          <w:rFonts w:asciiTheme="minorHAnsi" w:hAnsiTheme="minorHAnsi" w:cstheme="minorHAnsi"/>
          <w:color w:val="000000" w:themeColor="text1"/>
          <w:sz w:val="22"/>
          <w:szCs w:val="22"/>
        </w:rPr>
        <w:t>„</w:t>
      </w:r>
      <w:r w:rsidR="00584368" w:rsidRPr="00C0567C">
        <w:rPr>
          <w:rFonts w:asciiTheme="minorHAnsi" w:hAnsiTheme="minorHAnsi" w:cstheme="minorHAnsi"/>
          <w:color w:val="000000" w:themeColor="text1"/>
          <w:sz w:val="22"/>
          <w:szCs w:val="22"/>
        </w:rPr>
        <w:t>Iidamast-</w:t>
      </w:r>
      <w:proofErr w:type="spellStart"/>
      <w:r w:rsidR="00584368" w:rsidRPr="00C0567C">
        <w:rPr>
          <w:rFonts w:asciiTheme="minorHAnsi" w:hAnsiTheme="minorHAnsi" w:cstheme="minorHAnsi"/>
          <w:color w:val="000000" w:themeColor="text1"/>
          <w:sz w:val="22"/>
          <w:szCs w:val="22"/>
        </w:rPr>
        <w:t>aadamast</w:t>
      </w:r>
      <w:proofErr w:type="spellEnd"/>
      <w:r w:rsidR="00584368" w:rsidRPr="00C0567C">
        <w:rPr>
          <w:rFonts w:asciiTheme="minorHAnsi" w:hAnsiTheme="minorHAnsi" w:cstheme="minorHAnsi"/>
          <w:color w:val="000000" w:themeColor="text1"/>
          <w:sz w:val="22"/>
          <w:szCs w:val="22"/>
        </w:rPr>
        <w:t>. Heaks eluks vajalikud asjad</w:t>
      </w:r>
      <w:r w:rsidRPr="00C0567C">
        <w:rPr>
          <w:rFonts w:asciiTheme="minorHAnsi" w:hAnsiTheme="minorHAnsi" w:cstheme="minorHAnsi"/>
          <w:color w:val="000000" w:themeColor="text1"/>
          <w:sz w:val="22"/>
          <w:szCs w:val="22"/>
        </w:rPr>
        <w:t>“</w:t>
      </w:r>
      <w:r w:rsidR="00D656FA" w:rsidRPr="00C0567C">
        <w:rPr>
          <w:rFonts w:asciiTheme="minorHAnsi" w:hAnsiTheme="minorHAnsi" w:cstheme="minorHAnsi"/>
          <w:color w:val="000000" w:themeColor="text1"/>
          <w:sz w:val="22"/>
          <w:szCs w:val="22"/>
        </w:rPr>
        <w:t>.</w:t>
      </w:r>
      <w:r w:rsidRPr="00C0567C">
        <w:rPr>
          <w:rFonts w:asciiTheme="minorHAnsi" w:hAnsiTheme="minorHAnsi" w:cstheme="minorHAnsi"/>
          <w:color w:val="000000" w:themeColor="text1"/>
          <w:sz w:val="22"/>
          <w:szCs w:val="22"/>
        </w:rPr>
        <w:t xml:space="preserve"> </w:t>
      </w:r>
      <w:r w:rsidR="00D656FA" w:rsidRPr="00C0567C">
        <w:rPr>
          <w:rFonts w:asciiTheme="minorHAnsi" w:hAnsiTheme="minorHAnsi" w:cstheme="minorHAnsi"/>
          <w:color w:val="000000" w:themeColor="text1"/>
          <w:sz w:val="22"/>
          <w:szCs w:val="22"/>
        </w:rPr>
        <w:t>T</w:t>
      </w:r>
      <w:r w:rsidRPr="00C0567C">
        <w:rPr>
          <w:rFonts w:asciiTheme="minorHAnsi" w:hAnsiTheme="minorHAnsi" w:cstheme="minorHAnsi"/>
          <w:color w:val="000000" w:themeColor="text1"/>
          <w:sz w:val="22"/>
          <w:szCs w:val="22"/>
        </w:rPr>
        <w:t xml:space="preserve">ähetorni </w:t>
      </w:r>
      <w:r w:rsidR="00776DBF" w:rsidRPr="00C0567C">
        <w:rPr>
          <w:rFonts w:asciiTheme="minorHAnsi" w:hAnsiTheme="minorHAnsi" w:cstheme="minorHAnsi"/>
          <w:color w:val="000000" w:themeColor="text1"/>
          <w:sz w:val="22"/>
          <w:szCs w:val="22"/>
        </w:rPr>
        <w:t xml:space="preserve">koridorides </w:t>
      </w:r>
      <w:r w:rsidR="00852FDC" w:rsidRPr="00C0567C">
        <w:rPr>
          <w:rFonts w:asciiTheme="minorHAnsi" w:hAnsiTheme="minorHAnsi" w:cstheme="minorHAnsi"/>
          <w:color w:val="000000" w:themeColor="text1"/>
          <w:sz w:val="22"/>
          <w:szCs w:val="22"/>
        </w:rPr>
        <w:t>eksponeerit</w:t>
      </w:r>
      <w:r w:rsidR="00776DBF" w:rsidRPr="00C0567C">
        <w:rPr>
          <w:rFonts w:asciiTheme="minorHAnsi" w:hAnsiTheme="minorHAnsi" w:cstheme="minorHAnsi"/>
          <w:color w:val="000000" w:themeColor="text1"/>
          <w:sz w:val="22"/>
          <w:szCs w:val="22"/>
        </w:rPr>
        <w:t>ud</w:t>
      </w:r>
      <w:r w:rsidR="00852FDC" w:rsidRPr="00C0567C">
        <w:rPr>
          <w:rFonts w:asciiTheme="minorHAnsi" w:hAnsiTheme="minorHAnsi" w:cstheme="minorHAnsi"/>
          <w:color w:val="000000" w:themeColor="text1"/>
          <w:sz w:val="22"/>
          <w:szCs w:val="22"/>
        </w:rPr>
        <w:t xml:space="preserve"> </w:t>
      </w:r>
      <w:proofErr w:type="spellStart"/>
      <w:r w:rsidR="00776DBF" w:rsidRPr="00C0567C">
        <w:rPr>
          <w:rFonts w:asciiTheme="minorHAnsi" w:hAnsiTheme="minorHAnsi" w:cstheme="minorHAnsi"/>
          <w:color w:val="000000" w:themeColor="text1"/>
          <w:sz w:val="22"/>
          <w:szCs w:val="22"/>
        </w:rPr>
        <w:t>astrofoto</w:t>
      </w:r>
      <w:proofErr w:type="spellEnd"/>
      <w:r w:rsidR="001339E2">
        <w:rPr>
          <w:rFonts w:asciiTheme="minorHAnsi" w:hAnsiTheme="minorHAnsi" w:cstheme="minorHAnsi"/>
          <w:color w:val="000000" w:themeColor="text1"/>
          <w:sz w:val="22"/>
          <w:szCs w:val="22"/>
        </w:rPr>
        <w:t xml:space="preserve"> konkursitööd </w:t>
      </w:r>
      <w:r w:rsidR="00776DBF" w:rsidRPr="00C0567C">
        <w:rPr>
          <w:rFonts w:asciiTheme="minorHAnsi" w:hAnsiTheme="minorHAnsi" w:cstheme="minorHAnsi"/>
          <w:color w:val="000000" w:themeColor="text1"/>
          <w:sz w:val="22"/>
          <w:szCs w:val="22"/>
        </w:rPr>
        <w:t>näitus</w:t>
      </w:r>
      <w:r w:rsidR="001339E2">
        <w:rPr>
          <w:rFonts w:asciiTheme="minorHAnsi" w:hAnsiTheme="minorHAnsi" w:cstheme="minorHAnsi"/>
          <w:color w:val="000000" w:themeColor="text1"/>
          <w:sz w:val="22"/>
          <w:szCs w:val="22"/>
        </w:rPr>
        <w:t>ena</w:t>
      </w:r>
      <w:r w:rsidR="00776DBF" w:rsidRPr="00C0567C">
        <w:rPr>
          <w:rFonts w:asciiTheme="minorHAnsi" w:hAnsiTheme="minorHAnsi" w:cstheme="minorHAnsi"/>
          <w:color w:val="000000" w:themeColor="text1"/>
          <w:sz w:val="22"/>
          <w:szCs w:val="22"/>
        </w:rPr>
        <w:t xml:space="preserve"> ning maikuus </w:t>
      </w:r>
      <w:r w:rsidR="00B31D45" w:rsidRPr="00C0567C">
        <w:rPr>
          <w:rFonts w:asciiTheme="minorHAnsi" w:hAnsiTheme="minorHAnsi" w:cstheme="minorHAnsi"/>
          <w:color w:val="000000" w:themeColor="text1"/>
          <w:sz w:val="22"/>
          <w:szCs w:val="22"/>
        </w:rPr>
        <w:t xml:space="preserve">avati </w:t>
      </w:r>
      <w:r w:rsidR="0032291D" w:rsidRPr="00C0567C">
        <w:rPr>
          <w:rFonts w:asciiTheme="minorHAnsi" w:hAnsiTheme="minorHAnsi" w:cstheme="minorHAnsi"/>
          <w:color w:val="000000" w:themeColor="text1"/>
          <w:sz w:val="22"/>
          <w:szCs w:val="22"/>
        </w:rPr>
        <w:t xml:space="preserve">tähetorni aias </w:t>
      </w:r>
      <w:r w:rsidRPr="00C0567C">
        <w:rPr>
          <w:rFonts w:asciiTheme="minorHAnsi" w:hAnsiTheme="minorHAnsi" w:cstheme="minorHAnsi"/>
          <w:color w:val="000000" w:themeColor="text1"/>
          <w:sz w:val="22"/>
          <w:szCs w:val="22"/>
        </w:rPr>
        <w:t>suvenäitus „</w:t>
      </w:r>
      <w:r w:rsidR="00657C29" w:rsidRPr="00C0567C">
        <w:rPr>
          <w:rFonts w:asciiTheme="minorHAnsi" w:hAnsiTheme="minorHAnsi" w:cstheme="minorHAnsi"/>
          <w:color w:val="000000" w:themeColor="text1"/>
          <w:sz w:val="22"/>
          <w:szCs w:val="22"/>
        </w:rPr>
        <w:t xml:space="preserve">Baikali ja Berliini vahel. Astronoom </w:t>
      </w:r>
      <w:proofErr w:type="spellStart"/>
      <w:r w:rsidR="00657C29" w:rsidRPr="00C0567C">
        <w:rPr>
          <w:rFonts w:asciiTheme="minorHAnsi" w:hAnsiTheme="minorHAnsi" w:cstheme="minorHAnsi"/>
          <w:color w:val="000000" w:themeColor="text1"/>
          <w:sz w:val="22"/>
          <w:szCs w:val="22"/>
        </w:rPr>
        <w:t>S</w:t>
      </w:r>
      <w:r w:rsidR="001D6A36" w:rsidRPr="00C0567C">
        <w:rPr>
          <w:rFonts w:asciiTheme="minorHAnsi" w:hAnsiTheme="minorHAnsi" w:cstheme="minorHAnsi"/>
          <w:color w:val="000000" w:themeColor="text1"/>
          <w:sz w:val="22"/>
          <w:szCs w:val="22"/>
        </w:rPr>
        <w:t>h</w:t>
      </w:r>
      <w:r w:rsidR="00657C29" w:rsidRPr="00C0567C">
        <w:rPr>
          <w:rFonts w:asciiTheme="minorHAnsi" w:hAnsiTheme="minorHAnsi" w:cstheme="minorHAnsi"/>
          <w:color w:val="000000" w:themeColor="text1"/>
          <w:sz w:val="22"/>
          <w:szCs w:val="22"/>
        </w:rPr>
        <w:t>cwarz</w:t>
      </w:r>
      <w:proofErr w:type="spellEnd"/>
      <w:r w:rsidR="001D6A36" w:rsidRPr="00C0567C">
        <w:rPr>
          <w:rFonts w:asciiTheme="minorHAnsi" w:hAnsiTheme="minorHAnsi" w:cstheme="minorHAnsi"/>
          <w:color w:val="000000" w:themeColor="text1"/>
          <w:sz w:val="22"/>
          <w:szCs w:val="22"/>
        </w:rPr>
        <w:t xml:space="preserve"> 200</w:t>
      </w:r>
      <w:r w:rsidRPr="00C0567C">
        <w:rPr>
          <w:rFonts w:asciiTheme="minorHAnsi" w:hAnsiTheme="minorHAnsi" w:cstheme="minorHAnsi"/>
          <w:color w:val="000000" w:themeColor="text1"/>
          <w:sz w:val="22"/>
          <w:szCs w:val="22"/>
        </w:rPr>
        <w:t xml:space="preserve">“. Aasta jooksul lisandus programmi ka erinevaid </w:t>
      </w:r>
      <w:r w:rsidR="005D45A7">
        <w:rPr>
          <w:rFonts w:asciiTheme="minorHAnsi" w:hAnsiTheme="minorHAnsi" w:cstheme="minorHAnsi"/>
          <w:color w:val="000000" w:themeColor="text1"/>
          <w:sz w:val="22"/>
          <w:szCs w:val="22"/>
        </w:rPr>
        <w:t>l</w:t>
      </w:r>
      <w:r w:rsidR="00067508">
        <w:rPr>
          <w:rFonts w:asciiTheme="minorHAnsi" w:hAnsiTheme="minorHAnsi" w:cstheme="minorHAnsi"/>
          <w:color w:val="000000" w:themeColor="text1"/>
          <w:sz w:val="22"/>
          <w:szCs w:val="22"/>
        </w:rPr>
        <w:t>ü</w:t>
      </w:r>
      <w:r w:rsidR="005D45A7">
        <w:rPr>
          <w:rFonts w:asciiTheme="minorHAnsi" w:hAnsiTheme="minorHAnsi" w:cstheme="minorHAnsi"/>
          <w:color w:val="000000" w:themeColor="text1"/>
          <w:sz w:val="22"/>
          <w:szCs w:val="22"/>
        </w:rPr>
        <w:t>hiajalisi</w:t>
      </w:r>
      <w:r w:rsidRPr="00C0567C">
        <w:rPr>
          <w:rFonts w:asciiTheme="minorHAnsi" w:hAnsiTheme="minorHAnsi" w:cstheme="minorHAnsi"/>
          <w:color w:val="000000" w:themeColor="text1"/>
          <w:sz w:val="22"/>
          <w:szCs w:val="22"/>
        </w:rPr>
        <w:t xml:space="preserve"> näitused.</w:t>
      </w:r>
    </w:p>
    <w:p w14:paraId="65E2B894" w14:textId="7E14B4EE" w:rsidR="004B5548" w:rsidRPr="00C0567C" w:rsidRDefault="004B5548" w:rsidP="1FF2057D">
      <w:pPr>
        <w:autoSpaceDE w:val="0"/>
        <w:autoSpaceDN w:val="0"/>
        <w:adjustRightInd w:val="0"/>
        <w:ind w:firstLine="708"/>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Muuseumi kogudes on 202</w:t>
      </w:r>
      <w:r w:rsidR="79385E01" w:rsidRPr="00C0567C">
        <w:rPr>
          <w:rFonts w:asciiTheme="minorHAnsi" w:hAnsiTheme="minorHAnsi" w:cstheme="minorHAnsi"/>
          <w:color w:val="000000" w:themeColor="text1"/>
          <w:sz w:val="22"/>
          <w:szCs w:val="22"/>
        </w:rPr>
        <w:t>2</w:t>
      </w:r>
      <w:r w:rsidRPr="00C0567C">
        <w:rPr>
          <w:rFonts w:asciiTheme="minorHAnsi" w:hAnsiTheme="minorHAnsi" w:cstheme="minorHAnsi"/>
          <w:color w:val="000000" w:themeColor="text1"/>
          <w:sz w:val="22"/>
          <w:szCs w:val="22"/>
        </w:rPr>
        <w:t xml:space="preserve">. aasta lõpu seisuga </w:t>
      </w:r>
      <w:r w:rsidR="3D086FC0" w:rsidRPr="00C0567C">
        <w:rPr>
          <w:rFonts w:asciiTheme="minorHAnsi" w:hAnsiTheme="minorHAnsi" w:cstheme="minorHAnsi"/>
          <w:color w:val="000000" w:themeColor="text1"/>
          <w:sz w:val="22"/>
          <w:szCs w:val="22"/>
        </w:rPr>
        <w:t>223280</w:t>
      </w:r>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museaali</w:t>
      </w:r>
      <w:proofErr w:type="spellEnd"/>
      <w:r w:rsidRPr="00C0567C">
        <w:rPr>
          <w:rFonts w:asciiTheme="minorHAnsi" w:hAnsiTheme="minorHAnsi" w:cstheme="minorHAnsi"/>
          <w:color w:val="000000" w:themeColor="text1"/>
          <w:sz w:val="22"/>
          <w:szCs w:val="22"/>
        </w:rPr>
        <w:t xml:space="preserve">. Riikliku pärandi </w:t>
      </w:r>
      <w:proofErr w:type="spellStart"/>
      <w:r w:rsidRPr="00C0567C">
        <w:rPr>
          <w:rFonts w:asciiTheme="minorHAnsi" w:hAnsiTheme="minorHAnsi" w:cstheme="minorHAnsi"/>
          <w:color w:val="000000" w:themeColor="text1"/>
          <w:sz w:val="22"/>
          <w:szCs w:val="22"/>
        </w:rPr>
        <w:t>digiteerimise</w:t>
      </w:r>
      <w:proofErr w:type="spellEnd"/>
      <w:r w:rsidRPr="00C0567C">
        <w:rPr>
          <w:rFonts w:asciiTheme="minorHAnsi" w:hAnsiTheme="minorHAnsi" w:cstheme="minorHAnsi"/>
          <w:color w:val="000000" w:themeColor="text1"/>
          <w:sz w:val="22"/>
          <w:szCs w:val="22"/>
        </w:rPr>
        <w:t xml:space="preserve"> projekt</w:t>
      </w:r>
      <w:r w:rsidR="0E1074DA" w:rsidRPr="00C0567C">
        <w:rPr>
          <w:rFonts w:asciiTheme="minorHAnsi" w:hAnsiTheme="minorHAnsi" w:cstheme="minorHAnsi"/>
          <w:color w:val="000000" w:themeColor="text1"/>
          <w:sz w:val="22"/>
          <w:szCs w:val="22"/>
        </w:rPr>
        <w:t xml:space="preserve"> 5. aastane projekt jätkus, mis</w:t>
      </w:r>
      <w:r w:rsidRPr="00C0567C">
        <w:rPr>
          <w:rFonts w:asciiTheme="minorHAnsi" w:hAnsiTheme="minorHAnsi" w:cstheme="minorHAnsi"/>
          <w:color w:val="000000" w:themeColor="text1"/>
          <w:sz w:val="22"/>
          <w:szCs w:val="22"/>
        </w:rPr>
        <w:t xml:space="preserve"> võimaldas luu uusi digikujutisi ja avaldada need muis.ee-s.</w:t>
      </w:r>
      <w:r w:rsidR="007C75B6" w:rsidRPr="00C0567C">
        <w:rPr>
          <w:rFonts w:asciiTheme="minorHAnsi" w:hAnsiTheme="minorHAnsi" w:cstheme="minorHAnsi"/>
          <w:color w:val="000000" w:themeColor="text1"/>
          <w:sz w:val="22"/>
          <w:szCs w:val="22"/>
        </w:rPr>
        <w:t xml:space="preserve"> Olulise mahu kogudega seotud tööst</w:t>
      </w:r>
      <w:r w:rsidR="00BF2C87" w:rsidRPr="00C0567C">
        <w:rPr>
          <w:rFonts w:asciiTheme="minorHAnsi" w:hAnsiTheme="minorHAnsi" w:cstheme="minorHAnsi"/>
          <w:color w:val="000000" w:themeColor="text1"/>
          <w:sz w:val="22"/>
          <w:szCs w:val="22"/>
        </w:rPr>
        <w:t xml:space="preserve"> moodustasid erinevad tegevused ja toimingud seoses projektiga „Kunst või teadus“</w:t>
      </w:r>
      <w:r w:rsidR="00E77DED" w:rsidRPr="00C0567C">
        <w:rPr>
          <w:rFonts w:asciiTheme="minorHAnsi" w:hAnsiTheme="minorHAnsi" w:cstheme="minorHAnsi"/>
          <w:color w:val="000000" w:themeColor="text1"/>
          <w:sz w:val="22"/>
          <w:szCs w:val="22"/>
        </w:rPr>
        <w:t xml:space="preserve">, nt konserveerimine, restaureerimine, </w:t>
      </w:r>
      <w:r w:rsidR="00111D6C" w:rsidRPr="00C0567C">
        <w:rPr>
          <w:rFonts w:asciiTheme="minorHAnsi" w:hAnsiTheme="minorHAnsi" w:cstheme="minorHAnsi"/>
          <w:color w:val="000000" w:themeColor="text1"/>
          <w:sz w:val="22"/>
          <w:szCs w:val="22"/>
        </w:rPr>
        <w:t xml:space="preserve">korrastamine, kirjeldamine, </w:t>
      </w:r>
      <w:proofErr w:type="spellStart"/>
      <w:r w:rsidR="00E77DED" w:rsidRPr="00C0567C">
        <w:rPr>
          <w:rFonts w:asciiTheme="minorHAnsi" w:hAnsiTheme="minorHAnsi" w:cstheme="minorHAnsi"/>
          <w:color w:val="000000" w:themeColor="text1"/>
          <w:sz w:val="22"/>
          <w:szCs w:val="22"/>
        </w:rPr>
        <w:t>digiteerimine</w:t>
      </w:r>
      <w:proofErr w:type="spellEnd"/>
      <w:r w:rsidR="00E77DED" w:rsidRPr="00C0567C">
        <w:rPr>
          <w:rFonts w:asciiTheme="minorHAnsi" w:hAnsiTheme="minorHAnsi" w:cstheme="minorHAnsi"/>
          <w:color w:val="000000" w:themeColor="text1"/>
          <w:sz w:val="22"/>
          <w:szCs w:val="22"/>
        </w:rPr>
        <w:t xml:space="preserve">, </w:t>
      </w:r>
      <w:r w:rsidR="00111D6C" w:rsidRPr="00C0567C">
        <w:rPr>
          <w:rFonts w:asciiTheme="minorHAnsi" w:hAnsiTheme="minorHAnsi" w:cstheme="minorHAnsi"/>
          <w:color w:val="000000" w:themeColor="text1"/>
          <w:sz w:val="22"/>
          <w:szCs w:val="22"/>
        </w:rPr>
        <w:t xml:space="preserve">mis </w:t>
      </w:r>
      <w:r w:rsidR="000C6284" w:rsidRPr="00C0567C">
        <w:rPr>
          <w:rFonts w:asciiTheme="minorHAnsi" w:hAnsiTheme="minorHAnsi" w:cstheme="minorHAnsi"/>
          <w:color w:val="000000" w:themeColor="text1"/>
          <w:sz w:val="22"/>
          <w:szCs w:val="22"/>
        </w:rPr>
        <w:t>olid oluliseks baastööks uurimistööle, publitseerimisele ja näitusetegevusele</w:t>
      </w:r>
      <w:r w:rsidR="00111D6C" w:rsidRPr="00C0567C">
        <w:rPr>
          <w:rFonts w:asciiTheme="minorHAnsi" w:hAnsiTheme="minorHAnsi" w:cstheme="minorHAnsi"/>
          <w:color w:val="000000" w:themeColor="text1"/>
          <w:sz w:val="22"/>
          <w:szCs w:val="22"/>
        </w:rPr>
        <w:t>.</w:t>
      </w:r>
    </w:p>
    <w:p w14:paraId="4162D4A0" w14:textId="5D2090D7" w:rsidR="00E01804" w:rsidRPr="00C0567C" w:rsidRDefault="00E01804" w:rsidP="004A6B51">
      <w:pPr>
        <w:autoSpaceDE w:val="0"/>
        <w:autoSpaceDN w:val="0"/>
        <w:adjustRightInd w:val="0"/>
        <w:ind w:firstLine="708"/>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Muuseumi peami</w:t>
      </w:r>
      <w:r w:rsidR="00973650">
        <w:rPr>
          <w:rFonts w:asciiTheme="minorHAnsi" w:hAnsiTheme="minorHAnsi" w:cstheme="minorHAnsi"/>
          <w:color w:val="000000" w:themeColor="text1"/>
          <w:sz w:val="22"/>
          <w:szCs w:val="22"/>
        </w:rPr>
        <w:t>ne</w:t>
      </w:r>
      <w:r w:rsidRPr="00C0567C">
        <w:rPr>
          <w:rFonts w:asciiTheme="minorHAnsi" w:hAnsiTheme="minorHAnsi" w:cstheme="minorHAnsi"/>
          <w:color w:val="000000" w:themeColor="text1"/>
          <w:sz w:val="22"/>
          <w:szCs w:val="22"/>
        </w:rPr>
        <w:t xml:space="preserve"> uurimisteema 202</w:t>
      </w:r>
      <w:r w:rsidR="00BD4492" w:rsidRPr="00C0567C">
        <w:rPr>
          <w:rFonts w:asciiTheme="minorHAnsi" w:hAnsiTheme="minorHAnsi" w:cstheme="minorHAnsi"/>
          <w:color w:val="000000" w:themeColor="text1"/>
          <w:sz w:val="22"/>
          <w:szCs w:val="22"/>
        </w:rPr>
        <w:t>2</w:t>
      </w:r>
      <w:r w:rsidRPr="00C0567C">
        <w:rPr>
          <w:rFonts w:asciiTheme="minorHAnsi" w:hAnsiTheme="minorHAnsi" w:cstheme="minorHAnsi"/>
          <w:color w:val="000000" w:themeColor="text1"/>
          <w:sz w:val="22"/>
          <w:szCs w:val="22"/>
        </w:rPr>
        <w:t xml:space="preserve">. aastal olid seotud koostööprojektiga „Kunst või teadus“, milles on meie partneriteks Eesti Kunstimuuseum ja Eesti Kunstiakadeemia. </w:t>
      </w:r>
      <w:r w:rsidR="00946F51" w:rsidRPr="00C0567C">
        <w:rPr>
          <w:rFonts w:asciiTheme="minorHAnsi" w:hAnsiTheme="minorHAnsi" w:cstheme="minorHAnsi"/>
          <w:color w:val="000000" w:themeColor="text1"/>
          <w:sz w:val="22"/>
          <w:szCs w:val="22"/>
        </w:rPr>
        <w:t xml:space="preserve">2022. aasta oktoobris avati näitus </w:t>
      </w:r>
      <w:r w:rsidRPr="00C0567C">
        <w:rPr>
          <w:rFonts w:asciiTheme="minorHAnsi" w:hAnsiTheme="minorHAnsi" w:cstheme="minorHAnsi"/>
          <w:color w:val="000000" w:themeColor="text1"/>
          <w:sz w:val="22"/>
          <w:szCs w:val="22"/>
        </w:rPr>
        <w:t xml:space="preserve">Kumu kunstimuuseumis ja </w:t>
      </w:r>
      <w:r w:rsidR="004B50D4" w:rsidRPr="00C0567C">
        <w:rPr>
          <w:rFonts w:asciiTheme="minorHAnsi" w:hAnsiTheme="minorHAnsi" w:cstheme="minorHAnsi"/>
          <w:color w:val="000000" w:themeColor="text1"/>
          <w:sz w:val="22"/>
          <w:szCs w:val="22"/>
        </w:rPr>
        <w:t xml:space="preserve">vahetult enne seda </w:t>
      </w:r>
      <w:r w:rsidR="00334539">
        <w:rPr>
          <w:rFonts w:asciiTheme="minorHAnsi" w:hAnsiTheme="minorHAnsi" w:cstheme="minorHAnsi"/>
          <w:color w:val="000000" w:themeColor="text1"/>
          <w:sz w:val="22"/>
          <w:szCs w:val="22"/>
        </w:rPr>
        <w:t>ilmus</w:t>
      </w:r>
      <w:r w:rsidR="004B50D4"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kogumik-kataloog</w:t>
      </w:r>
      <w:r w:rsidR="004B50D4" w:rsidRPr="00C0567C">
        <w:rPr>
          <w:rFonts w:asciiTheme="minorHAnsi" w:hAnsiTheme="minorHAnsi" w:cstheme="minorHAnsi"/>
          <w:color w:val="000000" w:themeColor="text1"/>
          <w:sz w:val="22"/>
          <w:szCs w:val="22"/>
        </w:rPr>
        <w:t xml:space="preserve"> „Kunst või teadus“</w:t>
      </w:r>
      <w:r w:rsidRPr="00C0567C">
        <w:rPr>
          <w:rFonts w:asciiTheme="minorHAnsi" w:hAnsiTheme="minorHAnsi" w:cstheme="minorHAnsi"/>
          <w:color w:val="000000" w:themeColor="text1"/>
          <w:sz w:val="22"/>
          <w:szCs w:val="22"/>
        </w:rPr>
        <w:t xml:space="preserve">, mis </w:t>
      </w:r>
      <w:r w:rsidR="004B50D4" w:rsidRPr="00C0567C">
        <w:rPr>
          <w:rFonts w:asciiTheme="minorHAnsi" w:hAnsiTheme="minorHAnsi" w:cstheme="minorHAnsi"/>
          <w:color w:val="000000" w:themeColor="text1"/>
          <w:sz w:val="22"/>
          <w:szCs w:val="22"/>
        </w:rPr>
        <w:t>tõi</w:t>
      </w:r>
      <w:r w:rsidRPr="00C0567C">
        <w:rPr>
          <w:rFonts w:asciiTheme="minorHAnsi" w:hAnsiTheme="minorHAnsi" w:cstheme="minorHAnsi"/>
          <w:color w:val="000000" w:themeColor="text1"/>
          <w:sz w:val="22"/>
          <w:szCs w:val="22"/>
        </w:rPr>
        <w:t xml:space="preserve"> esmakordselt laiema publiku ette õppe- ja teadustööga seotud visualiseeriva materjali. Muuseumi aastakonverents toimus </w:t>
      </w:r>
      <w:r w:rsidR="00875623" w:rsidRPr="00C0567C">
        <w:rPr>
          <w:rFonts w:asciiTheme="minorHAnsi" w:hAnsiTheme="minorHAnsi" w:cstheme="minorHAnsi"/>
          <w:color w:val="000000" w:themeColor="text1"/>
          <w:sz w:val="22"/>
          <w:szCs w:val="22"/>
        </w:rPr>
        <w:t>6</w:t>
      </w:r>
      <w:r w:rsidRPr="00C0567C">
        <w:rPr>
          <w:rFonts w:asciiTheme="minorHAnsi" w:hAnsiTheme="minorHAnsi" w:cstheme="minorHAnsi"/>
          <w:color w:val="000000" w:themeColor="text1"/>
          <w:sz w:val="22"/>
          <w:szCs w:val="22"/>
        </w:rPr>
        <w:t xml:space="preserve">. </w:t>
      </w:r>
      <w:r w:rsidR="00875623" w:rsidRPr="00C0567C">
        <w:rPr>
          <w:rFonts w:asciiTheme="minorHAnsi" w:hAnsiTheme="minorHAnsi" w:cstheme="minorHAnsi"/>
          <w:color w:val="000000" w:themeColor="text1"/>
          <w:sz w:val="22"/>
          <w:szCs w:val="22"/>
        </w:rPr>
        <w:t>detsembril</w:t>
      </w:r>
      <w:r w:rsidRPr="00C0567C">
        <w:rPr>
          <w:rFonts w:asciiTheme="minorHAnsi" w:hAnsiTheme="minorHAnsi" w:cstheme="minorHAnsi"/>
          <w:color w:val="000000" w:themeColor="text1"/>
          <w:sz w:val="22"/>
          <w:szCs w:val="22"/>
        </w:rPr>
        <w:t xml:space="preserve"> </w:t>
      </w:r>
      <w:r w:rsidR="00875623" w:rsidRPr="00C0567C">
        <w:rPr>
          <w:rFonts w:asciiTheme="minorHAnsi" w:hAnsiTheme="minorHAnsi" w:cstheme="minorHAnsi"/>
          <w:color w:val="000000" w:themeColor="text1"/>
          <w:sz w:val="22"/>
          <w:szCs w:val="22"/>
        </w:rPr>
        <w:t>samuti teemal</w:t>
      </w:r>
      <w:r w:rsidRPr="00C0567C">
        <w:rPr>
          <w:rFonts w:asciiTheme="minorHAnsi" w:hAnsiTheme="minorHAnsi" w:cstheme="minorHAnsi"/>
          <w:color w:val="000000" w:themeColor="text1"/>
          <w:sz w:val="22"/>
          <w:szCs w:val="22"/>
        </w:rPr>
        <w:t xml:space="preserve"> „</w:t>
      </w:r>
      <w:r w:rsidR="00875623" w:rsidRPr="00C0567C">
        <w:rPr>
          <w:rFonts w:asciiTheme="minorHAnsi" w:hAnsiTheme="minorHAnsi" w:cstheme="minorHAnsi"/>
          <w:color w:val="000000" w:themeColor="text1"/>
          <w:sz w:val="22"/>
          <w:szCs w:val="22"/>
        </w:rPr>
        <w:t>Kunst või teadus</w:t>
      </w:r>
      <w:r w:rsidRPr="00C0567C">
        <w:rPr>
          <w:rFonts w:asciiTheme="minorHAnsi" w:hAnsiTheme="minorHAnsi" w:cstheme="minorHAnsi"/>
          <w:color w:val="000000" w:themeColor="text1"/>
          <w:sz w:val="22"/>
          <w:szCs w:val="22"/>
        </w:rPr>
        <w:t xml:space="preserve">“, millega </w:t>
      </w:r>
      <w:r w:rsidR="00225711" w:rsidRPr="00C0567C">
        <w:rPr>
          <w:rFonts w:asciiTheme="minorHAnsi" w:hAnsiTheme="minorHAnsi" w:cstheme="minorHAnsi"/>
          <w:color w:val="000000" w:themeColor="text1"/>
          <w:sz w:val="22"/>
          <w:szCs w:val="22"/>
        </w:rPr>
        <w:t>laiendati</w:t>
      </w:r>
      <w:r w:rsidR="00CD4077" w:rsidRPr="00C0567C">
        <w:rPr>
          <w:rFonts w:asciiTheme="minorHAnsi" w:hAnsiTheme="minorHAnsi" w:cstheme="minorHAnsi"/>
          <w:color w:val="000000" w:themeColor="text1"/>
          <w:sz w:val="22"/>
          <w:szCs w:val="22"/>
        </w:rPr>
        <w:t xml:space="preserve"> erinevaid </w:t>
      </w:r>
      <w:r w:rsidR="00225711" w:rsidRPr="00C0567C">
        <w:rPr>
          <w:rFonts w:asciiTheme="minorHAnsi" w:hAnsiTheme="minorHAnsi" w:cstheme="minorHAnsi"/>
          <w:color w:val="000000" w:themeColor="text1"/>
          <w:sz w:val="22"/>
          <w:szCs w:val="22"/>
        </w:rPr>
        <w:t>kunsti ja teaduse suhetega seotud teemaderingi, mis näitusele ja ka kataloogi ei mahtunud</w:t>
      </w:r>
      <w:r w:rsidR="00E007AA" w:rsidRPr="00C0567C">
        <w:rPr>
          <w:rFonts w:asciiTheme="minorHAnsi" w:hAnsiTheme="minorHAnsi" w:cstheme="minorHAnsi"/>
          <w:color w:val="000000" w:themeColor="text1"/>
          <w:sz w:val="22"/>
          <w:szCs w:val="22"/>
        </w:rPr>
        <w:t xml:space="preserve">. Konverentsi ettekanded ilmuvad </w:t>
      </w:r>
      <w:r w:rsidR="00E007AA" w:rsidRPr="00C0567C">
        <w:rPr>
          <w:rFonts w:asciiTheme="minorHAnsi" w:hAnsiTheme="minorHAnsi" w:cstheme="minorHAnsi"/>
          <w:i/>
          <w:color w:val="000000" w:themeColor="text1"/>
          <w:sz w:val="22"/>
          <w:szCs w:val="22"/>
        </w:rPr>
        <w:t>Tartu Ülikooli ajaloo küsimuste</w:t>
      </w:r>
      <w:r w:rsidR="00E007AA" w:rsidRPr="00C0567C">
        <w:rPr>
          <w:rFonts w:asciiTheme="minorHAnsi" w:hAnsiTheme="minorHAnsi" w:cstheme="minorHAnsi"/>
          <w:color w:val="000000" w:themeColor="text1"/>
          <w:sz w:val="22"/>
          <w:szCs w:val="22"/>
        </w:rPr>
        <w:t xml:space="preserve"> 5</w:t>
      </w:r>
      <w:r w:rsidR="00225711" w:rsidRPr="00C0567C">
        <w:rPr>
          <w:rFonts w:asciiTheme="minorHAnsi" w:hAnsiTheme="minorHAnsi" w:cstheme="minorHAnsi"/>
          <w:color w:val="000000" w:themeColor="text1"/>
          <w:sz w:val="22"/>
          <w:szCs w:val="22"/>
        </w:rPr>
        <w:t>1</w:t>
      </w:r>
      <w:r w:rsidR="00E007AA" w:rsidRPr="00C0567C">
        <w:rPr>
          <w:rFonts w:asciiTheme="minorHAnsi" w:hAnsiTheme="minorHAnsi" w:cstheme="minorHAnsi"/>
          <w:color w:val="000000" w:themeColor="text1"/>
          <w:sz w:val="22"/>
          <w:szCs w:val="22"/>
        </w:rPr>
        <w:t>. juubelinumbris 202</w:t>
      </w:r>
      <w:r w:rsidR="00225711" w:rsidRPr="00C0567C">
        <w:rPr>
          <w:rFonts w:asciiTheme="minorHAnsi" w:hAnsiTheme="minorHAnsi" w:cstheme="minorHAnsi"/>
          <w:color w:val="000000" w:themeColor="text1"/>
          <w:sz w:val="22"/>
          <w:szCs w:val="22"/>
        </w:rPr>
        <w:t>3</w:t>
      </w:r>
      <w:r w:rsidR="00E007AA" w:rsidRPr="00C0567C">
        <w:rPr>
          <w:rFonts w:asciiTheme="minorHAnsi" w:hAnsiTheme="minorHAnsi" w:cstheme="minorHAnsi"/>
          <w:color w:val="000000" w:themeColor="text1"/>
          <w:sz w:val="22"/>
          <w:szCs w:val="22"/>
        </w:rPr>
        <w:t xml:space="preserve">. aastal. </w:t>
      </w:r>
    </w:p>
    <w:p w14:paraId="284EA2BC" w14:textId="6A0CA521" w:rsidR="00BE639D" w:rsidRPr="00C0567C" w:rsidRDefault="000C47E4" w:rsidP="00CA126B">
      <w:pPr>
        <w:autoSpaceDE w:val="0"/>
        <w:autoSpaceDN w:val="0"/>
        <w:adjustRightInd w:val="0"/>
        <w:ind w:firstLine="708"/>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Meekonna</w:t>
      </w:r>
      <w:r w:rsidR="00D30AA9" w:rsidRPr="00C0567C">
        <w:rPr>
          <w:rFonts w:asciiTheme="minorHAnsi" w:hAnsiTheme="minorHAnsi" w:cstheme="minorHAnsi"/>
          <w:color w:val="000000" w:themeColor="text1"/>
          <w:sz w:val="22"/>
          <w:szCs w:val="22"/>
        </w:rPr>
        <w:t xml:space="preserve"> ühtsuse nimel ja koostegemise rõõmu</w:t>
      </w:r>
      <w:r w:rsidR="00CF59EE" w:rsidRPr="00C0567C">
        <w:rPr>
          <w:rFonts w:asciiTheme="minorHAnsi" w:hAnsiTheme="minorHAnsi" w:cstheme="minorHAnsi"/>
          <w:color w:val="000000" w:themeColor="text1"/>
          <w:sz w:val="22"/>
          <w:szCs w:val="22"/>
        </w:rPr>
        <w:t>st</w:t>
      </w:r>
      <w:r w:rsidR="00D30AA9" w:rsidRPr="00C0567C">
        <w:rPr>
          <w:rFonts w:asciiTheme="minorHAnsi" w:hAnsiTheme="minorHAnsi" w:cstheme="minorHAnsi"/>
          <w:color w:val="000000" w:themeColor="text1"/>
          <w:sz w:val="22"/>
          <w:szCs w:val="22"/>
        </w:rPr>
        <w:t xml:space="preserve"> käidi ekskursioonil Põhja-Lätis, </w:t>
      </w:r>
      <w:r w:rsidR="00895651" w:rsidRPr="00C0567C">
        <w:rPr>
          <w:rFonts w:asciiTheme="minorHAnsi" w:hAnsiTheme="minorHAnsi" w:cstheme="minorHAnsi"/>
          <w:color w:val="000000" w:themeColor="text1"/>
          <w:sz w:val="22"/>
          <w:szCs w:val="22"/>
        </w:rPr>
        <w:t xml:space="preserve">seoses kodulehe uuendamisega toimus ühine pildistamispäev koos fotomeigi tegemisega, </w:t>
      </w:r>
      <w:r w:rsidR="00CF59EE" w:rsidRPr="00C0567C">
        <w:rPr>
          <w:rFonts w:asciiTheme="minorHAnsi" w:hAnsiTheme="minorHAnsi" w:cstheme="minorHAnsi"/>
          <w:color w:val="000000" w:themeColor="text1"/>
          <w:sz w:val="22"/>
          <w:szCs w:val="22"/>
        </w:rPr>
        <w:t>peeti jõulupidu</w:t>
      </w:r>
      <w:r w:rsidR="00395E82" w:rsidRPr="00C0567C">
        <w:rPr>
          <w:rFonts w:asciiTheme="minorHAnsi" w:hAnsiTheme="minorHAnsi" w:cstheme="minorHAnsi"/>
          <w:color w:val="000000" w:themeColor="text1"/>
          <w:sz w:val="22"/>
          <w:szCs w:val="22"/>
        </w:rPr>
        <w:t xml:space="preserve">, </w:t>
      </w:r>
      <w:r w:rsidR="00CF59EE" w:rsidRPr="00C0567C">
        <w:rPr>
          <w:rFonts w:asciiTheme="minorHAnsi" w:hAnsiTheme="minorHAnsi" w:cstheme="minorHAnsi"/>
          <w:color w:val="000000" w:themeColor="text1"/>
          <w:sz w:val="22"/>
          <w:szCs w:val="22"/>
        </w:rPr>
        <w:t xml:space="preserve">aastakoosolekul toimus ühine meekonnakoolitus </w:t>
      </w:r>
      <w:r w:rsidR="00395E82" w:rsidRPr="00C0567C">
        <w:rPr>
          <w:rFonts w:asciiTheme="minorHAnsi" w:hAnsiTheme="minorHAnsi" w:cstheme="minorHAnsi"/>
          <w:color w:val="000000" w:themeColor="text1"/>
          <w:sz w:val="22"/>
          <w:szCs w:val="22"/>
        </w:rPr>
        <w:t>ning koos sõideti Kumu</w:t>
      </w:r>
      <w:r w:rsidR="00C85A9C">
        <w:rPr>
          <w:rFonts w:asciiTheme="minorHAnsi" w:hAnsiTheme="minorHAnsi" w:cstheme="minorHAnsi"/>
          <w:color w:val="000000" w:themeColor="text1"/>
          <w:sz w:val="22"/>
          <w:szCs w:val="22"/>
        </w:rPr>
        <w:t xml:space="preserve"> kunstimuuseumisse</w:t>
      </w:r>
      <w:r w:rsidR="00395E82" w:rsidRPr="00C0567C">
        <w:rPr>
          <w:rFonts w:asciiTheme="minorHAnsi" w:hAnsiTheme="minorHAnsi" w:cstheme="minorHAnsi"/>
          <w:color w:val="000000" w:themeColor="text1"/>
          <w:sz w:val="22"/>
          <w:szCs w:val="22"/>
        </w:rPr>
        <w:t xml:space="preserve"> </w:t>
      </w:r>
      <w:r w:rsidR="004A0207">
        <w:rPr>
          <w:rFonts w:asciiTheme="minorHAnsi" w:hAnsiTheme="minorHAnsi" w:cstheme="minorHAnsi"/>
          <w:color w:val="000000" w:themeColor="text1"/>
          <w:sz w:val="22"/>
          <w:szCs w:val="22"/>
        </w:rPr>
        <w:t>„</w:t>
      </w:r>
      <w:r w:rsidR="00395E82" w:rsidRPr="00C0567C">
        <w:rPr>
          <w:rFonts w:asciiTheme="minorHAnsi" w:hAnsiTheme="minorHAnsi" w:cstheme="minorHAnsi"/>
          <w:color w:val="000000" w:themeColor="text1"/>
          <w:sz w:val="22"/>
          <w:szCs w:val="22"/>
        </w:rPr>
        <w:t>Kunst või teadus</w:t>
      </w:r>
      <w:r w:rsidR="004A0207">
        <w:rPr>
          <w:rFonts w:asciiTheme="minorHAnsi" w:hAnsiTheme="minorHAnsi" w:cstheme="minorHAnsi"/>
          <w:color w:val="000000" w:themeColor="text1"/>
          <w:sz w:val="22"/>
          <w:szCs w:val="22"/>
        </w:rPr>
        <w:t>“</w:t>
      </w:r>
      <w:r w:rsidR="00395E82" w:rsidRPr="00C0567C">
        <w:rPr>
          <w:rFonts w:asciiTheme="minorHAnsi" w:hAnsiTheme="minorHAnsi" w:cstheme="minorHAnsi"/>
          <w:color w:val="000000" w:themeColor="text1"/>
          <w:sz w:val="22"/>
          <w:szCs w:val="22"/>
        </w:rPr>
        <w:t xml:space="preserve"> avamisele. </w:t>
      </w:r>
      <w:r w:rsidR="00E007AA" w:rsidRPr="00C0567C">
        <w:rPr>
          <w:rFonts w:asciiTheme="minorHAnsi" w:hAnsiTheme="minorHAnsi" w:cstheme="minorHAnsi"/>
          <w:color w:val="000000" w:themeColor="text1"/>
          <w:sz w:val="22"/>
          <w:szCs w:val="22"/>
        </w:rPr>
        <w:t xml:space="preserve">Muuseumi erinevates tegevustes osales </w:t>
      </w:r>
      <w:r w:rsidR="0051698C" w:rsidRPr="00C0567C">
        <w:rPr>
          <w:rFonts w:asciiTheme="minorHAnsi" w:hAnsiTheme="minorHAnsi" w:cstheme="minorHAnsi"/>
          <w:color w:val="000000" w:themeColor="text1"/>
          <w:sz w:val="22"/>
          <w:szCs w:val="22"/>
        </w:rPr>
        <w:t>14</w:t>
      </w:r>
      <w:r w:rsidR="00E007AA" w:rsidRPr="00C0567C">
        <w:rPr>
          <w:rFonts w:asciiTheme="minorHAnsi" w:hAnsiTheme="minorHAnsi" w:cstheme="minorHAnsi"/>
          <w:color w:val="000000" w:themeColor="text1"/>
          <w:sz w:val="22"/>
          <w:szCs w:val="22"/>
        </w:rPr>
        <w:t xml:space="preserve"> praktikanti ja üks vabatahtlik (kokku </w:t>
      </w:r>
      <w:r w:rsidR="00710AA6" w:rsidRPr="00C0567C">
        <w:rPr>
          <w:rFonts w:asciiTheme="minorHAnsi" w:hAnsiTheme="minorHAnsi" w:cstheme="minorHAnsi"/>
          <w:color w:val="000000" w:themeColor="text1"/>
          <w:sz w:val="22"/>
          <w:szCs w:val="22"/>
        </w:rPr>
        <w:t>2</w:t>
      </w:r>
      <w:r w:rsidR="00D21FD7" w:rsidRPr="00C0567C">
        <w:rPr>
          <w:rFonts w:asciiTheme="minorHAnsi" w:hAnsiTheme="minorHAnsi" w:cstheme="minorHAnsi"/>
          <w:color w:val="000000" w:themeColor="text1"/>
          <w:sz w:val="22"/>
          <w:szCs w:val="22"/>
        </w:rPr>
        <w:t>17</w:t>
      </w:r>
      <w:r w:rsidR="00710AA6" w:rsidRPr="00C0567C">
        <w:rPr>
          <w:rFonts w:asciiTheme="minorHAnsi" w:hAnsiTheme="minorHAnsi" w:cstheme="minorHAnsi"/>
          <w:color w:val="000000" w:themeColor="text1"/>
          <w:sz w:val="22"/>
          <w:szCs w:val="22"/>
        </w:rPr>
        <w:t>3</w:t>
      </w:r>
      <w:r w:rsidR="00E007AA" w:rsidRPr="00C0567C">
        <w:rPr>
          <w:rFonts w:asciiTheme="minorHAnsi" w:hAnsiTheme="minorHAnsi" w:cstheme="minorHAnsi"/>
          <w:color w:val="000000" w:themeColor="text1"/>
          <w:sz w:val="22"/>
          <w:szCs w:val="22"/>
        </w:rPr>
        <w:t xml:space="preserve"> töötundi). </w:t>
      </w:r>
    </w:p>
    <w:p w14:paraId="479BD245" w14:textId="3FDE8D57" w:rsidR="005A56CD" w:rsidRPr="00C0567C" w:rsidRDefault="005A56CD" w:rsidP="004A6B51">
      <w:pPr>
        <w:autoSpaceDE w:val="0"/>
        <w:autoSpaceDN w:val="0"/>
        <w:adjustRightInd w:val="0"/>
        <w:jc w:val="both"/>
        <w:rPr>
          <w:rFonts w:asciiTheme="minorHAnsi" w:hAnsiTheme="minorHAnsi" w:cstheme="minorHAnsi"/>
          <w:color w:val="000000" w:themeColor="text1"/>
          <w:sz w:val="22"/>
          <w:szCs w:val="22"/>
        </w:rPr>
      </w:pPr>
    </w:p>
    <w:p w14:paraId="2EE3AE8B" w14:textId="0227DA5A" w:rsidR="00FD6FA1" w:rsidRDefault="00FD6FA1" w:rsidP="004A6B51">
      <w:pPr>
        <w:pStyle w:val="ListParagraph"/>
        <w:ind w:left="0"/>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Tunnustused</w:t>
      </w:r>
      <w:r w:rsidR="00213E7E" w:rsidRPr="00C0567C">
        <w:rPr>
          <w:rFonts w:asciiTheme="minorHAnsi" w:hAnsiTheme="minorHAnsi" w:cstheme="minorHAnsi"/>
          <w:b/>
          <w:color w:val="000000" w:themeColor="text1"/>
          <w:sz w:val="22"/>
          <w:szCs w:val="22"/>
        </w:rPr>
        <w:t>:</w:t>
      </w:r>
    </w:p>
    <w:p w14:paraId="76187BFE" w14:textId="5259CE5C" w:rsidR="003A491D" w:rsidRDefault="003A491D" w:rsidP="00901158">
      <w:pPr>
        <w:autoSpaceDE w:val="0"/>
        <w:autoSpaceDN w:val="0"/>
        <w:adjustRightInd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Leili Kriisil täitus 100 semestrit ülikoolis.</w:t>
      </w:r>
    </w:p>
    <w:p w14:paraId="7D55AD24" w14:textId="27A8141E" w:rsidR="003A491D" w:rsidRDefault="00901158" w:rsidP="00901158">
      <w:pPr>
        <w:autoSpaceDE w:val="0"/>
        <w:autoSpaceDN w:val="0"/>
        <w:adjustRightInd w:val="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Kolleegipreemia </w:t>
      </w:r>
      <w:r>
        <w:rPr>
          <w:rFonts w:asciiTheme="minorHAnsi" w:hAnsiTheme="minorHAnsi" w:cstheme="minorHAnsi"/>
          <w:color w:val="000000" w:themeColor="text1"/>
          <w:sz w:val="22"/>
          <w:szCs w:val="22"/>
        </w:rPr>
        <w:t xml:space="preserve">Aasta </w:t>
      </w:r>
      <w:proofErr w:type="spellStart"/>
      <w:r>
        <w:rPr>
          <w:rFonts w:asciiTheme="minorHAnsi" w:hAnsiTheme="minorHAnsi" w:cstheme="minorHAnsi"/>
          <w:color w:val="000000" w:themeColor="text1"/>
          <w:sz w:val="22"/>
          <w:szCs w:val="22"/>
        </w:rPr>
        <w:t>Tullio</w:t>
      </w:r>
      <w:proofErr w:type="spellEnd"/>
      <w:r>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pälvis sekretär Leelo Kriisa</w:t>
      </w:r>
      <w:r>
        <w:rPr>
          <w:rFonts w:asciiTheme="minorHAnsi" w:hAnsiTheme="minorHAnsi" w:cstheme="minorHAnsi"/>
          <w:color w:val="000000" w:themeColor="text1"/>
          <w:sz w:val="22"/>
          <w:szCs w:val="22"/>
        </w:rPr>
        <w:t>.</w:t>
      </w:r>
    </w:p>
    <w:p w14:paraId="1BFB4C41" w14:textId="61F1B843" w:rsidR="00901158" w:rsidRPr="00C0567C" w:rsidRDefault="00901158" w:rsidP="00901158">
      <w:pPr>
        <w:autoSpaceDE w:val="0"/>
        <w:autoSpaceDN w:val="0"/>
        <w:adjustRightInd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Esmakordselt andis TÜ Sihtasutus välja Karl </w:t>
      </w:r>
      <w:proofErr w:type="spellStart"/>
      <w:r>
        <w:rPr>
          <w:rFonts w:asciiTheme="minorHAnsi" w:hAnsiTheme="minorHAnsi" w:cstheme="minorHAnsi"/>
          <w:color w:val="000000" w:themeColor="text1"/>
          <w:sz w:val="22"/>
          <w:szCs w:val="22"/>
        </w:rPr>
        <w:t>Laaguse</w:t>
      </w:r>
      <w:proofErr w:type="spellEnd"/>
      <w:r>
        <w:rPr>
          <w:rFonts w:asciiTheme="minorHAnsi" w:hAnsiTheme="minorHAnsi" w:cstheme="minorHAnsi"/>
          <w:color w:val="000000" w:themeColor="text1"/>
          <w:sz w:val="22"/>
          <w:szCs w:val="22"/>
        </w:rPr>
        <w:t xml:space="preserve"> nimelise mälestusstipendiumi, mille pälvis kuraator Ingrid Sahk.</w:t>
      </w:r>
    </w:p>
    <w:p w14:paraId="16B08A6D" w14:textId="601DCFF2" w:rsidR="009829E0" w:rsidRPr="00C0567C" w:rsidRDefault="009829E0" w:rsidP="004A6B51">
      <w:pPr>
        <w:pStyle w:val="ListParagraph"/>
        <w:ind w:left="0"/>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 xml:space="preserve">Tartu </w:t>
      </w:r>
      <w:r w:rsidR="00D376E3" w:rsidRPr="00C0567C">
        <w:rPr>
          <w:rFonts w:asciiTheme="minorHAnsi" w:hAnsiTheme="minorHAnsi" w:cstheme="minorHAnsi"/>
          <w:bCs/>
          <w:color w:val="000000" w:themeColor="text1"/>
          <w:sz w:val="22"/>
          <w:szCs w:val="22"/>
        </w:rPr>
        <w:t xml:space="preserve">Ülikooli muuseum </w:t>
      </w:r>
      <w:r w:rsidR="00AA4F71">
        <w:rPr>
          <w:rFonts w:asciiTheme="minorHAnsi" w:hAnsiTheme="minorHAnsi" w:cstheme="minorHAnsi"/>
          <w:bCs/>
          <w:color w:val="000000" w:themeColor="text1"/>
          <w:sz w:val="22"/>
          <w:szCs w:val="22"/>
        </w:rPr>
        <w:t xml:space="preserve">viimaste aastate </w:t>
      </w:r>
      <w:r w:rsidR="00E675CA" w:rsidRPr="00C0567C">
        <w:rPr>
          <w:rFonts w:asciiTheme="minorHAnsi" w:hAnsiTheme="minorHAnsi" w:cstheme="minorHAnsi"/>
          <w:bCs/>
          <w:color w:val="000000" w:themeColor="text1"/>
          <w:sz w:val="22"/>
          <w:szCs w:val="22"/>
        </w:rPr>
        <w:t xml:space="preserve">uuendused </w:t>
      </w:r>
      <w:proofErr w:type="spellStart"/>
      <w:r w:rsidR="00D376E3" w:rsidRPr="00C0567C">
        <w:rPr>
          <w:rFonts w:asciiTheme="minorHAnsi" w:hAnsiTheme="minorHAnsi" w:cstheme="minorHAnsi"/>
          <w:bCs/>
          <w:color w:val="000000" w:themeColor="text1"/>
          <w:sz w:val="22"/>
          <w:szCs w:val="22"/>
        </w:rPr>
        <w:t>nomineeriti</w:t>
      </w:r>
      <w:proofErr w:type="spellEnd"/>
      <w:r w:rsidR="00D376E3" w:rsidRPr="00C0567C">
        <w:rPr>
          <w:rFonts w:asciiTheme="minorHAnsi" w:hAnsiTheme="minorHAnsi" w:cstheme="minorHAnsi"/>
          <w:bCs/>
          <w:color w:val="000000" w:themeColor="text1"/>
          <w:sz w:val="22"/>
          <w:szCs w:val="22"/>
        </w:rPr>
        <w:t xml:space="preserve"> Euroopa Muuseumide </w:t>
      </w:r>
      <w:r w:rsidR="00E675CA" w:rsidRPr="00C0567C">
        <w:rPr>
          <w:rFonts w:asciiTheme="minorHAnsi" w:hAnsiTheme="minorHAnsi" w:cstheme="minorHAnsi"/>
          <w:bCs/>
          <w:color w:val="000000" w:themeColor="text1"/>
          <w:sz w:val="22"/>
          <w:szCs w:val="22"/>
        </w:rPr>
        <w:t>Aastaauhinnale (EMYA).</w:t>
      </w:r>
    </w:p>
    <w:p w14:paraId="37C2AC54" w14:textId="014C0DD6" w:rsidR="00074F46" w:rsidRPr="00C0567C" w:rsidRDefault="00213E7E" w:rsidP="004A6B51">
      <w:pPr>
        <w:pStyle w:val="ListParagraph"/>
        <w:ind w:left="0"/>
        <w:jc w:val="both"/>
        <w:rPr>
          <w:rFonts w:asciiTheme="minorHAnsi" w:hAnsiTheme="minorHAnsi" w:cstheme="minorHAnsi"/>
          <w:color w:val="000000" w:themeColor="text1"/>
          <w:sz w:val="22"/>
          <w:szCs w:val="22"/>
        </w:rPr>
      </w:pPr>
      <w:r w:rsidRPr="00C0567C">
        <w:rPr>
          <w:rFonts w:asciiTheme="minorHAnsi" w:eastAsiaTheme="minorEastAsia" w:hAnsiTheme="minorHAnsi" w:cstheme="minorHAnsi"/>
          <w:color w:val="000000" w:themeColor="text1"/>
          <w:sz w:val="22"/>
          <w:szCs w:val="22"/>
        </w:rPr>
        <w:t>Eesti Muuseumide aastaauhin</w:t>
      </w:r>
      <w:r w:rsidR="00540C20" w:rsidRPr="00C0567C">
        <w:rPr>
          <w:rFonts w:asciiTheme="minorHAnsi" w:eastAsiaTheme="minorEastAsia" w:hAnsiTheme="minorHAnsi" w:cstheme="minorHAnsi"/>
          <w:color w:val="000000" w:themeColor="text1"/>
          <w:sz w:val="22"/>
          <w:szCs w:val="22"/>
        </w:rPr>
        <w:t xml:space="preserve">na </w:t>
      </w:r>
      <w:r w:rsidR="00BD1CE2" w:rsidRPr="00C0567C">
        <w:rPr>
          <w:rFonts w:asciiTheme="minorHAnsi" w:eastAsiaTheme="minorEastAsia" w:hAnsiTheme="minorHAnsi" w:cstheme="minorHAnsi"/>
          <w:color w:val="000000" w:themeColor="text1"/>
          <w:sz w:val="22"/>
          <w:szCs w:val="22"/>
        </w:rPr>
        <w:t>laureaadiks valiti püsinäituste kategoorias „Toomkiriku saladuste kamber“</w:t>
      </w:r>
      <w:r w:rsidR="007D252B" w:rsidRPr="00C0567C">
        <w:rPr>
          <w:rFonts w:asciiTheme="minorHAnsi" w:eastAsiaTheme="minorEastAsia" w:hAnsiTheme="minorHAnsi" w:cstheme="minorHAnsi"/>
          <w:color w:val="000000" w:themeColor="text1"/>
          <w:sz w:val="22"/>
          <w:szCs w:val="22"/>
        </w:rPr>
        <w:t>, mis pälvis nn Suure Muuseumiroti.</w:t>
      </w:r>
    </w:p>
    <w:p w14:paraId="2BA7F2CE" w14:textId="4FEF9B7B" w:rsidR="006B6B0A" w:rsidRPr="00C0567C" w:rsidRDefault="006B6B0A" w:rsidP="004A6B51">
      <w:pPr>
        <w:pStyle w:val="ListParagraph"/>
        <w:ind w:left="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lastRenderedPageBreak/>
        <w:t xml:space="preserve">Kogukonna sõbra tiitli pälvis </w:t>
      </w:r>
      <w:r w:rsidR="007D252B" w:rsidRPr="00C0567C">
        <w:rPr>
          <w:rFonts w:asciiTheme="minorHAnsi" w:hAnsiTheme="minorHAnsi" w:cstheme="minorHAnsi"/>
          <w:color w:val="000000" w:themeColor="text1"/>
          <w:sz w:val="22"/>
          <w:szCs w:val="22"/>
        </w:rPr>
        <w:t xml:space="preserve">Tartu ülikooli muuseumi </w:t>
      </w:r>
      <w:r w:rsidR="00663863" w:rsidRPr="00C0567C">
        <w:rPr>
          <w:rFonts w:asciiTheme="minorHAnsi" w:hAnsiTheme="minorHAnsi" w:cstheme="minorHAnsi"/>
          <w:color w:val="000000" w:themeColor="text1"/>
          <w:sz w:val="22"/>
          <w:szCs w:val="22"/>
        </w:rPr>
        <w:t xml:space="preserve">korraldatud festival </w:t>
      </w:r>
      <w:r w:rsidR="00C13FC3" w:rsidRPr="00C0567C">
        <w:rPr>
          <w:rFonts w:asciiTheme="minorHAnsi" w:hAnsiTheme="minorHAnsi" w:cstheme="minorHAnsi"/>
          <w:color w:val="000000" w:themeColor="text1"/>
          <w:sz w:val="22"/>
          <w:szCs w:val="22"/>
        </w:rPr>
        <w:t xml:space="preserve">„Toome müks: milline on </w:t>
      </w:r>
      <w:r w:rsidR="002165DB" w:rsidRPr="00C0567C">
        <w:rPr>
          <w:rFonts w:asciiTheme="minorHAnsi" w:hAnsiTheme="minorHAnsi" w:cstheme="minorHAnsi"/>
          <w:color w:val="000000" w:themeColor="text1"/>
          <w:sz w:val="22"/>
          <w:szCs w:val="22"/>
        </w:rPr>
        <w:t>s</w:t>
      </w:r>
      <w:r w:rsidR="00C13FC3" w:rsidRPr="00C0567C">
        <w:rPr>
          <w:rFonts w:asciiTheme="minorHAnsi" w:hAnsiTheme="minorHAnsi" w:cstheme="minorHAnsi"/>
          <w:color w:val="000000" w:themeColor="text1"/>
          <w:sz w:val="22"/>
          <w:szCs w:val="22"/>
        </w:rPr>
        <w:t xml:space="preserve">inu unistuste </w:t>
      </w:r>
      <w:r w:rsidR="002165DB" w:rsidRPr="00C0567C">
        <w:rPr>
          <w:rFonts w:asciiTheme="minorHAnsi" w:hAnsiTheme="minorHAnsi" w:cstheme="minorHAnsi"/>
          <w:color w:val="000000" w:themeColor="text1"/>
          <w:sz w:val="22"/>
          <w:szCs w:val="22"/>
        </w:rPr>
        <w:t>Toomemägi?</w:t>
      </w:r>
      <w:r w:rsidR="00C13FC3" w:rsidRPr="00C0567C">
        <w:rPr>
          <w:rFonts w:asciiTheme="minorHAnsi" w:hAnsiTheme="minorHAnsi" w:cstheme="minorHAnsi"/>
          <w:color w:val="000000" w:themeColor="text1"/>
          <w:sz w:val="22"/>
          <w:szCs w:val="22"/>
        </w:rPr>
        <w:t>“</w:t>
      </w:r>
      <w:r w:rsidR="0027545A">
        <w:rPr>
          <w:rFonts w:asciiTheme="minorHAnsi" w:hAnsiTheme="minorHAnsi" w:cstheme="minorHAnsi"/>
          <w:color w:val="000000" w:themeColor="text1"/>
          <w:sz w:val="22"/>
          <w:szCs w:val="22"/>
        </w:rPr>
        <w:t>.</w:t>
      </w:r>
    </w:p>
    <w:p w14:paraId="6FE9D799" w14:textId="3D1537BA" w:rsidR="001635D6" w:rsidRPr="00C0567C" w:rsidRDefault="00F654D8" w:rsidP="004A6B51">
      <w:pPr>
        <w:pStyle w:val="ListParagraph"/>
        <w:ind w:left="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shd w:val="clear" w:color="auto" w:fill="FFFFFF"/>
        </w:rPr>
        <w:t xml:space="preserve">Lisaks </w:t>
      </w:r>
      <w:proofErr w:type="spellStart"/>
      <w:r w:rsidRPr="00C0567C">
        <w:rPr>
          <w:rFonts w:asciiTheme="minorHAnsi" w:hAnsiTheme="minorHAnsi" w:cstheme="minorHAnsi"/>
          <w:color w:val="000000" w:themeColor="text1"/>
          <w:sz w:val="22"/>
          <w:szCs w:val="22"/>
          <w:shd w:val="clear" w:color="auto" w:fill="FFFFFF"/>
        </w:rPr>
        <w:t>nomineeriti</w:t>
      </w:r>
      <w:proofErr w:type="spellEnd"/>
      <w:r w:rsidRPr="00C0567C">
        <w:rPr>
          <w:rFonts w:asciiTheme="minorHAnsi" w:hAnsiTheme="minorHAnsi" w:cstheme="minorHAnsi"/>
          <w:color w:val="000000" w:themeColor="text1"/>
          <w:sz w:val="22"/>
          <w:szCs w:val="22"/>
          <w:shd w:val="clear" w:color="auto" w:fill="FFFFFF"/>
        </w:rPr>
        <w:t xml:space="preserve"> aasta konserveerimistöö kategoorias muuseumi konservaatori Anne Aruse </w:t>
      </w:r>
      <w:r w:rsidR="00D121F3">
        <w:rPr>
          <w:rFonts w:asciiTheme="minorHAnsi" w:hAnsiTheme="minorHAnsi" w:cstheme="minorHAnsi"/>
          <w:color w:val="000000" w:themeColor="text1"/>
          <w:sz w:val="22"/>
          <w:szCs w:val="22"/>
          <w:shd w:val="clear" w:color="auto" w:fill="FFFFFF"/>
        </w:rPr>
        <w:t xml:space="preserve">kaastööl </w:t>
      </w:r>
      <w:r w:rsidR="00E56C39">
        <w:rPr>
          <w:rFonts w:asciiTheme="minorHAnsi" w:hAnsiTheme="minorHAnsi" w:cstheme="minorHAnsi"/>
          <w:color w:val="000000" w:themeColor="text1"/>
          <w:sz w:val="22"/>
          <w:szCs w:val="22"/>
          <w:shd w:val="clear" w:color="auto" w:fill="FFFFFF"/>
        </w:rPr>
        <w:t xml:space="preserve">tehtud </w:t>
      </w:r>
      <w:r w:rsidRPr="00C0567C">
        <w:rPr>
          <w:rFonts w:asciiTheme="minorHAnsi" w:hAnsiTheme="minorHAnsi" w:cstheme="minorHAnsi"/>
          <w:color w:val="000000" w:themeColor="text1"/>
          <w:sz w:val="22"/>
          <w:szCs w:val="22"/>
          <w:shd w:val="clear" w:color="auto" w:fill="FFFFFF"/>
        </w:rPr>
        <w:t xml:space="preserve">Lilly </w:t>
      </w:r>
      <w:proofErr w:type="spellStart"/>
      <w:r w:rsidRPr="00C0567C">
        <w:rPr>
          <w:rFonts w:asciiTheme="minorHAnsi" w:hAnsiTheme="minorHAnsi" w:cstheme="minorHAnsi"/>
          <w:color w:val="000000" w:themeColor="text1"/>
          <w:sz w:val="22"/>
          <w:szCs w:val="22"/>
          <w:shd w:val="clear" w:color="auto" w:fill="FFFFFF"/>
        </w:rPr>
        <w:t>Waltheri</w:t>
      </w:r>
      <w:proofErr w:type="spellEnd"/>
      <w:r w:rsidRPr="00C0567C">
        <w:rPr>
          <w:rFonts w:asciiTheme="minorHAnsi" w:hAnsiTheme="minorHAnsi" w:cstheme="minorHAnsi"/>
          <w:color w:val="000000" w:themeColor="text1"/>
          <w:sz w:val="22"/>
          <w:szCs w:val="22"/>
          <w:shd w:val="clear" w:color="auto" w:fill="FFFFFF"/>
        </w:rPr>
        <w:t xml:space="preserve"> söejoonistuste </w:t>
      </w:r>
      <w:r w:rsidR="00BA43A5" w:rsidRPr="00C0567C">
        <w:rPr>
          <w:rFonts w:asciiTheme="minorHAnsi" w:hAnsiTheme="minorHAnsi" w:cstheme="minorHAnsi"/>
          <w:color w:val="000000" w:themeColor="text1"/>
          <w:sz w:val="22"/>
          <w:szCs w:val="22"/>
          <w:shd w:val="clear" w:color="auto" w:fill="FFFFFF"/>
        </w:rPr>
        <w:t>„</w:t>
      </w:r>
      <w:r w:rsidRPr="00C0567C">
        <w:rPr>
          <w:rFonts w:asciiTheme="minorHAnsi" w:hAnsiTheme="minorHAnsi" w:cstheme="minorHAnsi"/>
          <w:color w:val="000000" w:themeColor="text1"/>
          <w:sz w:val="22"/>
          <w:szCs w:val="22"/>
          <w:shd w:val="clear" w:color="auto" w:fill="FFFFFF"/>
        </w:rPr>
        <w:t>Vanamees kepiga</w:t>
      </w:r>
      <w:r w:rsidR="00BA43A5" w:rsidRPr="00C0567C">
        <w:rPr>
          <w:rFonts w:asciiTheme="minorHAnsi" w:hAnsiTheme="minorHAnsi" w:cstheme="minorHAnsi"/>
          <w:color w:val="000000" w:themeColor="text1"/>
          <w:sz w:val="22"/>
          <w:szCs w:val="22"/>
          <w:shd w:val="clear" w:color="auto" w:fill="FFFFFF"/>
        </w:rPr>
        <w:t>“</w:t>
      </w:r>
      <w:r w:rsidRPr="00C0567C">
        <w:rPr>
          <w:rFonts w:asciiTheme="minorHAnsi" w:hAnsiTheme="minorHAnsi" w:cstheme="minorHAnsi"/>
          <w:color w:val="000000" w:themeColor="text1"/>
          <w:sz w:val="22"/>
          <w:szCs w:val="22"/>
          <w:shd w:val="clear" w:color="auto" w:fill="FFFFFF"/>
        </w:rPr>
        <w:t xml:space="preserve"> ja </w:t>
      </w:r>
      <w:r w:rsidR="00BA43A5" w:rsidRPr="00C0567C">
        <w:rPr>
          <w:rFonts w:asciiTheme="minorHAnsi" w:hAnsiTheme="minorHAnsi" w:cstheme="minorHAnsi"/>
          <w:color w:val="000000" w:themeColor="text1"/>
          <w:sz w:val="22"/>
          <w:szCs w:val="22"/>
          <w:shd w:val="clear" w:color="auto" w:fill="FFFFFF"/>
        </w:rPr>
        <w:t>„</w:t>
      </w:r>
      <w:r w:rsidRPr="00C0567C">
        <w:rPr>
          <w:rFonts w:asciiTheme="minorHAnsi" w:hAnsiTheme="minorHAnsi" w:cstheme="minorHAnsi"/>
          <w:color w:val="000000" w:themeColor="text1"/>
          <w:sz w:val="22"/>
          <w:szCs w:val="22"/>
          <w:shd w:val="clear" w:color="auto" w:fill="FFFFFF"/>
        </w:rPr>
        <w:t>Vana</w:t>
      </w:r>
      <w:r w:rsidR="00BA43A5" w:rsidRPr="00C0567C">
        <w:rPr>
          <w:rFonts w:asciiTheme="minorHAnsi" w:hAnsiTheme="minorHAnsi" w:cstheme="minorHAnsi"/>
          <w:color w:val="000000" w:themeColor="text1"/>
          <w:sz w:val="22"/>
          <w:szCs w:val="22"/>
          <w:shd w:val="clear" w:color="auto" w:fill="FFFFFF"/>
        </w:rPr>
        <w:t xml:space="preserve"> </w:t>
      </w:r>
      <w:r w:rsidRPr="00C0567C">
        <w:rPr>
          <w:rFonts w:asciiTheme="minorHAnsi" w:hAnsiTheme="minorHAnsi" w:cstheme="minorHAnsi"/>
          <w:color w:val="000000" w:themeColor="text1"/>
          <w:sz w:val="22"/>
          <w:szCs w:val="22"/>
          <w:shd w:val="clear" w:color="auto" w:fill="FFFFFF"/>
        </w:rPr>
        <w:t>naine kepiga</w:t>
      </w:r>
      <w:r w:rsidR="00BA43A5" w:rsidRPr="00C0567C">
        <w:rPr>
          <w:rFonts w:asciiTheme="minorHAnsi" w:hAnsiTheme="minorHAnsi" w:cstheme="minorHAnsi"/>
          <w:color w:val="000000" w:themeColor="text1"/>
          <w:sz w:val="22"/>
          <w:szCs w:val="22"/>
          <w:shd w:val="clear" w:color="auto" w:fill="FFFFFF"/>
        </w:rPr>
        <w:t>“</w:t>
      </w:r>
      <w:r w:rsidRPr="00C0567C">
        <w:rPr>
          <w:rFonts w:asciiTheme="minorHAnsi" w:hAnsiTheme="minorHAnsi" w:cstheme="minorHAnsi"/>
          <w:color w:val="000000" w:themeColor="text1"/>
          <w:sz w:val="22"/>
          <w:szCs w:val="22"/>
          <w:shd w:val="clear" w:color="auto" w:fill="FFFFFF"/>
        </w:rPr>
        <w:t> </w:t>
      </w:r>
      <w:r w:rsidR="00270D16">
        <w:rPr>
          <w:rFonts w:asciiTheme="minorHAnsi" w:hAnsiTheme="minorHAnsi" w:cstheme="minorHAnsi"/>
          <w:color w:val="000000" w:themeColor="text1"/>
          <w:sz w:val="22"/>
          <w:szCs w:val="22"/>
          <w:shd w:val="clear" w:color="auto" w:fill="FFFFFF"/>
        </w:rPr>
        <w:t xml:space="preserve">konserveerimistöö </w:t>
      </w:r>
      <w:r w:rsidRPr="00C0567C">
        <w:rPr>
          <w:rFonts w:asciiTheme="minorHAnsi" w:hAnsiTheme="minorHAnsi" w:cstheme="minorHAnsi"/>
          <w:color w:val="000000" w:themeColor="text1"/>
          <w:sz w:val="22"/>
          <w:szCs w:val="22"/>
          <w:shd w:val="clear" w:color="auto" w:fill="FFFFFF"/>
        </w:rPr>
        <w:t xml:space="preserve">ning nende eksponeerimine Tartu kunstimuuseumi näitusel „Lilly </w:t>
      </w:r>
      <w:proofErr w:type="spellStart"/>
      <w:r w:rsidRPr="00C0567C">
        <w:rPr>
          <w:rFonts w:asciiTheme="minorHAnsi" w:hAnsiTheme="minorHAnsi" w:cstheme="minorHAnsi"/>
          <w:color w:val="000000" w:themeColor="text1"/>
          <w:sz w:val="22"/>
          <w:szCs w:val="22"/>
          <w:shd w:val="clear" w:color="auto" w:fill="FFFFFF"/>
        </w:rPr>
        <w:t>Walther</w:t>
      </w:r>
      <w:proofErr w:type="spellEnd"/>
      <w:r w:rsidRPr="00C0567C">
        <w:rPr>
          <w:rFonts w:asciiTheme="minorHAnsi" w:hAnsiTheme="minorHAnsi" w:cstheme="minorHAnsi"/>
          <w:color w:val="000000" w:themeColor="text1"/>
          <w:sz w:val="22"/>
          <w:szCs w:val="22"/>
          <w:shd w:val="clear" w:color="auto" w:fill="FFFFFF"/>
        </w:rPr>
        <w:t>. Piiritu“</w:t>
      </w:r>
      <w:r w:rsidR="00BA43A5" w:rsidRPr="00C0567C">
        <w:rPr>
          <w:rFonts w:asciiTheme="minorHAnsi" w:hAnsiTheme="minorHAnsi" w:cstheme="minorHAnsi"/>
          <w:color w:val="000000" w:themeColor="text1"/>
          <w:sz w:val="22"/>
          <w:szCs w:val="22"/>
          <w:shd w:val="clear" w:color="auto" w:fill="FFFFFF"/>
        </w:rPr>
        <w:t xml:space="preserve"> koostöös Eesti Rahva Muuseumiga</w:t>
      </w:r>
      <w:r w:rsidRPr="00C0567C">
        <w:rPr>
          <w:rFonts w:asciiTheme="minorHAnsi" w:hAnsiTheme="minorHAnsi" w:cstheme="minorHAnsi"/>
          <w:color w:val="000000" w:themeColor="text1"/>
          <w:sz w:val="22"/>
          <w:szCs w:val="22"/>
          <w:shd w:val="clear" w:color="auto" w:fill="FFFFFF"/>
        </w:rPr>
        <w:t>.</w:t>
      </w:r>
    </w:p>
    <w:p w14:paraId="7301A4C9" w14:textId="4EBB2E7F" w:rsidR="004F3A01" w:rsidRPr="00C0567C" w:rsidRDefault="004F3A01" w:rsidP="004A6B51">
      <w:pPr>
        <w:autoSpaceDE w:val="0"/>
        <w:autoSpaceDN w:val="0"/>
        <w:adjustRightInd w:val="0"/>
        <w:rPr>
          <w:rFonts w:asciiTheme="minorHAnsi" w:hAnsiTheme="minorHAnsi" w:cstheme="minorHAnsi"/>
          <w:color w:val="000000" w:themeColor="text1"/>
          <w:sz w:val="22"/>
          <w:szCs w:val="22"/>
        </w:rPr>
      </w:pPr>
    </w:p>
    <w:p w14:paraId="6E0051F1" w14:textId="0E6F1A68" w:rsidR="00E007AA" w:rsidRPr="00C0567C" w:rsidRDefault="00B978F3" w:rsidP="004A6B51">
      <w:pPr>
        <w:pStyle w:val="NormalWeb"/>
        <w:spacing w:before="0" w:beforeAutospacing="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Soovime </w:t>
      </w:r>
      <w:r w:rsidR="00E007AA" w:rsidRPr="00C0567C">
        <w:rPr>
          <w:rFonts w:asciiTheme="minorHAnsi" w:hAnsiTheme="minorHAnsi" w:cstheme="minorHAnsi"/>
          <w:color w:val="000000" w:themeColor="text1"/>
          <w:sz w:val="22"/>
          <w:szCs w:val="22"/>
        </w:rPr>
        <w:t xml:space="preserve">tänada meie </w:t>
      </w:r>
      <w:r w:rsidR="00E007AA" w:rsidRPr="00C0567C">
        <w:rPr>
          <w:rFonts w:asciiTheme="minorHAnsi" w:hAnsiTheme="minorHAnsi" w:cstheme="minorHAnsi"/>
          <w:b/>
          <w:bCs/>
          <w:color w:val="000000" w:themeColor="text1"/>
          <w:sz w:val="22"/>
          <w:szCs w:val="22"/>
        </w:rPr>
        <w:t>koostööpartnereid</w:t>
      </w:r>
      <w:r w:rsidR="00E007AA" w:rsidRPr="00C0567C">
        <w:rPr>
          <w:rFonts w:asciiTheme="minorHAnsi" w:hAnsiTheme="minorHAnsi" w:cstheme="minorHAnsi"/>
          <w:color w:val="000000" w:themeColor="text1"/>
          <w:sz w:val="22"/>
          <w:szCs w:val="22"/>
        </w:rPr>
        <w:t xml:space="preserve">. TÜM sai lisaks Tartu Ülikoolile toetust Kultuuriministeeriumilt, </w:t>
      </w:r>
      <w:r w:rsidR="00D32275" w:rsidRPr="00C0567C">
        <w:rPr>
          <w:rFonts w:asciiTheme="minorHAnsi" w:hAnsiTheme="minorHAnsi" w:cstheme="minorHAnsi"/>
          <w:color w:val="000000" w:themeColor="text1"/>
          <w:sz w:val="22"/>
          <w:szCs w:val="22"/>
        </w:rPr>
        <w:t xml:space="preserve">Muinsuskaitseametilt, </w:t>
      </w:r>
      <w:r w:rsidR="00E007AA" w:rsidRPr="00C0567C">
        <w:rPr>
          <w:rFonts w:asciiTheme="minorHAnsi" w:hAnsiTheme="minorHAnsi" w:cstheme="minorHAnsi"/>
          <w:color w:val="000000" w:themeColor="text1"/>
          <w:sz w:val="22"/>
          <w:szCs w:val="22"/>
        </w:rPr>
        <w:t xml:space="preserve">Tartu Linnavalitsuselt, Eesti Kultuurkapitalilt, Keskkonnainvesteeringute Keskuselt, </w:t>
      </w:r>
      <w:proofErr w:type="spellStart"/>
      <w:r w:rsidR="00E007AA" w:rsidRPr="00C0567C">
        <w:rPr>
          <w:rFonts w:asciiTheme="minorHAnsi" w:hAnsiTheme="minorHAnsi" w:cstheme="minorHAnsi"/>
          <w:color w:val="000000" w:themeColor="text1"/>
          <w:sz w:val="22"/>
          <w:szCs w:val="22"/>
        </w:rPr>
        <w:t>SA-lt</w:t>
      </w:r>
      <w:proofErr w:type="spellEnd"/>
      <w:r w:rsidR="00E007AA" w:rsidRPr="00C0567C">
        <w:rPr>
          <w:rFonts w:asciiTheme="minorHAnsi" w:hAnsiTheme="minorHAnsi" w:cstheme="minorHAnsi"/>
          <w:color w:val="000000" w:themeColor="text1"/>
          <w:sz w:val="22"/>
          <w:szCs w:val="22"/>
        </w:rPr>
        <w:t xml:space="preserve"> Eesti Teadusagentuur, Haridus- ja Teadusministeeriumilt. </w:t>
      </w:r>
    </w:p>
    <w:p w14:paraId="42FE0371" w14:textId="1D546AFC" w:rsidR="0090621D" w:rsidRPr="00C0567C" w:rsidRDefault="00E007AA" w:rsidP="004A6B51">
      <w:pPr>
        <w:autoSpaceDE w:val="0"/>
        <w:autoSpaceDN w:val="0"/>
        <w:adjustRightInd w:val="0"/>
        <w:rPr>
          <w:rFonts w:asciiTheme="minorHAnsi" w:hAnsiTheme="minorHAnsi" w:cstheme="minorHAnsi"/>
          <w:b/>
          <w:bCs/>
          <w:color w:val="000000" w:themeColor="text1"/>
          <w:sz w:val="22"/>
          <w:szCs w:val="22"/>
        </w:rPr>
      </w:pPr>
      <w:r w:rsidRPr="00C0567C">
        <w:rPr>
          <w:rFonts w:asciiTheme="minorHAnsi" w:hAnsiTheme="minorHAnsi" w:cstheme="minorHAnsi"/>
          <w:color w:val="000000" w:themeColor="text1"/>
          <w:sz w:val="22"/>
          <w:szCs w:val="22"/>
        </w:rPr>
        <w:br w:type="page"/>
      </w:r>
    </w:p>
    <w:p w14:paraId="744D52C7" w14:textId="3D9E9F53" w:rsidR="004F3A01" w:rsidRPr="00C0567C" w:rsidRDefault="00E007AA" w:rsidP="007548A9">
      <w:pPr>
        <w:pStyle w:val="Heading1"/>
        <w:numPr>
          <w:ilvl w:val="0"/>
          <w:numId w:val="0"/>
        </w:numPr>
        <w:ind w:left="432" w:hanging="432"/>
        <w:rPr>
          <w:rFonts w:asciiTheme="minorHAnsi" w:hAnsiTheme="minorHAnsi" w:cstheme="minorHAnsi"/>
          <w:color w:val="000000" w:themeColor="text1"/>
          <w:sz w:val="22"/>
          <w:szCs w:val="22"/>
        </w:rPr>
      </w:pPr>
      <w:bookmarkStart w:id="2" w:name="_Toc127722174"/>
      <w:r w:rsidRPr="00C0567C">
        <w:rPr>
          <w:rFonts w:asciiTheme="minorHAnsi" w:hAnsiTheme="minorHAnsi" w:cstheme="minorHAnsi"/>
          <w:color w:val="000000" w:themeColor="text1"/>
          <w:sz w:val="22"/>
          <w:szCs w:val="22"/>
        </w:rPr>
        <w:lastRenderedPageBreak/>
        <w:t>MUUSEUM ARVUDES</w:t>
      </w:r>
      <w:r w:rsidR="00557602" w:rsidRPr="00C0567C">
        <w:rPr>
          <w:rFonts w:asciiTheme="minorHAnsi" w:hAnsiTheme="minorHAnsi" w:cstheme="minorHAnsi"/>
          <w:color w:val="000000" w:themeColor="text1"/>
          <w:sz w:val="22"/>
          <w:szCs w:val="22"/>
        </w:rPr>
        <w:t xml:space="preserve"> 202</w:t>
      </w:r>
      <w:r w:rsidR="00261B5D">
        <w:rPr>
          <w:rFonts w:asciiTheme="minorHAnsi" w:hAnsiTheme="minorHAnsi" w:cstheme="minorHAnsi"/>
          <w:color w:val="000000" w:themeColor="text1"/>
          <w:sz w:val="22"/>
          <w:szCs w:val="22"/>
        </w:rPr>
        <w:t>2</w:t>
      </w:r>
      <w:r w:rsidR="00557602" w:rsidRPr="00C0567C">
        <w:rPr>
          <w:rFonts w:asciiTheme="minorHAnsi" w:hAnsiTheme="minorHAnsi" w:cstheme="minorHAnsi"/>
          <w:color w:val="000000" w:themeColor="text1"/>
          <w:sz w:val="22"/>
          <w:szCs w:val="22"/>
        </w:rPr>
        <w:t>. AASTAL</w:t>
      </w:r>
      <w:bookmarkEnd w:id="2"/>
    </w:p>
    <w:p w14:paraId="556D86FD" w14:textId="77777777" w:rsidR="004F3A01" w:rsidRPr="00C0567C" w:rsidRDefault="004F3A01" w:rsidP="004A6B51">
      <w:pPr>
        <w:autoSpaceDE w:val="0"/>
        <w:autoSpaceDN w:val="0"/>
        <w:adjustRightInd w:val="0"/>
        <w:rPr>
          <w:rFonts w:asciiTheme="minorHAnsi" w:hAnsiTheme="minorHAnsi" w:cstheme="minorHAnsi"/>
          <w:color w:val="000000" w:themeColor="text1"/>
          <w:sz w:val="22"/>
          <w:szCs w:val="22"/>
        </w:rPr>
      </w:pPr>
    </w:p>
    <w:p w14:paraId="2D8DA4F0" w14:textId="77777777" w:rsidR="00D32275" w:rsidRPr="00C0567C" w:rsidRDefault="00D32275" w:rsidP="004A6B51">
      <w:pPr>
        <w:spacing w:line="259" w:lineRule="auto"/>
        <w:rPr>
          <w:rFonts w:asciiTheme="minorHAnsi" w:hAnsiTheme="minorHAnsi" w:cstheme="minorHAnsi"/>
          <w:color w:val="000000" w:themeColor="text1"/>
          <w:sz w:val="22"/>
          <w:szCs w:val="22"/>
        </w:rPr>
      </w:pPr>
      <w:bookmarkStart w:id="3" w:name="_Toc274635"/>
      <w:bookmarkStart w:id="4" w:name="_Toc32426995"/>
      <w:bookmarkStart w:id="5" w:name="_Toc63971448"/>
      <w:r w:rsidRPr="00C0567C">
        <w:rPr>
          <w:rFonts w:asciiTheme="minorHAnsi" w:hAnsiTheme="minorHAnsi" w:cstheme="minorHAnsi"/>
          <w:b/>
          <w:color w:val="000000" w:themeColor="text1"/>
          <w:sz w:val="22"/>
          <w:szCs w:val="22"/>
        </w:rPr>
        <w:t>Personal</w:t>
      </w:r>
      <w:r w:rsidRPr="00C0567C">
        <w:rPr>
          <w:rFonts w:asciiTheme="minorHAnsi" w:hAnsiTheme="minorHAnsi" w:cstheme="minorHAnsi"/>
          <w:color w:val="000000" w:themeColor="text1"/>
          <w:sz w:val="22"/>
          <w:szCs w:val="22"/>
        </w:rPr>
        <w:t xml:space="preserve">  </w:t>
      </w:r>
    </w:p>
    <w:p w14:paraId="2DFD452F" w14:textId="5967F3BE" w:rsidR="00D32275" w:rsidRPr="00C0567C" w:rsidRDefault="00E42649" w:rsidP="004A6B51">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31. detsembri 2022 seisuga töötas muuseumis 3</w:t>
      </w:r>
      <w:r w:rsidR="00ED74CD" w:rsidRPr="00C0567C">
        <w:rPr>
          <w:rFonts w:asciiTheme="minorHAnsi" w:hAnsiTheme="minorHAnsi" w:cstheme="minorHAnsi"/>
          <w:color w:val="000000" w:themeColor="text1"/>
          <w:sz w:val="22"/>
          <w:szCs w:val="22"/>
        </w:rPr>
        <w:t>5</w:t>
      </w:r>
      <w:r w:rsidRPr="00C0567C">
        <w:rPr>
          <w:rFonts w:asciiTheme="minorHAnsi" w:hAnsiTheme="minorHAnsi" w:cstheme="minorHAnsi"/>
          <w:color w:val="000000" w:themeColor="text1"/>
          <w:sz w:val="22"/>
          <w:szCs w:val="22"/>
        </w:rPr>
        <w:t xml:space="preserve"> inimest, täidetud oli 2</w:t>
      </w:r>
      <w:r w:rsidR="00BE6864" w:rsidRPr="00C0567C">
        <w:rPr>
          <w:rFonts w:asciiTheme="minorHAnsi" w:hAnsiTheme="minorHAnsi" w:cstheme="minorHAnsi"/>
          <w:color w:val="000000" w:themeColor="text1"/>
          <w:sz w:val="22"/>
          <w:szCs w:val="22"/>
        </w:rPr>
        <w:t>6</w:t>
      </w:r>
      <w:r w:rsidRPr="00C0567C">
        <w:rPr>
          <w:rFonts w:asciiTheme="minorHAnsi" w:hAnsiTheme="minorHAnsi" w:cstheme="minorHAnsi"/>
          <w:color w:val="000000" w:themeColor="text1"/>
          <w:sz w:val="22"/>
          <w:szCs w:val="22"/>
        </w:rPr>
        <w:t>,</w:t>
      </w:r>
      <w:r w:rsidR="00BE6864" w:rsidRPr="00C0567C">
        <w:rPr>
          <w:rFonts w:asciiTheme="minorHAnsi" w:hAnsiTheme="minorHAnsi" w:cstheme="minorHAnsi"/>
          <w:color w:val="000000" w:themeColor="text1"/>
          <w:sz w:val="22"/>
          <w:szCs w:val="22"/>
        </w:rPr>
        <w:t>9</w:t>
      </w:r>
      <w:r w:rsidRPr="00C0567C">
        <w:rPr>
          <w:rFonts w:asciiTheme="minorHAnsi" w:hAnsiTheme="minorHAnsi" w:cstheme="minorHAnsi"/>
          <w:color w:val="000000" w:themeColor="text1"/>
          <w:sz w:val="22"/>
          <w:szCs w:val="22"/>
        </w:rPr>
        <w:t xml:space="preserve"> ametikohta </w:t>
      </w:r>
      <w:r w:rsidR="00BE6864" w:rsidRPr="00C0567C">
        <w:rPr>
          <w:rFonts w:asciiTheme="minorHAnsi" w:hAnsiTheme="minorHAnsi" w:cstheme="minorHAnsi"/>
          <w:color w:val="000000" w:themeColor="text1"/>
          <w:sz w:val="22"/>
          <w:szCs w:val="22"/>
        </w:rPr>
        <w:t>(</w:t>
      </w:r>
      <w:r w:rsidR="00D32275" w:rsidRPr="00C0567C">
        <w:rPr>
          <w:rFonts w:asciiTheme="minorHAnsi" w:hAnsiTheme="minorHAnsi" w:cstheme="minorHAnsi"/>
          <w:color w:val="000000" w:themeColor="text1"/>
          <w:sz w:val="22"/>
          <w:szCs w:val="22"/>
        </w:rPr>
        <w:t>31. detsembri 2021 seisuga töötas muuseumis 37 inimest, täidetud oli 27,8 ametikohta</w:t>
      </w:r>
      <w:r w:rsidR="00ED74CD" w:rsidRPr="00C0567C">
        <w:rPr>
          <w:rFonts w:asciiTheme="minorHAnsi" w:hAnsiTheme="minorHAnsi" w:cstheme="minorHAnsi"/>
          <w:color w:val="000000" w:themeColor="text1"/>
          <w:sz w:val="22"/>
          <w:szCs w:val="22"/>
        </w:rPr>
        <w:t xml:space="preserve">; </w:t>
      </w:r>
      <w:r w:rsidR="00D32275" w:rsidRPr="00C0567C">
        <w:rPr>
          <w:rFonts w:asciiTheme="minorHAnsi" w:hAnsiTheme="minorHAnsi" w:cstheme="minorHAnsi"/>
          <w:color w:val="000000" w:themeColor="text1"/>
          <w:sz w:val="22"/>
          <w:szCs w:val="22"/>
        </w:rPr>
        <w:t>2020. aastal  töötas 39 inimest täidetud oli ametikohti 28,15).</w:t>
      </w:r>
      <w:bookmarkStart w:id="6" w:name="_Toc274636"/>
      <w:bookmarkStart w:id="7" w:name="_Toc32426996"/>
      <w:bookmarkEnd w:id="3"/>
      <w:bookmarkEnd w:id="4"/>
      <w:r w:rsidR="00D32275" w:rsidRPr="00C0567C">
        <w:rPr>
          <w:rFonts w:asciiTheme="minorHAnsi" w:hAnsiTheme="minorHAnsi" w:cstheme="minorHAnsi"/>
          <w:color w:val="000000" w:themeColor="text1"/>
          <w:sz w:val="22"/>
          <w:szCs w:val="22"/>
        </w:rPr>
        <w:t xml:space="preserve"> </w:t>
      </w:r>
    </w:p>
    <w:p w14:paraId="6853E62D" w14:textId="77777777" w:rsidR="00D32275" w:rsidRPr="00C0567C" w:rsidRDefault="00D32275" w:rsidP="1FF2057D">
      <w:pPr>
        <w:spacing w:line="259" w:lineRule="auto"/>
        <w:rPr>
          <w:rFonts w:asciiTheme="minorHAnsi" w:hAnsiTheme="minorHAnsi" w:cstheme="minorHAnsi"/>
          <w:color w:val="000000" w:themeColor="text1"/>
          <w:sz w:val="22"/>
          <w:szCs w:val="22"/>
        </w:rPr>
      </w:pPr>
    </w:p>
    <w:p w14:paraId="75B23ED6" w14:textId="609D6ED2" w:rsidR="00D32275" w:rsidRPr="00C0567C" w:rsidRDefault="50F54038" w:rsidP="1FF2057D">
      <w:pPr>
        <w:spacing w:line="259" w:lineRule="auto"/>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 xml:space="preserve">Muusemikogu </w:t>
      </w:r>
      <w:r w:rsidR="00D32275" w:rsidRPr="00C0567C">
        <w:rPr>
          <w:rFonts w:asciiTheme="minorHAnsi" w:hAnsiTheme="minorHAnsi" w:cstheme="minorHAnsi"/>
          <w:b/>
          <w:bCs/>
          <w:color w:val="000000" w:themeColor="text1"/>
          <w:sz w:val="22"/>
          <w:szCs w:val="22"/>
        </w:rPr>
        <w:t>suurus</w:t>
      </w:r>
      <w:bookmarkEnd w:id="5"/>
      <w:r w:rsidR="00D32275" w:rsidRPr="00C0567C">
        <w:rPr>
          <w:rFonts w:asciiTheme="minorHAnsi" w:hAnsiTheme="minorHAnsi" w:cstheme="minorHAnsi"/>
          <w:b/>
          <w:bCs/>
          <w:color w:val="000000" w:themeColor="text1"/>
          <w:sz w:val="22"/>
          <w:szCs w:val="22"/>
        </w:rPr>
        <w:t xml:space="preserve"> </w:t>
      </w:r>
      <w:bookmarkStart w:id="8" w:name="_Toc63971449"/>
    </w:p>
    <w:p w14:paraId="5221868F" w14:textId="601706A3" w:rsidR="00D32275" w:rsidRPr="00C0567C" w:rsidRDefault="00D32275" w:rsidP="1FF2057D">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31. detsembri 202</w:t>
      </w:r>
      <w:r w:rsidR="317A58CF" w:rsidRPr="00C0567C">
        <w:rPr>
          <w:rFonts w:asciiTheme="minorHAnsi" w:hAnsiTheme="minorHAnsi" w:cstheme="minorHAnsi"/>
          <w:color w:val="000000" w:themeColor="text1"/>
          <w:sz w:val="22"/>
          <w:szCs w:val="22"/>
        </w:rPr>
        <w:t>2</w:t>
      </w:r>
      <w:r w:rsidRPr="00C0567C">
        <w:rPr>
          <w:rFonts w:asciiTheme="minorHAnsi" w:hAnsiTheme="minorHAnsi" w:cstheme="minorHAnsi"/>
          <w:color w:val="000000" w:themeColor="text1"/>
          <w:sz w:val="22"/>
          <w:szCs w:val="22"/>
        </w:rPr>
        <w:t xml:space="preserve"> seisuga on muuseumi kogudes </w:t>
      </w:r>
      <w:r w:rsidR="79CFAADB" w:rsidRPr="00C0567C">
        <w:rPr>
          <w:rFonts w:asciiTheme="minorHAnsi" w:hAnsiTheme="minorHAnsi" w:cstheme="minorHAnsi"/>
          <w:color w:val="000000" w:themeColor="text1"/>
          <w:sz w:val="22"/>
          <w:szCs w:val="22"/>
        </w:rPr>
        <w:t>223</w:t>
      </w:r>
      <w:r w:rsidR="00075B00">
        <w:rPr>
          <w:rFonts w:asciiTheme="minorHAnsi" w:hAnsiTheme="minorHAnsi" w:cstheme="minorHAnsi"/>
          <w:color w:val="000000" w:themeColor="text1"/>
          <w:sz w:val="22"/>
          <w:szCs w:val="22"/>
        </w:rPr>
        <w:t xml:space="preserve"> </w:t>
      </w:r>
      <w:r w:rsidR="79CFAADB" w:rsidRPr="00C0567C">
        <w:rPr>
          <w:rFonts w:asciiTheme="minorHAnsi" w:hAnsiTheme="minorHAnsi" w:cstheme="minorHAnsi"/>
          <w:color w:val="000000" w:themeColor="text1"/>
          <w:sz w:val="22"/>
          <w:szCs w:val="22"/>
        </w:rPr>
        <w:t>280</w:t>
      </w:r>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museaali</w:t>
      </w:r>
      <w:proofErr w:type="spellEnd"/>
      <w:r w:rsidRPr="00C0567C">
        <w:rPr>
          <w:rFonts w:asciiTheme="minorHAnsi" w:hAnsiTheme="minorHAnsi" w:cstheme="minorHAnsi"/>
          <w:color w:val="000000" w:themeColor="text1"/>
          <w:sz w:val="22"/>
          <w:szCs w:val="22"/>
        </w:rPr>
        <w:t xml:space="preserve"> (202</w:t>
      </w:r>
      <w:r w:rsidR="20C824AD" w:rsidRPr="00C0567C">
        <w:rPr>
          <w:rFonts w:asciiTheme="minorHAnsi" w:hAnsiTheme="minorHAnsi" w:cstheme="minorHAnsi"/>
          <w:color w:val="000000" w:themeColor="text1"/>
          <w:sz w:val="22"/>
          <w:szCs w:val="22"/>
        </w:rPr>
        <w:t>1</w:t>
      </w:r>
      <w:r w:rsidRPr="00C0567C">
        <w:rPr>
          <w:rFonts w:asciiTheme="minorHAnsi" w:hAnsiTheme="minorHAnsi" w:cstheme="minorHAnsi"/>
          <w:color w:val="000000" w:themeColor="text1"/>
          <w:sz w:val="22"/>
          <w:szCs w:val="22"/>
        </w:rPr>
        <w:t xml:space="preserve">. aastal </w:t>
      </w:r>
      <w:r w:rsidR="101AB714" w:rsidRPr="00C0567C">
        <w:rPr>
          <w:rFonts w:asciiTheme="minorHAnsi" w:hAnsiTheme="minorHAnsi" w:cstheme="minorHAnsi"/>
          <w:color w:val="000000" w:themeColor="text1"/>
          <w:sz w:val="22"/>
          <w:szCs w:val="22"/>
        </w:rPr>
        <w:t>194 784</w:t>
      </w:r>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museaali</w:t>
      </w:r>
      <w:proofErr w:type="spellEnd"/>
      <w:r w:rsidRPr="00C0567C">
        <w:rPr>
          <w:rFonts w:asciiTheme="minorHAnsi" w:hAnsiTheme="minorHAnsi" w:cstheme="minorHAnsi"/>
          <w:color w:val="000000" w:themeColor="text1"/>
          <w:sz w:val="22"/>
          <w:szCs w:val="22"/>
        </w:rPr>
        <w:t>).</w:t>
      </w:r>
      <w:bookmarkStart w:id="9" w:name="_Toc274637"/>
      <w:bookmarkStart w:id="10" w:name="_Toc32426997"/>
      <w:bookmarkStart w:id="11" w:name="_Toc63971450"/>
      <w:bookmarkEnd w:id="6"/>
      <w:bookmarkEnd w:id="7"/>
      <w:bookmarkEnd w:id="8"/>
    </w:p>
    <w:p w14:paraId="0E4F6997" w14:textId="6FBBBCAE" w:rsidR="00D32275" w:rsidRPr="00C0567C" w:rsidRDefault="00D32275" w:rsidP="1FF2057D">
      <w:pPr>
        <w:jc w:val="both"/>
        <w:textAlignment w:val="baseline"/>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Teaduskollektsioonidega tehti ca </w:t>
      </w:r>
      <w:r w:rsidR="18514A02" w:rsidRPr="00C0567C">
        <w:rPr>
          <w:rFonts w:asciiTheme="minorHAnsi" w:hAnsiTheme="minorHAnsi" w:cstheme="minorHAnsi"/>
          <w:color w:val="000000" w:themeColor="text1"/>
          <w:sz w:val="22"/>
          <w:szCs w:val="22"/>
        </w:rPr>
        <w:t>78</w:t>
      </w:r>
      <w:r w:rsidR="00075B00">
        <w:rPr>
          <w:rFonts w:asciiTheme="minorHAnsi" w:hAnsiTheme="minorHAnsi" w:cstheme="minorHAnsi"/>
          <w:color w:val="000000" w:themeColor="text1"/>
          <w:sz w:val="22"/>
          <w:szCs w:val="22"/>
        </w:rPr>
        <w:t xml:space="preserve"> </w:t>
      </w:r>
      <w:r w:rsidR="18514A02" w:rsidRPr="00C0567C">
        <w:rPr>
          <w:rFonts w:asciiTheme="minorHAnsi" w:hAnsiTheme="minorHAnsi" w:cstheme="minorHAnsi"/>
          <w:color w:val="000000" w:themeColor="text1"/>
          <w:sz w:val="22"/>
          <w:szCs w:val="22"/>
        </w:rPr>
        <w:t>000</w:t>
      </w:r>
      <w:r w:rsidRPr="00C0567C">
        <w:rPr>
          <w:rFonts w:asciiTheme="minorHAnsi" w:hAnsiTheme="minorHAnsi" w:cstheme="minorHAnsi"/>
          <w:color w:val="000000" w:themeColor="text1"/>
          <w:sz w:val="22"/>
          <w:szCs w:val="22"/>
        </w:rPr>
        <w:t xml:space="preserve"> erinevat toimingut ligi </w:t>
      </w:r>
      <w:r w:rsidR="020CE29A" w:rsidRPr="00C0567C">
        <w:rPr>
          <w:rFonts w:asciiTheme="minorHAnsi" w:hAnsiTheme="minorHAnsi" w:cstheme="minorHAnsi"/>
          <w:color w:val="000000" w:themeColor="text1"/>
          <w:sz w:val="22"/>
          <w:szCs w:val="22"/>
        </w:rPr>
        <w:t>24</w:t>
      </w:r>
      <w:r w:rsidR="00075B00">
        <w:rPr>
          <w:rFonts w:asciiTheme="minorHAnsi" w:hAnsiTheme="minorHAnsi" w:cstheme="minorHAnsi"/>
          <w:color w:val="000000" w:themeColor="text1"/>
          <w:sz w:val="22"/>
          <w:szCs w:val="22"/>
        </w:rPr>
        <w:t xml:space="preserve"> </w:t>
      </w:r>
      <w:r w:rsidR="020CE29A" w:rsidRPr="00C0567C">
        <w:rPr>
          <w:rFonts w:asciiTheme="minorHAnsi" w:hAnsiTheme="minorHAnsi" w:cstheme="minorHAnsi"/>
          <w:color w:val="000000" w:themeColor="text1"/>
          <w:sz w:val="22"/>
          <w:szCs w:val="22"/>
        </w:rPr>
        <w:t>000</w:t>
      </w:r>
      <w:r w:rsidRPr="00C0567C">
        <w:rPr>
          <w:rFonts w:asciiTheme="minorHAnsi" w:hAnsiTheme="minorHAnsi" w:cstheme="minorHAnsi"/>
          <w:color w:val="000000" w:themeColor="text1"/>
          <w:sz w:val="22"/>
          <w:szCs w:val="22"/>
        </w:rPr>
        <w:t xml:space="preserve"> objektiga ehk ligikaudu </w:t>
      </w:r>
      <w:r w:rsidR="75C65825" w:rsidRPr="00C0567C">
        <w:rPr>
          <w:rFonts w:asciiTheme="minorHAnsi" w:hAnsiTheme="minorHAnsi" w:cstheme="minorHAnsi"/>
          <w:color w:val="000000" w:themeColor="text1"/>
          <w:sz w:val="22"/>
          <w:szCs w:val="22"/>
        </w:rPr>
        <w:t>11</w:t>
      </w:r>
      <w:r w:rsidRPr="00C0567C">
        <w:rPr>
          <w:rFonts w:asciiTheme="minorHAnsi" w:hAnsiTheme="minorHAnsi" w:cstheme="minorHAnsi"/>
          <w:color w:val="000000" w:themeColor="text1"/>
          <w:sz w:val="22"/>
          <w:szCs w:val="22"/>
        </w:rPr>
        <w:t xml:space="preserve"> % meie kogudest. </w:t>
      </w:r>
    </w:p>
    <w:p w14:paraId="2B71D86B" w14:textId="573324C9" w:rsidR="00465C0C" w:rsidRPr="00C0567C" w:rsidRDefault="00D32275" w:rsidP="1FF2057D">
      <w:pPr>
        <w:jc w:val="both"/>
        <w:textAlignment w:val="baseline"/>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Kasutati u </w:t>
      </w:r>
      <w:r w:rsidR="6F88247F" w:rsidRPr="00C0567C">
        <w:rPr>
          <w:rFonts w:asciiTheme="minorHAnsi" w:hAnsiTheme="minorHAnsi" w:cstheme="minorHAnsi"/>
          <w:color w:val="000000" w:themeColor="text1"/>
          <w:sz w:val="22"/>
          <w:szCs w:val="22"/>
        </w:rPr>
        <w:t>24</w:t>
      </w:r>
      <w:r w:rsidR="00075B00">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 xml:space="preserve">000 </w:t>
      </w:r>
      <w:proofErr w:type="spellStart"/>
      <w:r w:rsidRPr="00C0567C">
        <w:rPr>
          <w:rFonts w:asciiTheme="minorHAnsi" w:hAnsiTheme="minorHAnsi" w:cstheme="minorHAnsi"/>
          <w:color w:val="000000" w:themeColor="text1"/>
          <w:sz w:val="22"/>
          <w:szCs w:val="22"/>
        </w:rPr>
        <w:t>museaali</w:t>
      </w:r>
      <w:proofErr w:type="spellEnd"/>
      <w:r w:rsidR="00465C0C" w:rsidRPr="00C0567C">
        <w:rPr>
          <w:rFonts w:asciiTheme="minorHAnsi" w:hAnsiTheme="minorHAnsi" w:cstheme="minorHAnsi"/>
          <w:color w:val="000000" w:themeColor="text1"/>
          <w:sz w:val="22"/>
          <w:szCs w:val="22"/>
        </w:rPr>
        <w:t>.</w:t>
      </w:r>
    </w:p>
    <w:p w14:paraId="6DA63BFC" w14:textId="43FDC399" w:rsidR="00D32275" w:rsidRPr="00C0567C" w:rsidRDefault="00D32275" w:rsidP="1FF2057D">
      <w:pPr>
        <w:jc w:val="both"/>
        <w:textAlignment w:val="baseline"/>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Digihoidlas tehti üle </w:t>
      </w:r>
      <w:r w:rsidR="3A9AF19F" w:rsidRPr="00C0567C">
        <w:rPr>
          <w:rFonts w:asciiTheme="minorHAnsi" w:hAnsiTheme="minorHAnsi" w:cstheme="minorHAnsi"/>
          <w:color w:val="000000" w:themeColor="text1"/>
          <w:sz w:val="22"/>
          <w:szCs w:val="22"/>
        </w:rPr>
        <w:t>435</w:t>
      </w:r>
      <w:r w:rsidRPr="00C0567C">
        <w:rPr>
          <w:rFonts w:asciiTheme="minorHAnsi" w:hAnsiTheme="minorHAnsi" w:cstheme="minorHAnsi"/>
          <w:color w:val="000000" w:themeColor="text1"/>
          <w:sz w:val="22"/>
          <w:szCs w:val="22"/>
        </w:rPr>
        <w:t xml:space="preserve"> 000 faili kasutuse. </w:t>
      </w:r>
    </w:p>
    <w:p w14:paraId="591BDE77" w14:textId="3726A472" w:rsidR="00D32275" w:rsidRPr="00C0567C" w:rsidRDefault="00D32275" w:rsidP="1FF2057D">
      <w:pPr>
        <w:jc w:val="both"/>
        <w:textAlignment w:val="baseline"/>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Puhastati ja konserveeriti 1</w:t>
      </w:r>
      <w:r w:rsidR="7CB87697" w:rsidRPr="00C0567C">
        <w:rPr>
          <w:rFonts w:asciiTheme="minorHAnsi" w:hAnsiTheme="minorHAnsi" w:cstheme="minorHAnsi"/>
          <w:color w:val="000000" w:themeColor="text1"/>
          <w:sz w:val="22"/>
          <w:szCs w:val="22"/>
        </w:rPr>
        <w:t>3</w:t>
      </w:r>
      <w:r w:rsidR="00ED2894">
        <w:rPr>
          <w:rFonts w:asciiTheme="minorHAnsi" w:hAnsiTheme="minorHAnsi" w:cstheme="minorHAnsi"/>
          <w:color w:val="000000" w:themeColor="text1"/>
          <w:sz w:val="22"/>
          <w:szCs w:val="22"/>
        </w:rPr>
        <w:t xml:space="preserve"> </w:t>
      </w:r>
      <w:r w:rsidR="7CB87697" w:rsidRPr="00C0567C">
        <w:rPr>
          <w:rFonts w:asciiTheme="minorHAnsi" w:hAnsiTheme="minorHAnsi" w:cstheme="minorHAnsi"/>
          <w:color w:val="000000" w:themeColor="text1"/>
          <w:sz w:val="22"/>
          <w:szCs w:val="22"/>
        </w:rPr>
        <w:t>187</w:t>
      </w:r>
      <w:r w:rsidRPr="00C0567C">
        <w:rPr>
          <w:rFonts w:asciiTheme="minorHAnsi" w:hAnsiTheme="minorHAnsi" w:cstheme="minorHAnsi"/>
          <w:color w:val="000000" w:themeColor="text1"/>
          <w:sz w:val="22"/>
          <w:szCs w:val="22"/>
        </w:rPr>
        <w:t xml:space="preserve"> eset. </w:t>
      </w:r>
    </w:p>
    <w:p w14:paraId="063B242A" w14:textId="0EEBBEC1" w:rsidR="00D32275" w:rsidRPr="00C0567C" w:rsidRDefault="00D32275" w:rsidP="1FF2057D">
      <w:pPr>
        <w:jc w:val="both"/>
        <w:textAlignment w:val="baseline"/>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Projekti „Kultuuripärandi </w:t>
      </w:r>
      <w:proofErr w:type="spellStart"/>
      <w:r w:rsidRPr="00C0567C">
        <w:rPr>
          <w:rFonts w:asciiTheme="minorHAnsi" w:hAnsiTheme="minorHAnsi" w:cstheme="minorHAnsi"/>
          <w:color w:val="000000" w:themeColor="text1"/>
          <w:sz w:val="22"/>
          <w:szCs w:val="22"/>
        </w:rPr>
        <w:t>digiteerimine</w:t>
      </w:r>
      <w:proofErr w:type="spellEnd"/>
      <w:r w:rsidRPr="00C0567C">
        <w:rPr>
          <w:rFonts w:asciiTheme="minorHAnsi" w:hAnsiTheme="minorHAnsi" w:cstheme="minorHAnsi"/>
          <w:color w:val="000000" w:themeColor="text1"/>
          <w:sz w:val="22"/>
          <w:szCs w:val="22"/>
        </w:rPr>
        <w:t xml:space="preserve"> 2018–23“ toel ning muuseumi töötajate poolt tehti </w:t>
      </w:r>
      <w:r w:rsidR="4970C19E" w:rsidRPr="00C0567C">
        <w:rPr>
          <w:rFonts w:asciiTheme="minorHAnsi" w:hAnsiTheme="minorHAnsi" w:cstheme="minorHAnsi"/>
          <w:color w:val="000000" w:themeColor="text1"/>
          <w:sz w:val="22"/>
          <w:szCs w:val="22"/>
        </w:rPr>
        <w:t>251</w:t>
      </w:r>
      <w:r w:rsidR="00ED2894">
        <w:rPr>
          <w:rFonts w:asciiTheme="minorHAnsi" w:hAnsiTheme="minorHAnsi" w:cstheme="minorHAnsi"/>
          <w:color w:val="000000" w:themeColor="text1"/>
          <w:sz w:val="22"/>
          <w:szCs w:val="22"/>
        </w:rPr>
        <w:t xml:space="preserve"> </w:t>
      </w:r>
      <w:r w:rsidR="4970C19E" w:rsidRPr="00C0567C">
        <w:rPr>
          <w:rFonts w:asciiTheme="minorHAnsi" w:hAnsiTheme="minorHAnsi" w:cstheme="minorHAnsi"/>
          <w:color w:val="000000" w:themeColor="text1"/>
          <w:sz w:val="22"/>
          <w:szCs w:val="22"/>
        </w:rPr>
        <w:t>426</w:t>
      </w:r>
      <w:r w:rsidRPr="00C0567C">
        <w:rPr>
          <w:rFonts w:asciiTheme="minorHAnsi" w:hAnsiTheme="minorHAnsi" w:cstheme="minorHAnsi"/>
          <w:color w:val="000000" w:themeColor="text1"/>
          <w:sz w:val="22"/>
          <w:szCs w:val="22"/>
        </w:rPr>
        <w:t xml:space="preserve"> faili, Digihoidlas on </w:t>
      </w:r>
      <w:r w:rsidR="728D88A0" w:rsidRPr="00C0567C">
        <w:rPr>
          <w:rFonts w:asciiTheme="minorHAnsi" w:hAnsiTheme="minorHAnsi" w:cstheme="minorHAnsi"/>
          <w:color w:val="000000" w:themeColor="text1"/>
          <w:sz w:val="22"/>
          <w:szCs w:val="22"/>
        </w:rPr>
        <w:t>114</w:t>
      </w:r>
      <w:r w:rsidR="001B2484">
        <w:rPr>
          <w:rFonts w:asciiTheme="minorHAnsi" w:hAnsiTheme="minorHAnsi" w:cstheme="minorHAnsi"/>
          <w:color w:val="000000" w:themeColor="text1"/>
          <w:sz w:val="22"/>
          <w:szCs w:val="22"/>
        </w:rPr>
        <w:t xml:space="preserve"> </w:t>
      </w:r>
      <w:r w:rsidR="728D88A0" w:rsidRPr="00C0567C">
        <w:rPr>
          <w:rFonts w:asciiTheme="minorHAnsi" w:hAnsiTheme="minorHAnsi" w:cstheme="minorHAnsi"/>
          <w:color w:val="000000" w:themeColor="text1"/>
          <w:sz w:val="22"/>
          <w:szCs w:val="22"/>
        </w:rPr>
        <w:t>470</w:t>
      </w:r>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museaaliga</w:t>
      </w:r>
      <w:proofErr w:type="spellEnd"/>
      <w:r w:rsidRPr="00C0567C">
        <w:rPr>
          <w:rFonts w:asciiTheme="minorHAnsi" w:hAnsiTheme="minorHAnsi" w:cstheme="minorHAnsi"/>
          <w:color w:val="000000" w:themeColor="text1"/>
          <w:sz w:val="22"/>
          <w:szCs w:val="22"/>
        </w:rPr>
        <w:t xml:space="preserve"> seotud </w:t>
      </w:r>
      <w:r w:rsidR="4B40BDBA" w:rsidRPr="00C0567C">
        <w:rPr>
          <w:rFonts w:asciiTheme="minorHAnsi" w:hAnsiTheme="minorHAnsi" w:cstheme="minorHAnsi"/>
          <w:color w:val="000000" w:themeColor="text1"/>
          <w:sz w:val="22"/>
          <w:szCs w:val="22"/>
        </w:rPr>
        <w:t>757</w:t>
      </w:r>
      <w:r w:rsidR="001B2484">
        <w:rPr>
          <w:rFonts w:asciiTheme="minorHAnsi" w:hAnsiTheme="minorHAnsi" w:cstheme="minorHAnsi"/>
          <w:color w:val="000000" w:themeColor="text1"/>
          <w:sz w:val="22"/>
          <w:szCs w:val="22"/>
        </w:rPr>
        <w:t xml:space="preserve"> </w:t>
      </w:r>
      <w:r w:rsidR="4B40BDBA" w:rsidRPr="00C0567C">
        <w:rPr>
          <w:rFonts w:asciiTheme="minorHAnsi" w:hAnsiTheme="minorHAnsi" w:cstheme="minorHAnsi"/>
          <w:color w:val="000000" w:themeColor="text1"/>
          <w:sz w:val="22"/>
          <w:szCs w:val="22"/>
        </w:rPr>
        <w:t>203</w:t>
      </w:r>
      <w:r w:rsidRPr="00C0567C">
        <w:rPr>
          <w:rFonts w:asciiTheme="minorHAnsi" w:hAnsiTheme="minorHAnsi" w:cstheme="minorHAnsi"/>
          <w:color w:val="000000" w:themeColor="text1"/>
          <w:sz w:val="22"/>
          <w:szCs w:val="22"/>
        </w:rPr>
        <w:t xml:space="preserve"> faili, mis on avalikus kasutuses.</w:t>
      </w:r>
    </w:p>
    <w:p w14:paraId="04801901" w14:textId="77777777" w:rsidR="00D32275" w:rsidRPr="00C0567C" w:rsidRDefault="00D32275" w:rsidP="004A6B51">
      <w:pPr>
        <w:spacing w:line="259" w:lineRule="auto"/>
        <w:rPr>
          <w:rFonts w:asciiTheme="minorHAnsi" w:hAnsiTheme="minorHAnsi" w:cstheme="minorHAnsi"/>
          <w:color w:val="000000" w:themeColor="text1"/>
          <w:sz w:val="22"/>
          <w:szCs w:val="22"/>
        </w:rPr>
      </w:pPr>
    </w:p>
    <w:p w14:paraId="47236D1E" w14:textId="77777777" w:rsidR="00D32275" w:rsidRPr="00C0567C" w:rsidRDefault="00D32275" w:rsidP="004A6B51">
      <w:pPr>
        <w:spacing w:line="259" w:lineRule="auto"/>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Eelarve (allikas TÜ rahandusosakond)</w:t>
      </w:r>
      <w:bookmarkEnd w:id="9"/>
      <w:bookmarkEnd w:id="10"/>
      <w:bookmarkEnd w:id="11"/>
      <w:r w:rsidRPr="00C0567C">
        <w:rPr>
          <w:rFonts w:asciiTheme="minorHAnsi" w:hAnsiTheme="minorHAnsi" w:cstheme="minorHAnsi"/>
          <w:b/>
          <w:color w:val="000000" w:themeColor="text1"/>
          <w:sz w:val="22"/>
          <w:szCs w:val="22"/>
        </w:rPr>
        <w:t xml:space="preserve"> </w:t>
      </w:r>
      <w:bookmarkStart w:id="12" w:name="_Toc63971451"/>
      <w:bookmarkStart w:id="13" w:name="_Toc274638"/>
      <w:bookmarkStart w:id="14" w:name="_Toc32426998"/>
    </w:p>
    <w:p w14:paraId="351DFE54" w14:textId="524EE1F0" w:rsidR="00D32275" w:rsidRPr="00C0567C" w:rsidRDefault="00D43D20" w:rsidP="004A6B51">
      <w:pPr>
        <w:spacing w:line="259" w:lineRule="auto"/>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Laekumised</w:t>
      </w:r>
      <w:r w:rsidR="00D32275" w:rsidRPr="00C0567C">
        <w:rPr>
          <w:rFonts w:asciiTheme="minorHAnsi" w:hAnsiTheme="minorHAnsi" w:cstheme="minorHAnsi"/>
          <w:b/>
          <w:color w:val="000000" w:themeColor="text1"/>
          <w:sz w:val="22"/>
          <w:szCs w:val="22"/>
        </w:rPr>
        <w:t xml:space="preserve"> kokku:</w:t>
      </w:r>
      <w:r w:rsidR="00593719" w:rsidRPr="00C0567C">
        <w:rPr>
          <w:rFonts w:asciiTheme="minorHAnsi" w:hAnsiTheme="minorHAnsi" w:cstheme="minorHAnsi"/>
          <w:b/>
          <w:color w:val="000000" w:themeColor="text1"/>
          <w:sz w:val="22"/>
          <w:szCs w:val="22"/>
        </w:rPr>
        <w:t xml:space="preserve"> </w:t>
      </w:r>
      <w:r w:rsidR="00D32275" w:rsidRPr="00C0567C">
        <w:rPr>
          <w:rFonts w:asciiTheme="minorHAnsi" w:hAnsiTheme="minorHAnsi" w:cstheme="minorHAnsi"/>
          <w:b/>
          <w:color w:val="000000" w:themeColor="text1"/>
          <w:sz w:val="22"/>
          <w:szCs w:val="22"/>
        </w:rPr>
        <w:t xml:space="preserve"> </w:t>
      </w:r>
      <w:r w:rsidR="004E5933" w:rsidRPr="00C0567C">
        <w:rPr>
          <w:rFonts w:asciiTheme="minorHAnsi" w:hAnsiTheme="minorHAnsi" w:cstheme="minorHAnsi"/>
          <w:b/>
          <w:color w:val="000000" w:themeColor="text1"/>
          <w:sz w:val="22"/>
          <w:szCs w:val="22"/>
        </w:rPr>
        <w:t>1</w:t>
      </w:r>
      <w:r w:rsidR="00B84388" w:rsidRPr="00C0567C">
        <w:rPr>
          <w:rFonts w:asciiTheme="minorHAnsi" w:hAnsiTheme="minorHAnsi" w:cstheme="minorHAnsi"/>
          <w:b/>
          <w:color w:val="000000" w:themeColor="text1"/>
          <w:sz w:val="22"/>
          <w:szCs w:val="22"/>
        </w:rPr>
        <w:t> </w:t>
      </w:r>
      <w:r w:rsidR="008B7BE3" w:rsidRPr="00C0567C">
        <w:rPr>
          <w:rFonts w:asciiTheme="minorHAnsi" w:hAnsiTheme="minorHAnsi" w:cstheme="minorHAnsi"/>
          <w:b/>
          <w:color w:val="000000" w:themeColor="text1"/>
          <w:sz w:val="22"/>
          <w:szCs w:val="22"/>
        </w:rPr>
        <w:t>450</w:t>
      </w:r>
      <w:r w:rsidR="0041736B" w:rsidRPr="00C0567C">
        <w:rPr>
          <w:rFonts w:asciiTheme="minorHAnsi" w:hAnsiTheme="minorHAnsi" w:cstheme="minorHAnsi"/>
          <w:b/>
          <w:color w:val="000000" w:themeColor="text1"/>
          <w:sz w:val="22"/>
          <w:szCs w:val="22"/>
        </w:rPr>
        <w:t> </w:t>
      </w:r>
      <w:r w:rsidR="008B7BE3" w:rsidRPr="00C0567C">
        <w:rPr>
          <w:rFonts w:asciiTheme="minorHAnsi" w:hAnsiTheme="minorHAnsi" w:cstheme="minorHAnsi"/>
          <w:b/>
          <w:color w:val="000000" w:themeColor="text1"/>
          <w:sz w:val="22"/>
          <w:szCs w:val="22"/>
        </w:rPr>
        <w:t>860</w:t>
      </w:r>
      <w:r w:rsidR="0041736B" w:rsidRPr="00C0567C">
        <w:rPr>
          <w:rFonts w:asciiTheme="minorHAnsi" w:hAnsiTheme="minorHAnsi" w:cstheme="minorHAnsi"/>
          <w:b/>
          <w:color w:val="000000" w:themeColor="text1"/>
          <w:sz w:val="22"/>
          <w:szCs w:val="22"/>
        </w:rPr>
        <w:t xml:space="preserve"> </w:t>
      </w:r>
      <w:r w:rsidR="0037030A" w:rsidRPr="00C0567C">
        <w:rPr>
          <w:rFonts w:asciiTheme="minorHAnsi" w:hAnsiTheme="minorHAnsi" w:cstheme="minorHAnsi"/>
          <w:color w:val="000000" w:themeColor="text1"/>
          <w:sz w:val="22"/>
          <w:szCs w:val="22"/>
        </w:rPr>
        <w:t>€</w:t>
      </w:r>
      <w:r w:rsidR="0037030A" w:rsidRPr="00C0567C">
        <w:rPr>
          <w:rFonts w:asciiTheme="minorHAnsi" w:hAnsiTheme="minorHAnsi" w:cstheme="minorHAnsi"/>
          <w:b/>
          <w:color w:val="000000" w:themeColor="text1"/>
          <w:sz w:val="22"/>
          <w:szCs w:val="22"/>
        </w:rPr>
        <w:t xml:space="preserve"> </w:t>
      </w:r>
      <w:r w:rsidR="00593719" w:rsidRPr="00C0567C">
        <w:rPr>
          <w:rFonts w:asciiTheme="minorHAnsi" w:hAnsiTheme="minorHAnsi" w:cstheme="minorHAnsi"/>
          <w:b/>
          <w:color w:val="000000" w:themeColor="text1"/>
          <w:sz w:val="22"/>
          <w:szCs w:val="22"/>
        </w:rPr>
        <w:t>(</w:t>
      </w:r>
      <w:r w:rsidR="0035297D" w:rsidRPr="00C0567C">
        <w:rPr>
          <w:rFonts w:asciiTheme="minorHAnsi" w:hAnsiTheme="minorHAnsi" w:cstheme="minorHAnsi"/>
          <w:b/>
          <w:color w:val="000000" w:themeColor="text1"/>
          <w:sz w:val="22"/>
          <w:szCs w:val="22"/>
        </w:rPr>
        <w:t>2021</w:t>
      </w:r>
      <w:r w:rsidR="00593719" w:rsidRPr="00C0567C">
        <w:rPr>
          <w:rFonts w:asciiTheme="minorHAnsi" w:hAnsiTheme="minorHAnsi" w:cstheme="minorHAnsi"/>
          <w:b/>
          <w:color w:val="000000" w:themeColor="text1"/>
          <w:sz w:val="22"/>
          <w:szCs w:val="22"/>
        </w:rPr>
        <w:t xml:space="preserve">. aastal </w:t>
      </w:r>
      <w:r w:rsidR="00D32275" w:rsidRPr="00C0567C">
        <w:rPr>
          <w:rFonts w:asciiTheme="minorHAnsi" w:hAnsiTheme="minorHAnsi" w:cstheme="minorHAnsi"/>
          <w:b/>
          <w:color w:val="000000" w:themeColor="text1"/>
          <w:sz w:val="22"/>
          <w:szCs w:val="22"/>
        </w:rPr>
        <w:t>1 </w:t>
      </w:r>
      <w:r w:rsidR="00972864" w:rsidRPr="00C0567C">
        <w:rPr>
          <w:rFonts w:asciiTheme="minorHAnsi" w:hAnsiTheme="minorHAnsi" w:cstheme="minorHAnsi"/>
          <w:b/>
          <w:color w:val="000000" w:themeColor="text1"/>
          <w:sz w:val="22"/>
          <w:szCs w:val="22"/>
        </w:rPr>
        <w:t>241</w:t>
      </w:r>
      <w:r w:rsidR="00D32275" w:rsidRPr="00C0567C">
        <w:rPr>
          <w:rFonts w:asciiTheme="minorHAnsi" w:hAnsiTheme="minorHAnsi" w:cstheme="minorHAnsi"/>
          <w:b/>
          <w:color w:val="000000" w:themeColor="text1"/>
          <w:sz w:val="22"/>
          <w:szCs w:val="22"/>
        </w:rPr>
        <w:t> </w:t>
      </w:r>
      <w:r w:rsidR="00972864" w:rsidRPr="00C0567C">
        <w:rPr>
          <w:rFonts w:asciiTheme="minorHAnsi" w:hAnsiTheme="minorHAnsi" w:cstheme="minorHAnsi"/>
          <w:b/>
          <w:color w:val="000000" w:themeColor="text1"/>
          <w:sz w:val="22"/>
          <w:szCs w:val="22"/>
        </w:rPr>
        <w:t>370</w:t>
      </w:r>
      <w:r w:rsidR="00D32275" w:rsidRPr="00C0567C">
        <w:rPr>
          <w:rFonts w:asciiTheme="minorHAnsi" w:hAnsiTheme="minorHAnsi" w:cstheme="minorHAnsi"/>
          <w:b/>
          <w:color w:val="000000" w:themeColor="text1"/>
          <w:sz w:val="22"/>
          <w:szCs w:val="22"/>
        </w:rPr>
        <w:t xml:space="preserve"> </w:t>
      </w:r>
      <w:r w:rsidR="0037030A" w:rsidRPr="00C0567C">
        <w:rPr>
          <w:rFonts w:asciiTheme="minorHAnsi" w:hAnsiTheme="minorHAnsi" w:cstheme="minorHAnsi"/>
          <w:color w:val="000000" w:themeColor="text1"/>
          <w:sz w:val="22"/>
          <w:szCs w:val="22"/>
        </w:rPr>
        <w:t>€</w:t>
      </w:r>
      <w:r w:rsidR="00593719" w:rsidRPr="00C0567C">
        <w:rPr>
          <w:rFonts w:asciiTheme="minorHAnsi" w:hAnsiTheme="minorHAnsi" w:cstheme="minorHAnsi"/>
          <w:b/>
          <w:color w:val="000000" w:themeColor="text1"/>
          <w:sz w:val="22"/>
          <w:szCs w:val="22"/>
        </w:rPr>
        <w:t>;</w:t>
      </w:r>
      <w:r w:rsidR="00D32275" w:rsidRPr="00C0567C">
        <w:rPr>
          <w:rFonts w:asciiTheme="minorHAnsi" w:hAnsiTheme="minorHAnsi" w:cstheme="minorHAnsi"/>
          <w:b/>
          <w:color w:val="000000" w:themeColor="text1"/>
          <w:sz w:val="22"/>
          <w:szCs w:val="22"/>
        </w:rPr>
        <w:t xml:space="preserve"> 2020. aastal</w:t>
      </w:r>
      <w:r w:rsidR="00C47043" w:rsidRPr="00C0567C">
        <w:rPr>
          <w:rFonts w:asciiTheme="minorHAnsi" w:hAnsiTheme="minorHAnsi" w:cstheme="minorHAnsi"/>
          <w:b/>
          <w:color w:val="000000" w:themeColor="text1"/>
          <w:sz w:val="22"/>
          <w:szCs w:val="22"/>
        </w:rPr>
        <w:t xml:space="preserve"> 1 272 387</w:t>
      </w:r>
      <w:bookmarkStart w:id="15" w:name="_Toc63971452"/>
      <w:bookmarkEnd w:id="12"/>
      <w:r w:rsidR="00C47043" w:rsidRPr="00C0567C">
        <w:rPr>
          <w:rFonts w:asciiTheme="minorHAnsi" w:hAnsiTheme="minorHAnsi" w:cstheme="minorHAnsi"/>
          <w:b/>
          <w:color w:val="000000" w:themeColor="text1"/>
          <w:sz w:val="22"/>
          <w:szCs w:val="22"/>
        </w:rPr>
        <w:t xml:space="preserve"> </w:t>
      </w:r>
      <w:r w:rsidR="0037030A" w:rsidRPr="00C0567C">
        <w:rPr>
          <w:rFonts w:asciiTheme="minorHAnsi" w:hAnsiTheme="minorHAnsi" w:cstheme="minorHAnsi"/>
          <w:color w:val="000000" w:themeColor="text1"/>
          <w:sz w:val="22"/>
          <w:szCs w:val="22"/>
        </w:rPr>
        <w:t>€</w:t>
      </w:r>
      <w:r w:rsidR="00D32275" w:rsidRPr="00C0567C">
        <w:rPr>
          <w:rFonts w:asciiTheme="minorHAnsi" w:hAnsiTheme="minorHAnsi" w:cstheme="minorHAnsi"/>
          <w:b/>
          <w:color w:val="000000" w:themeColor="text1"/>
          <w:sz w:val="22"/>
          <w:szCs w:val="22"/>
        </w:rPr>
        <w:t>)</w:t>
      </w:r>
    </w:p>
    <w:p w14:paraId="5AB29B9B" w14:textId="275B414C" w:rsidR="00D32275" w:rsidRPr="00C0567C" w:rsidRDefault="00465C0C" w:rsidP="004A6B51">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Rahastus TÜ </w:t>
      </w:r>
      <w:proofErr w:type="spellStart"/>
      <w:r w:rsidRPr="00C0567C">
        <w:rPr>
          <w:rFonts w:asciiTheme="minorHAnsi" w:hAnsiTheme="minorHAnsi" w:cstheme="minorHAnsi"/>
          <w:color w:val="000000" w:themeColor="text1"/>
          <w:sz w:val="22"/>
          <w:szCs w:val="22"/>
        </w:rPr>
        <w:t>ü</w:t>
      </w:r>
      <w:r w:rsidR="00D32275" w:rsidRPr="00C0567C">
        <w:rPr>
          <w:rFonts w:asciiTheme="minorHAnsi" w:hAnsiTheme="minorHAnsi" w:cstheme="minorHAnsi"/>
          <w:color w:val="000000" w:themeColor="text1"/>
          <w:sz w:val="22"/>
          <w:szCs w:val="22"/>
        </w:rPr>
        <w:t>ldfond</w:t>
      </w:r>
      <w:r w:rsidRPr="00C0567C">
        <w:rPr>
          <w:rFonts w:asciiTheme="minorHAnsi" w:hAnsiTheme="minorHAnsi" w:cstheme="minorHAnsi"/>
          <w:color w:val="000000" w:themeColor="text1"/>
          <w:sz w:val="22"/>
          <w:szCs w:val="22"/>
        </w:rPr>
        <w:t>ist</w:t>
      </w:r>
      <w:proofErr w:type="spellEnd"/>
      <w:r w:rsidR="00D32275" w:rsidRPr="00C0567C">
        <w:rPr>
          <w:rFonts w:asciiTheme="minorHAnsi" w:hAnsiTheme="minorHAnsi" w:cstheme="minorHAnsi"/>
          <w:color w:val="000000" w:themeColor="text1"/>
          <w:sz w:val="22"/>
          <w:szCs w:val="22"/>
        </w:rPr>
        <w:t xml:space="preserve">: </w:t>
      </w:r>
      <w:r w:rsidR="0041736B" w:rsidRPr="00C0567C">
        <w:rPr>
          <w:rFonts w:asciiTheme="minorHAnsi" w:hAnsiTheme="minorHAnsi" w:cstheme="minorHAnsi"/>
          <w:color w:val="000000" w:themeColor="text1"/>
          <w:sz w:val="22"/>
          <w:szCs w:val="22"/>
        </w:rPr>
        <w:t xml:space="preserve">867 740 </w:t>
      </w:r>
      <w:r w:rsidR="0037030A" w:rsidRPr="00C0567C">
        <w:rPr>
          <w:rFonts w:asciiTheme="minorHAnsi" w:hAnsiTheme="minorHAnsi" w:cstheme="minorHAnsi"/>
          <w:color w:val="000000" w:themeColor="text1"/>
          <w:sz w:val="22"/>
          <w:szCs w:val="22"/>
        </w:rPr>
        <w:t xml:space="preserve">€ </w:t>
      </w:r>
      <w:r w:rsidR="006B7A52" w:rsidRPr="00C0567C">
        <w:rPr>
          <w:rFonts w:asciiTheme="minorHAnsi" w:hAnsiTheme="minorHAnsi" w:cstheme="minorHAnsi"/>
          <w:color w:val="000000" w:themeColor="text1"/>
          <w:sz w:val="22"/>
          <w:szCs w:val="22"/>
        </w:rPr>
        <w:t xml:space="preserve">(2021. aastal </w:t>
      </w:r>
      <w:r w:rsidR="00D32275" w:rsidRPr="00C0567C">
        <w:rPr>
          <w:rFonts w:asciiTheme="minorHAnsi" w:hAnsiTheme="minorHAnsi" w:cstheme="minorHAnsi"/>
          <w:color w:val="000000" w:themeColor="text1"/>
          <w:sz w:val="22"/>
          <w:szCs w:val="22"/>
        </w:rPr>
        <w:t xml:space="preserve">797 856 </w:t>
      </w:r>
      <w:r w:rsidR="0037030A" w:rsidRPr="00C0567C">
        <w:rPr>
          <w:rFonts w:asciiTheme="minorHAnsi" w:hAnsiTheme="minorHAnsi" w:cstheme="minorHAnsi"/>
          <w:color w:val="000000" w:themeColor="text1"/>
          <w:sz w:val="22"/>
          <w:szCs w:val="22"/>
        </w:rPr>
        <w:t>€</w:t>
      </w:r>
      <w:r w:rsidR="006B7A52" w:rsidRPr="00C0567C">
        <w:rPr>
          <w:rFonts w:asciiTheme="minorHAnsi" w:hAnsiTheme="minorHAnsi" w:cstheme="minorHAnsi"/>
          <w:color w:val="000000" w:themeColor="text1"/>
          <w:sz w:val="22"/>
          <w:szCs w:val="22"/>
        </w:rPr>
        <w:t xml:space="preserve">; </w:t>
      </w:r>
      <w:r w:rsidR="00D32275" w:rsidRPr="00C0567C">
        <w:rPr>
          <w:rFonts w:asciiTheme="minorHAnsi" w:hAnsiTheme="minorHAnsi" w:cstheme="minorHAnsi"/>
          <w:color w:val="000000" w:themeColor="text1"/>
          <w:sz w:val="22"/>
          <w:szCs w:val="22"/>
        </w:rPr>
        <w:t>2020. aastal 778</w:t>
      </w:r>
      <w:r w:rsidR="00081077" w:rsidRPr="00C0567C">
        <w:rPr>
          <w:rFonts w:asciiTheme="minorHAnsi" w:hAnsiTheme="minorHAnsi" w:cstheme="minorHAnsi"/>
          <w:color w:val="000000" w:themeColor="text1"/>
          <w:sz w:val="22"/>
          <w:szCs w:val="22"/>
        </w:rPr>
        <w:t> </w:t>
      </w:r>
      <w:bookmarkEnd w:id="15"/>
      <w:r w:rsidR="00D32275" w:rsidRPr="00C0567C">
        <w:rPr>
          <w:rFonts w:asciiTheme="minorHAnsi" w:hAnsiTheme="minorHAnsi" w:cstheme="minorHAnsi"/>
          <w:color w:val="000000" w:themeColor="text1"/>
          <w:sz w:val="22"/>
          <w:szCs w:val="22"/>
        </w:rPr>
        <w:t>566</w:t>
      </w:r>
      <w:r w:rsidR="00081077" w:rsidRPr="00C0567C">
        <w:rPr>
          <w:rFonts w:asciiTheme="minorHAnsi" w:hAnsiTheme="minorHAnsi" w:cstheme="minorHAnsi"/>
          <w:color w:val="000000" w:themeColor="text1"/>
          <w:sz w:val="22"/>
          <w:szCs w:val="22"/>
        </w:rPr>
        <w:t xml:space="preserve"> €</w:t>
      </w:r>
      <w:r w:rsidR="00D32275" w:rsidRPr="00C0567C">
        <w:rPr>
          <w:rFonts w:asciiTheme="minorHAnsi" w:hAnsiTheme="minorHAnsi" w:cstheme="minorHAnsi"/>
          <w:color w:val="000000" w:themeColor="text1"/>
          <w:sz w:val="22"/>
          <w:szCs w:val="22"/>
        </w:rPr>
        <w:t xml:space="preserve">) </w:t>
      </w:r>
      <w:bookmarkStart w:id="16" w:name="_Toc63971453"/>
    </w:p>
    <w:p w14:paraId="110860E7" w14:textId="22381E7A" w:rsidR="00D32275" w:rsidRPr="00C0567C" w:rsidRDefault="00D32275" w:rsidP="004A6B51">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Teadustegevus:</w:t>
      </w:r>
      <w:r w:rsidR="00F738F5" w:rsidRPr="00C0567C">
        <w:rPr>
          <w:rFonts w:asciiTheme="minorHAnsi" w:hAnsiTheme="minorHAnsi" w:cstheme="minorHAnsi"/>
          <w:color w:val="000000" w:themeColor="text1"/>
          <w:sz w:val="22"/>
          <w:szCs w:val="22"/>
        </w:rPr>
        <w:t xml:space="preserve"> 106 224 </w:t>
      </w:r>
      <w:r w:rsidR="0037030A" w:rsidRPr="00C0567C">
        <w:rPr>
          <w:rFonts w:asciiTheme="minorHAnsi" w:hAnsiTheme="minorHAnsi" w:cstheme="minorHAnsi"/>
          <w:color w:val="000000" w:themeColor="text1"/>
          <w:sz w:val="22"/>
          <w:szCs w:val="22"/>
        </w:rPr>
        <w:t xml:space="preserve">€ </w:t>
      </w:r>
      <w:r w:rsidR="0041736B" w:rsidRPr="00C0567C">
        <w:rPr>
          <w:rFonts w:asciiTheme="minorHAnsi" w:hAnsiTheme="minorHAnsi" w:cstheme="minorHAnsi"/>
          <w:color w:val="000000" w:themeColor="text1"/>
          <w:sz w:val="22"/>
          <w:szCs w:val="22"/>
        </w:rPr>
        <w:t xml:space="preserve">(2021. aastal </w:t>
      </w:r>
      <w:r w:rsidRPr="00C0567C">
        <w:rPr>
          <w:rFonts w:asciiTheme="minorHAnsi" w:hAnsiTheme="minorHAnsi" w:cstheme="minorHAnsi"/>
          <w:color w:val="000000" w:themeColor="text1"/>
          <w:sz w:val="22"/>
          <w:szCs w:val="22"/>
        </w:rPr>
        <w:t xml:space="preserve">66 824 </w:t>
      </w:r>
      <w:r w:rsidR="0037030A" w:rsidRPr="00C0567C">
        <w:rPr>
          <w:rFonts w:asciiTheme="minorHAnsi" w:hAnsiTheme="minorHAnsi" w:cstheme="minorHAnsi"/>
          <w:color w:val="000000" w:themeColor="text1"/>
          <w:sz w:val="22"/>
          <w:szCs w:val="22"/>
        </w:rPr>
        <w:t>€</w:t>
      </w:r>
      <w:r w:rsidR="0041736B"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2020. aastal 135</w:t>
      </w:r>
      <w:r w:rsidR="0037030A" w:rsidRPr="00C0567C">
        <w:rPr>
          <w:rFonts w:asciiTheme="minorHAnsi" w:hAnsiTheme="minorHAnsi" w:cstheme="minorHAnsi"/>
          <w:color w:val="000000" w:themeColor="text1"/>
          <w:sz w:val="22"/>
          <w:szCs w:val="22"/>
        </w:rPr>
        <w:t> </w:t>
      </w:r>
      <w:bookmarkEnd w:id="16"/>
      <w:r w:rsidRPr="00C0567C">
        <w:rPr>
          <w:rFonts w:asciiTheme="minorHAnsi" w:hAnsiTheme="minorHAnsi" w:cstheme="minorHAnsi"/>
          <w:color w:val="000000" w:themeColor="text1"/>
          <w:sz w:val="22"/>
          <w:szCs w:val="22"/>
        </w:rPr>
        <w:t>555</w:t>
      </w:r>
      <w:r w:rsidR="0037030A"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 xml:space="preserve">) </w:t>
      </w:r>
      <w:bookmarkStart w:id="17" w:name="_Toc63971454"/>
    </w:p>
    <w:p w14:paraId="097A3E5C" w14:textId="66983443" w:rsidR="00D32275" w:rsidRPr="00C0567C" w:rsidRDefault="00D32275" w:rsidP="004A6B51">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Renditulu, piletite ja suveniiride müük:</w:t>
      </w:r>
      <w:r w:rsidR="0001063E" w:rsidRPr="00C0567C">
        <w:rPr>
          <w:rFonts w:asciiTheme="minorHAnsi" w:hAnsiTheme="minorHAnsi" w:cstheme="minorHAnsi"/>
          <w:color w:val="000000" w:themeColor="text1"/>
          <w:sz w:val="22"/>
          <w:szCs w:val="22"/>
        </w:rPr>
        <w:t xml:space="preserve"> 189 041 </w:t>
      </w:r>
      <w:bookmarkEnd w:id="13"/>
      <w:r w:rsidR="0037030A" w:rsidRPr="00C0567C">
        <w:rPr>
          <w:rFonts w:asciiTheme="minorHAnsi" w:hAnsiTheme="minorHAnsi" w:cstheme="minorHAnsi"/>
          <w:color w:val="000000" w:themeColor="text1"/>
          <w:sz w:val="22"/>
          <w:szCs w:val="22"/>
        </w:rPr>
        <w:t xml:space="preserve">€ </w:t>
      </w:r>
      <w:r w:rsidR="0041736B" w:rsidRPr="00C0567C">
        <w:rPr>
          <w:rFonts w:asciiTheme="minorHAnsi" w:hAnsiTheme="minorHAnsi" w:cstheme="minorHAnsi"/>
          <w:color w:val="000000" w:themeColor="text1"/>
          <w:sz w:val="22"/>
          <w:szCs w:val="22"/>
        </w:rPr>
        <w:t xml:space="preserve">(2021. aastal </w:t>
      </w:r>
      <w:r w:rsidRPr="00C0567C">
        <w:rPr>
          <w:rFonts w:asciiTheme="minorHAnsi" w:hAnsiTheme="minorHAnsi" w:cstheme="minorHAnsi"/>
          <w:color w:val="000000" w:themeColor="text1"/>
          <w:sz w:val="22"/>
          <w:szCs w:val="22"/>
        </w:rPr>
        <w:t xml:space="preserve">115 782 </w:t>
      </w:r>
      <w:bookmarkStart w:id="18" w:name="_Toc63971455"/>
      <w:bookmarkStart w:id="19" w:name="_Toc274639"/>
      <w:bookmarkStart w:id="20" w:name="_Toc32426999"/>
      <w:bookmarkEnd w:id="14"/>
      <w:bookmarkEnd w:id="17"/>
      <w:r w:rsidR="0037030A" w:rsidRPr="00C0567C">
        <w:rPr>
          <w:rFonts w:asciiTheme="minorHAnsi" w:hAnsiTheme="minorHAnsi" w:cstheme="minorHAnsi"/>
          <w:color w:val="000000" w:themeColor="text1"/>
          <w:sz w:val="22"/>
          <w:szCs w:val="22"/>
        </w:rPr>
        <w:t>€</w:t>
      </w:r>
      <w:r w:rsidR="0041736B"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2020. aastal 125</w:t>
      </w:r>
      <w:r w:rsidR="0037030A" w:rsidRPr="00C0567C">
        <w:rPr>
          <w:rFonts w:asciiTheme="minorHAnsi" w:hAnsiTheme="minorHAnsi" w:cstheme="minorHAnsi"/>
          <w:color w:val="000000" w:themeColor="text1"/>
          <w:sz w:val="22"/>
          <w:szCs w:val="22"/>
        </w:rPr>
        <w:t> </w:t>
      </w:r>
      <w:r w:rsidRPr="00C0567C">
        <w:rPr>
          <w:rFonts w:asciiTheme="minorHAnsi" w:hAnsiTheme="minorHAnsi" w:cstheme="minorHAnsi"/>
          <w:color w:val="000000" w:themeColor="text1"/>
          <w:sz w:val="22"/>
          <w:szCs w:val="22"/>
        </w:rPr>
        <w:t>705</w:t>
      </w:r>
      <w:r w:rsidR="0037030A"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w:t>
      </w:r>
    </w:p>
    <w:p w14:paraId="31B70AFE" w14:textId="30698E25" w:rsidR="00D32275" w:rsidRPr="00C0567C" w:rsidRDefault="00D32275" w:rsidP="004A6B51">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Tulud õppetegevusest: </w:t>
      </w:r>
      <w:r w:rsidR="00F07ECD" w:rsidRPr="00C0567C">
        <w:rPr>
          <w:rFonts w:asciiTheme="minorHAnsi" w:hAnsiTheme="minorHAnsi" w:cstheme="minorHAnsi"/>
          <w:color w:val="000000" w:themeColor="text1"/>
          <w:sz w:val="22"/>
          <w:szCs w:val="22"/>
        </w:rPr>
        <w:t xml:space="preserve">12 995 </w:t>
      </w:r>
      <w:r w:rsidR="0037030A" w:rsidRPr="00C0567C">
        <w:rPr>
          <w:rFonts w:asciiTheme="minorHAnsi" w:hAnsiTheme="minorHAnsi" w:cstheme="minorHAnsi"/>
          <w:color w:val="000000" w:themeColor="text1"/>
          <w:sz w:val="22"/>
          <w:szCs w:val="22"/>
        </w:rPr>
        <w:t xml:space="preserve">€ </w:t>
      </w:r>
      <w:r w:rsidR="00A2385A" w:rsidRPr="00C0567C">
        <w:rPr>
          <w:rFonts w:asciiTheme="minorHAnsi" w:hAnsiTheme="minorHAnsi" w:cstheme="minorHAnsi"/>
          <w:color w:val="000000" w:themeColor="text1"/>
          <w:sz w:val="22"/>
          <w:szCs w:val="22"/>
        </w:rPr>
        <w:t xml:space="preserve">(2021. aasta </w:t>
      </w:r>
      <w:r w:rsidRPr="00C0567C">
        <w:rPr>
          <w:rFonts w:asciiTheme="minorHAnsi" w:hAnsiTheme="minorHAnsi" w:cstheme="minorHAnsi"/>
          <w:color w:val="000000" w:themeColor="text1"/>
          <w:sz w:val="22"/>
          <w:szCs w:val="22"/>
        </w:rPr>
        <w:t xml:space="preserve">16 866 </w:t>
      </w:r>
      <w:r w:rsidR="0037030A"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2020. aastal 40</w:t>
      </w:r>
      <w:r w:rsidR="0037030A" w:rsidRPr="00C0567C">
        <w:rPr>
          <w:rFonts w:asciiTheme="minorHAnsi" w:hAnsiTheme="minorHAnsi" w:cstheme="minorHAnsi"/>
          <w:color w:val="000000" w:themeColor="text1"/>
          <w:sz w:val="22"/>
          <w:szCs w:val="22"/>
        </w:rPr>
        <w:t> </w:t>
      </w:r>
      <w:r w:rsidRPr="00C0567C">
        <w:rPr>
          <w:rFonts w:asciiTheme="minorHAnsi" w:hAnsiTheme="minorHAnsi" w:cstheme="minorHAnsi"/>
          <w:color w:val="000000" w:themeColor="text1"/>
          <w:sz w:val="22"/>
          <w:szCs w:val="22"/>
        </w:rPr>
        <w:t>185</w:t>
      </w:r>
      <w:r w:rsidR="0037030A"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w:t>
      </w:r>
    </w:p>
    <w:p w14:paraId="562D7542" w14:textId="30657E39" w:rsidR="00D32275" w:rsidRPr="00C0567C" w:rsidRDefault="00D32275" w:rsidP="004A6B51">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Muud toetused:</w:t>
      </w:r>
      <w:r w:rsidR="00976DE4" w:rsidRPr="00C0567C">
        <w:rPr>
          <w:rFonts w:asciiTheme="minorHAnsi" w:hAnsiTheme="minorHAnsi" w:cstheme="minorHAnsi"/>
          <w:color w:val="000000" w:themeColor="text1"/>
          <w:sz w:val="22"/>
          <w:szCs w:val="22"/>
        </w:rPr>
        <w:t xml:space="preserve"> 274 863 €</w:t>
      </w:r>
      <w:r w:rsidRPr="00C0567C">
        <w:rPr>
          <w:rFonts w:asciiTheme="minorHAnsi" w:hAnsiTheme="minorHAnsi" w:cstheme="minorHAnsi"/>
          <w:color w:val="000000" w:themeColor="text1"/>
          <w:sz w:val="22"/>
          <w:szCs w:val="22"/>
        </w:rPr>
        <w:t xml:space="preserve"> </w:t>
      </w:r>
      <w:r w:rsidR="00A2385A" w:rsidRPr="00C0567C">
        <w:rPr>
          <w:rFonts w:asciiTheme="minorHAnsi" w:hAnsiTheme="minorHAnsi" w:cstheme="minorHAnsi"/>
          <w:color w:val="000000" w:themeColor="text1"/>
          <w:sz w:val="22"/>
          <w:szCs w:val="22"/>
        </w:rPr>
        <w:t xml:space="preserve">(2021. aastal </w:t>
      </w:r>
      <w:r w:rsidRPr="00C0567C">
        <w:rPr>
          <w:rFonts w:asciiTheme="minorHAnsi" w:hAnsiTheme="minorHAnsi" w:cstheme="minorHAnsi"/>
          <w:color w:val="000000" w:themeColor="text1"/>
          <w:sz w:val="22"/>
          <w:szCs w:val="22"/>
        </w:rPr>
        <w:t xml:space="preserve">244 043 </w:t>
      </w:r>
      <w:r w:rsidR="00CD55F8" w:rsidRPr="00C0567C">
        <w:rPr>
          <w:rFonts w:asciiTheme="minorHAnsi" w:hAnsiTheme="minorHAnsi" w:cstheme="minorHAnsi"/>
          <w:color w:val="000000" w:themeColor="text1"/>
          <w:sz w:val="22"/>
          <w:szCs w:val="22"/>
        </w:rPr>
        <w:t>€</w:t>
      </w:r>
      <w:r w:rsidR="00A2385A"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2020. aastal 193</w:t>
      </w:r>
      <w:r w:rsidR="00CD55F8" w:rsidRPr="00C0567C">
        <w:rPr>
          <w:rFonts w:asciiTheme="minorHAnsi" w:hAnsiTheme="minorHAnsi" w:cstheme="minorHAnsi"/>
          <w:color w:val="000000" w:themeColor="text1"/>
          <w:sz w:val="22"/>
          <w:szCs w:val="22"/>
        </w:rPr>
        <w:t> </w:t>
      </w:r>
      <w:r w:rsidRPr="00C0567C">
        <w:rPr>
          <w:rFonts w:asciiTheme="minorHAnsi" w:hAnsiTheme="minorHAnsi" w:cstheme="minorHAnsi"/>
          <w:color w:val="000000" w:themeColor="text1"/>
          <w:sz w:val="22"/>
          <w:szCs w:val="22"/>
        </w:rPr>
        <w:t>376</w:t>
      </w:r>
      <w:r w:rsidR="00CD55F8"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w:t>
      </w:r>
    </w:p>
    <w:p w14:paraId="28F84DA7" w14:textId="09C4AAF7" w:rsidR="00D32275" w:rsidRPr="00C0567C" w:rsidRDefault="00D32275" w:rsidP="004A6B51">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Asutuse arengufond: </w:t>
      </w:r>
      <w:r w:rsidR="00466624" w:rsidRPr="00C0567C">
        <w:rPr>
          <w:rFonts w:asciiTheme="minorHAnsi" w:hAnsiTheme="minorHAnsi" w:cstheme="minorHAnsi"/>
          <w:color w:val="000000" w:themeColor="text1"/>
          <w:sz w:val="22"/>
          <w:szCs w:val="22"/>
        </w:rPr>
        <w:t xml:space="preserve">5746 € </w:t>
      </w:r>
      <w:r w:rsidR="00A2385A" w:rsidRPr="00C0567C">
        <w:rPr>
          <w:rFonts w:asciiTheme="minorHAnsi" w:hAnsiTheme="minorHAnsi" w:cstheme="minorHAnsi"/>
          <w:color w:val="000000" w:themeColor="text1"/>
          <w:sz w:val="22"/>
          <w:szCs w:val="22"/>
        </w:rPr>
        <w:t xml:space="preserve">(2021. aastal </w:t>
      </w:r>
      <w:r w:rsidRPr="00C0567C">
        <w:rPr>
          <w:rFonts w:asciiTheme="minorHAnsi" w:hAnsiTheme="minorHAnsi" w:cstheme="minorHAnsi"/>
          <w:color w:val="000000" w:themeColor="text1"/>
          <w:sz w:val="22"/>
          <w:szCs w:val="22"/>
        </w:rPr>
        <w:t xml:space="preserve">7360 </w:t>
      </w:r>
      <w:r w:rsidR="00CD55F8" w:rsidRPr="00C0567C">
        <w:rPr>
          <w:rFonts w:asciiTheme="minorHAnsi" w:hAnsiTheme="minorHAnsi" w:cstheme="minorHAnsi"/>
          <w:color w:val="000000" w:themeColor="text1"/>
          <w:sz w:val="22"/>
          <w:szCs w:val="22"/>
        </w:rPr>
        <w:t>€</w:t>
      </w:r>
      <w:r w:rsidR="00A2385A"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2020. aastal 6052</w:t>
      </w:r>
      <w:r w:rsidR="00CD55F8"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 xml:space="preserve">) </w:t>
      </w:r>
    </w:p>
    <w:p w14:paraId="58C7CFFD" w14:textId="77777777" w:rsidR="00D32275" w:rsidRPr="00C0567C" w:rsidRDefault="00D32275" w:rsidP="004A6B51">
      <w:pPr>
        <w:spacing w:line="259" w:lineRule="auto"/>
        <w:rPr>
          <w:rFonts w:asciiTheme="minorHAnsi" w:hAnsiTheme="minorHAnsi" w:cstheme="minorHAnsi"/>
          <w:color w:val="000000" w:themeColor="text1"/>
          <w:sz w:val="22"/>
          <w:szCs w:val="22"/>
        </w:rPr>
      </w:pPr>
    </w:p>
    <w:p w14:paraId="04831254" w14:textId="20DE8779" w:rsidR="00D32275" w:rsidRPr="00C0567C" w:rsidRDefault="00D32275" w:rsidP="004A6B51">
      <w:pPr>
        <w:spacing w:line="259" w:lineRule="auto"/>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 xml:space="preserve">Kulud kokku: </w:t>
      </w:r>
      <w:r w:rsidR="001E1933" w:rsidRPr="00C0567C">
        <w:rPr>
          <w:rFonts w:asciiTheme="minorHAnsi" w:hAnsiTheme="minorHAnsi" w:cstheme="minorHAnsi"/>
          <w:color w:val="000000" w:themeColor="text1"/>
          <w:sz w:val="22"/>
          <w:szCs w:val="22"/>
        </w:rPr>
        <w:t>€</w:t>
      </w:r>
      <w:r w:rsidR="001E1933" w:rsidRPr="00C0567C">
        <w:rPr>
          <w:rFonts w:asciiTheme="minorHAnsi" w:hAnsiTheme="minorHAnsi" w:cstheme="minorHAnsi"/>
          <w:b/>
          <w:color w:val="000000" w:themeColor="text1"/>
          <w:sz w:val="22"/>
          <w:szCs w:val="22"/>
        </w:rPr>
        <w:t xml:space="preserve">  </w:t>
      </w:r>
      <w:r w:rsidR="00192F5F" w:rsidRPr="00C0567C">
        <w:rPr>
          <w:rFonts w:asciiTheme="minorHAnsi" w:hAnsiTheme="minorHAnsi" w:cstheme="minorHAnsi"/>
          <w:b/>
          <w:color w:val="000000" w:themeColor="text1"/>
          <w:sz w:val="22"/>
          <w:szCs w:val="22"/>
        </w:rPr>
        <w:t xml:space="preserve">(2021. aastal </w:t>
      </w:r>
      <w:r w:rsidRPr="00C0567C">
        <w:rPr>
          <w:rFonts w:asciiTheme="minorHAnsi" w:hAnsiTheme="minorHAnsi" w:cstheme="minorHAnsi"/>
          <w:b/>
          <w:color w:val="000000" w:themeColor="text1"/>
          <w:sz w:val="22"/>
          <w:szCs w:val="22"/>
        </w:rPr>
        <w:t>1 204</w:t>
      </w:r>
      <w:r w:rsidR="00192F5F" w:rsidRPr="00C0567C">
        <w:rPr>
          <w:rFonts w:asciiTheme="minorHAnsi" w:hAnsiTheme="minorHAnsi" w:cstheme="minorHAnsi"/>
          <w:b/>
          <w:color w:val="000000" w:themeColor="text1"/>
          <w:sz w:val="22"/>
          <w:szCs w:val="22"/>
        </w:rPr>
        <w:t> </w:t>
      </w:r>
      <w:r w:rsidRPr="00C0567C">
        <w:rPr>
          <w:rFonts w:asciiTheme="minorHAnsi" w:hAnsiTheme="minorHAnsi" w:cstheme="minorHAnsi"/>
          <w:b/>
          <w:color w:val="000000" w:themeColor="text1"/>
          <w:sz w:val="22"/>
          <w:szCs w:val="22"/>
        </w:rPr>
        <w:t>419</w:t>
      </w:r>
      <w:r w:rsidR="00192F5F" w:rsidRPr="00C0567C">
        <w:rPr>
          <w:rFonts w:asciiTheme="minorHAnsi" w:hAnsiTheme="minorHAnsi" w:cstheme="minorHAnsi"/>
          <w:b/>
          <w:color w:val="000000" w:themeColor="text1"/>
          <w:sz w:val="22"/>
          <w:szCs w:val="22"/>
        </w:rPr>
        <w:t xml:space="preserve"> </w:t>
      </w:r>
      <w:r w:rsidR="00192F5F" w:rsidRPr="00C0567C">
        <w:rPr>
          <w:rFonts w:asciiTheme="minorHAnsi" w:hAnsiTheme="minorHAnsi" w:cstheme="minorHAnsi"/>
          <w:color w:val="000000" w:themeColor="text1"/>
          <w:sz w:val="22"/>
          <w:szCs w:val="22"/>
        </w:rPr>
        <w:t>€</w:t>
      </w:r>
      <w:r w:rsidR="00192F5F" w:rsidRPr="00C0567C">
        <w:rPr>
          <w:rFonts w:asciiTheme="minorHAnsi" w:hAnsiTheme="minorHAnsi" w:cstheme="minorHAnsi"/>
          <w:b/>
          <w:color w:val="000000" w:themeColor="text1"/>
          <w:sz w:val="22"/>
          <w:szCs w:val="22"/>
        </w:rPr>
        <w:t xml:space="preserve">; 2020. aastal </w:t>
      </w:r>
      <w:r w:rsidRPr="00C0567C">
        <w:rPr>
          <w:rFonts w:asciiTheme="minorHAnsi" w:hAnsiTheme="minorHAnsi" w:cstheme="minorHAnsi"/>
          <w:b/>
          <w:color w:val="000000" w:themeColor="text1"/>
          <w:sz w:val="22"/>
          <w:szCs w:val="22"/>
        </w:rPr>
        <w:t>1 121</w:t>
      </w:r>
      <w:r w:rsidR="00192F5F" w:rsidRPr="00C0567C">
        <w:rPr>
          <w:rFonts w:asciiTheme="minorHAnsi" w:hAnsiTheme="minorHAnsi" w:cstheme="minorHAnsi"/>
          <w:b/>
          <w:color w:val="000000" w:themeColor="text1"/>
          <w:sz w:val="22"/>
          <w:szCs w:val="22"/>
        </w:rPr>
        <w:t> </w:t>
      </w:r>
      <w:r w:rsidRPr="00C0567C">
        <w:rPr>
          <w:rFonts w:asciiTheme="minorHAnsi" w:hAnsiTheme="minorHAnsi" w:cstheme="minorHAnsi"/>
          <w:b/>
          <w:color w:val="000000" w:themeColor="text1"/>
          <w:sz w:val="22"/>
          <w:szCs w:val="22"/>
        </w:rPr>
        <w:t>955</w:t>
      </w:r>
      <w:bookmarkStart w:id="21" w:name="_Toc63971456"/>
      <w:bookmarkEnd w:id="18"/>
      <w:r w:rsidR="00192F5F" w:rsidRPr="00C0567C">
        <w:rPr>
          <w:rFonts w:asciiTheme="minorHAnsi" w:hAnsiTheme="minorHAnsi" w:cstheme="minorHAnsi"/>
          <w:b/>
          <w:color w:val="000000" w:themeColor="text1"/>
          <w:sz w:val="22"/>
          <w:szCs w:val="22"/>
        </w:rPr>
        <w:t xml:space="preserve"> </w:t>
      </w:r>
      <w:r w:rsidR="00192F5F" w:rsidRPr="00C0567C">
        <w:rPr>
          <w:rFonts w:asciiTheme="minorHAnsi" w:hAnsiTheme="minorHAnsi" w:cstheme="minorHAnsi"/>
          <w:color w:val="000000" w:themeColor="text1"/>
          <w:sz w:val="22"/>
          <w:szCs w:val="22"/>
        </w:rPr>
        <w:t>€</w:t>
      </w:r>
      <w:r w:rsidRPr="00C0567C">
        <w:rPr>
          <w:rFonts w:asciiTheme="minorHAnsi" w:hAnsiTheme="minorHAnsi" w:cstheme="minorHAnsi"/>
          <w:b/>
          <w:color w:val="000000" w:themeColor="text1"/>
          <w:sz w:val="22"/>
          <w:szCs w:val="22"/>
        </w:rPr>
        <w:t>)</w:t>
      </w:r>
    </w:p>
    <w:p w14:paraId="3362C5D5" w14:textId="1D936353" w:rsidR="00D32275" w:rsidRPr="00C0567C" w:rsidRDefault="00D32275" w:rsidP="004A6B51">
      <w:pPr>
        <w:spacing w:line="259" w:lineRule="auto"/>
        <w:rPr>
          <w:rFonts w:asciiTheme="minorHAnsi" w:eastAsiaTheme="minorEastAsia"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Tööjõukulud: </w:t>
      </w:r>
      <w:r w:rsidR="00F8445B" w:rsidRPr="00C0567C">
        <w:rPr>
          <w:rFonts w:asciiTheme="minorHAnsi" w:hAnsiTheme="minorHAnsi" w:cstheme="minorHAnsi"/>
          <w:color w:val="000000" w:themeColor="text1"/>
          <w:sz w:val="22"/>
          <w:szCs w:val="22"/>
        </w:rPr>
        <w:t>736</w:t>
      </w:r>
      <w:r w:rsidR="003C4CD1" w:rsidRPr="00C0567C">
        <w:rPr>
          <w:rFonts w:asciiTheme="minorHAnsi" w:hAnsiTheme="minorHAnsi" w:cstheme="minorHAnsi"/>
          <w:color w:val="000000" w:themeColor="text1"/>
          <w:sz w:val="22"/>
          <w:szCs w:val="22"/>
        </w:rPr>
        <w:t xml:space="preserve"> 845 </w:t>
      </w:r>
      <w:r w:rsidR="001E1933" w:rsidRPr="00C0567C">
        <w:rPr>
          <w:rFonts w:asciiTheme="minorHAnsi" w:hAnsiTheme="minorHAnsi" w:cstheme="minorHAnsi"/>
          <w:color w:val="000000" w:themeColor="text1"/>
          <w:sz w:val="22"/>
          <w:szCs w:val="22"/>
        </w:rPr>
        <w:t xml:space="preserve">€  (2021. aastal </w:t>
      </w:r>
      <w:r w:rsidRPr="00C0567C">
        <w:rPr>
          <w:rFonts w:asciiTheme="minorHAnsi" w:hAnsiTheme="minorHAnsi" w:cstheme="minorHAnsi"/>
          <w:color w:val="000000" w:themeColor="text1"/>
          <w:sz w:val="22"/>
          <w:szCs w:val="22"/>
        </w:rPr>
        <w:t xml:space="preserve">639 776 </w:t>
      </w:r>
      <w:r w:rsidR="001E1933"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 xml:space="preserve">2020. aastal </w:t>
      </w:r>
      <w:r w:rsidRPr="00C0567C">
        <w:rPr>
          <w:rFonts w:asciiTheme="minorHAnsi" w:eastAsiaTheme="minorEastAsia" w:hAnsiTheme="minorHAnsi" w:cstheme="minorHAnsi"/>
          <w:color w:val="000000" w:themeColor="text1"/>
          <w:sz w:val="22"/>
          <w:szCs w:val="22"/>
        </w:rPr>
        <w:t>634</w:t>
      </w:r>
      <w:r w:rsidR="001E1933" w:rsidRPr="00C0567C">
        <w:rPr>
          <w:rFonts w:asciiTheme="minorHAnsi" w:eastAsiaTheme="minorEastAsia" w:hAnsiTheme="minorHAnsi" w:cstheme="minorHAnsi"/>
          <w:color w:val="000000" w:themeColor="text1"/>
          <w:sz w:val="22"/>
          <w:szCs w:val="22"/>
        </w:rPr>
        <w:t> </w:t>
      </w:r>
      <w:r w:rsidRPr="00C0567C">
        <w:rPr>
          <w:rFonts w:asciiTheme="minorHAnsi" w:eastAsiaTheme="minorEastAsia" w:hAnsiTheme="minorHAnsi" w:cstheme="minorHAnsi"/>
          <w:color w:val="000000" w:themeColor="text1"/>
          <w:sz w:val="22"/>
          <w:szCs w:val="22"/>
        </w:rPr>
        <w:t>801</w:t>
      </w:r>
      <w:bookmarkStart w:id="22" w:name="_Toc63971457"/>
      <w:bookmarkEnd w:id="21"/>
      <w:r w:rsidR="001E1933" w:rsidRPr="00C0567C">
        <w:rPr>
          <w:rFonts w:asciiTheme="minorHAnsi" w:eastAsiaTheme="minorEastAsia" w:hAnsiTheme="minorHAnsi" w:cstheme="minorHAnsi"/>
          <w:color w:val="000000" w:themeColor="text1"/>
          <w:sz w:val="22"/>
          <w:szCs w:val="22"/>
        </w:rPr>
        <w:t xml:space="preserve"> </w:t>
      </w:r>
      <w:r w:rsidR="001E1933" w:rsidRPr="00C0567C">
        <w:rPr>
          <w:rFonts w:asciiTheme="minorHAnsi" w:hAnsiTheme="minorHAnsi" w:cstheme="minorHAnsi"/>
          <w:color w:val="000000" w:themeColor="text1"/>
          <w:sz w:val="22"/>
          <w:szCs w:val="22"/>
        </w:rPr>
        <w:t>€</w:t>
      </w:r>
      <w:r w:rsidRPr="00C0567C">
        <w:rPr>
          <w:rFonts w:asciiTheme="minorHAnsi" w:eastAsiaTheme="minorEastAsia" w:hAnsiTheme="minorHAnsi" w:cstheme="minorHAnsi"/>
          <w:color w:val="000000" w:themeColor="text1"/>
          <w:sz w:val="22"/>
          <w:szCs w:val="22"/>
        </w:rPr>
        <w:t>)</w:t>
      </w:r>
      <w:r w:rsidR="004F2D74">
        <w:rPr>
          <w:rStyle w:val="FootnoteReference"/>
          <w:rFonts w:asciiTheme="minorHAnsi" w:eastAsiaTheme="minorEastAsia" w:hAnsiTheme="minorHAnsi" w:cstheme="minorHAnsi"/>
          <w:color w:val="000000" w:themeColor="text1"/>
          <w:sz w:val="22"/>
          <w:szCs w:val="22"/>
        </w:rPr>
        <w:footnoteReference w:id="1"/>
      </w:r>
    </w:p>
    <w:p w14:paraId="6F4C4163" w14:textId="79271E91" w:rsidR="00D32275" w:rsidRPr="00C0567C" w:rsidRDefault="00D32275" w:rsidP="004A6B51">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Ruumide kulu:  </w:t>
      </w:r>
      <w:r w:rsidR="002C7CDD" w:rsidRPr="00C0567C">
        <w:rPr>
          <w:rFonts w:asciiTheme="minorHAnsi" w:hAnsiTheme="minorHAnsi" w:cstheme="minorHAnsi"/>
          <w:color w:val="000000" w:themeColor="text1"/>
          <w:sz w:val="22"/>
          <w:szCs w:val="22"/>
        </w:rPr>
        <w:t>350</w:t>
      </w:r>
      <w:r w:rsidR="00F8003A" w:rsidRPr="00C0567C">
        <w:rPr>
          <w:rFonts w:asciiTheme="minorHAnsi" w:hAnsiTheme="minorHAnsi" w:cstheme="minorHAnsi"/>
          <w:color w:val="000000" w:themeColor="text1"/>
          <w:sz w:val="22"/>
          <w:szCs w:val="22"/>
        </w:rPr>
        <w:t xml:space="preserve"> 307 </w:t>
      </w:r>
      <w:r w:rsidR="001E1933" w:rsidRPr="00C0567C">
        <w:rPr>
          <w:rFonts w:asciiTheme="minorHAnsi" w:hAnsiTheme="minorHAnsi" w:cstheme="minorHAnsi"/>
          <w:color w:val="000000" w:themeColor="text1"/>
          <w:sz w:val="22"/>
          <w:szCs w:val="22"/>
        </w:rPr>
        <w:t xml:space="preserve">€ (2021. aastal </w:t>
      </w:r>
      <w:r w:rsidRPr="00C0567C">
        <w:rPr>
          <w:rFonts w:asciiTheme="minorHAnsi" w:hAnsiTheme="minorHAnsi" w:cstheme="minorHAnsi"/>
          <w:color w:val="000000" w:themeColor="text1"/>
          <w:sz w:val="22"/>
          <w:szCs w:val="22"/>
        </w:rPr>
        <w:t xml:space="preserve">310 380 </w:t>
      </w:r>
      <w:r w:rsidR="006B12D7" w:rsidRPr="00C0567C">
        <w:rPr>
          <w:rFonts w:asciiTheme="minorHAnsi" w:hAnsiTheme="minorHAnsi" w:cstheme="minorHAnsi"/>
          <w:color w:val="000000" w:themeColor="text1"/>
          <w:sz w:val="22"/>
          <w:szCs w:val="22"/>
        </w:rPr>
        <w:t>€</w:t>
      </w:r>
      <w:r w:rsidR="001E1933"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2020. aastal 271</w:t>
      </w:r>
      <w:r w:rsidR="001E1933" w:rsidRPr="00C0567C">
        <w:rPr>
          <w:rFonts w:asciiTheme="minorHAnsi" w:hAnsiTheme="minorHAnsi" w:cstheme="minorHAnsi"/>
          <w:color w:val="000000" w:themeColor="text1"/>
          <w:sz w:val="22"/>
          <w:szCs w:val="22"/>
        </w:rPr>
        <w:t> </w:t>
      </w:r>
      <w:r w:rsidRPr="00C0567C">
        <w:rPr>
          <w:rFonts w:asciiTheme="minorHAnsi" w:hAnsiTheme="minorHAnsi" w:cstheme="minorHAnsi"/>
          <w:color w:val="000000" w:themeColor="text1"/>
          <w:sz w:val="22"/>
          <w:szCs w:val="22"/>
        </w:rPr>
        <w:t>714</w:t>
      </w:r>
      <w:bookmarkStart w:id="23" w:name="_Toc63971458"/>
      <w:bookmarkEnd w:id="22"/>
      <w:r w:rsidR="001E1933"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w:t>
      </w:r>
    </w:p>
    <w:p w14:paraId="5B7557F8" w14:textId="6D33CB23" w:rsidR="00D32275" w:rsidRPr="00C0567C" w:rsidRDefault="00D32275" w:rsidP="004A6B51">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Kantselei- ja majanduskulu: </w:t>
      </w:r>
      <w:r w:rsidR="00381436" w:rsidRPr="00C0567C">
        <w:rPr>
          <w:rFonts w:asciiTheme="minorHAnsi" w:hAnsiTheme="minorHAnsi" w:cstheme="minorHAnsi"/>
          <w:color w:val="000000" w:themeColor="text1"/>
          <w:sz w:val="22"/>
          <w:szCs w:val="22"/>
        </w:rPr>
        <w:t xml:space="preserve">228 628 </w:t>
      </w:r>
      <w:r w:rsidR="00F8003A" w:rsidRPr="00C0567C">
        <w:rPr>
          <w:rFonts w:asciiTheme="minorHAnsi" w:hAnsiTheme="minorHAnsi" w:cstheme="minorHAnsi"/>
          <w:color w:val="000000" w:themeColor="text1"/>
          <w:sz w:val="22"/>
          <w:szCs w:val="22"/>
        </w:rPr>
        <w:t xml:space="preserve">€ </w:t>
      </w:r>
      <w:r w:rsidR="006B12D7" w:rsidRPr="00C0567C">
        <w:rPr>
          <w:rFonts w:asciiTheme="minorHAnsi" w:hAnsiTheme="minorHAnsi" w:cstheme="minorHAnsi"/>
          <w:color w:val="000000" w:themeColor="text1"/>
          <w:sz w:val="22"/>
          <w:szCs w:val="22"/>
        </w:rPr>
        <w:t xml:space="preserve">(2021. aastal </w:t>
      </w:r>
      <w:r w:rsidRPr="00C0567C">
        <w:rPr>
          <w:rFonts w:asciiTheme="minorHAnsi" w:hAnsiTheme="minorHAnsi" w:cstheme="minorHAnsi"/>
          <w:color w:val="000000" w:themeColor="text1"/>
          <w:sz w:val="22"/>
          <w:szCs w:val="22"/>
        </w:rPr>
        <w:t xml:space="preserve">178 485 </w:t>
      </w:r>
      <w:r w:rsidR="006B12D7"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 xml:space="preserve">2020. aastal </w:t>
      </w:r>
      <w:bookmarkEnd w:id="19"/>
      <w:bookmarkEnd w:id="20"/>
      <w:r w:rsidRPr="00C0567C">
        <w:rPr>
          <w:rFonts w:asciiTheme="minorHAnsi" w:hAnsiTheme="minorHAnsi" w:cstheme="minorHAnsi"/>
          <w:color w:val="000000" w:themeColor="text1"/>
          <w:sz w:val="22"/>
          <w:szCs w:val="22"/>
        </w:rPr>
        <w:t>165</w:t>
      </w:r>
      <w:r w:rsidR="006B12D7" w:rsidRPr="00C0567C">
        <w:rPr>
          <w:rFonts w:asciiTheme="minorHAnsi" w:hAnsiTheme="minorHAnsi" w:cstheme="minorHAnsi"/>
          <w:color w:val="000000" w:themeColor="text1"/>
          <w:sz w:val="22"/>
          <w:szCs w:val="22"/>
        </w:rPr>
        <w:t> </w:t>
      </w:r>
      <w:r w:rsidRPr="00C0567C">
        <w:rPr>
          <w:rFonts w:asciiTheme="minorHAnsi" w:hAnsiTheme="minorHAnsi" w:cstheme="minorHAnsi"/>
          <w:color w:val="000000" w:themeColor="text1"/>
          <w:sz w:val="22"/>
          <w:szCs w:val="22"/>
        </w:rPr>
        <w:t>770</w:t>
      </w:r>
      <w:bookmarkStart w:id="24" w:name="_Toc274640"/>
      <w:bookmarkStart w:id="25" w:name="_Toc32427000"/>
      <w:bookmarkStart w:id="26" w:name="_Toc63971459"/>
      <w:bookmarkEnd w:id="23"/>
      <w:r w:rsidR="006B12D7"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w:t>
      </w:r>
      <w:r w:rsidR="004F2D74">
        <w:rPr>
          <w:rStyle w:val="FootnoteReference"/>
          <w:rFonts w:asciiTheme="minorHAnsi" w:hAnsiTheme="minorHAnsi" w:cstheme="minorHAnsi"/>
          <w:color w:val="000000" w:themeColor="text1"/>
          <w:sz w:val="22"/>
          <w:szCs w:val="22"/>
        </w:rPr>
        <w:footnoteReference w:id="2"/>
      </w:r>
    </w:p>
    <w:p w14:paraId="3FBC993D" w14:textId="6F4774D5" w:rsidR="00D32275" w:rsidRPr="00C0567C" w:rsidRDefault="00D32275" w:rsidP="004A6B51">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Koolitus- ja lähetuskulud: </w:t>
      </w:r>
      <w:r w:rsidR="00A5686D" w:rsidRPr="00C0567C">
        <w:rPr>
          <w:rFonts w:asciiTheme="minorHAnsi" w:hAnsiTheme="minorHAnsi" w:cstheme="minorHAnsi"/>
          <w:color w:val="000000" w:themeColor="text1"/>
          <w:sz w:val="22"/>
          <w:szCs w:val="22"/>
        </w:rPr>
        <w:t xml:space="preserve">32 703 </w:t>
      </w:r>
      <w:r w:rsidR="006B12D7" w:rsidRPr="00C0567C">
        <w:rPr>
          <w:rFonts w:asciiTheme="minorHAnsi" w:hAnsiTheme="minorHAnsi" w:cstheme="minorHAnsi"/>
          <w:color w:val="000000" w:themeColor="text1"/>
          <w:sz w:val="22"/>
          <w:szCs w:val="22"/>
        </w:rPr>
        <w:t xml:space="preserve">€ ( 2021. aastal </w:t>
      </w:r>
      <w:r w:rsidRPr="00C0567C">
        <w:rPr>
          <w:rFonts w:asciiTheme="minorHAnsi" w:hAnsiTheme="minorHAnsi" w:cstheme="minorHAnsi"/>
          <w:color w:val="000000" w:themeColor="text1"/>
          <w:sz w:val="22"/>
          <w:szCs w:val="22"/>
        </w:rPr>
        <w:t xml:space="preserve">5297 </w:t>
      </w:r>
      <w:r w:rsidR="006B12D7"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2020. aastal 1627</w:t>
      </w:r>
      <w:r w:rsidR="006B12D7"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w:t>
      </w:r>
      <w:r w:rsidR="00F05F00">
        <w:rPr>
          <w:rStyle w:val="FootnoteReference"/>
          <w:rFonts w:asciiTheme="minorHAnsi" w:hAnsiTheme="minorHAnsi" w:cstheme="minorHAnsi"/>
          <w:color w:val="000000" w:themeColor="text1"/>
          <w:sz w:val="22"/>
          <w:szCs w:val="22"/>
        </w:rPr>
        <w:footnoteReference w:id="3"/>
      </w:r>
    </w:p>
    <w:p w14:paraId="414F9253" w14:textId="513D0DC9" w:rsidR="00D32275" w:rsidRPr="00C0567C" w:rsidRDefault="00D32275" w:rsidP="004A6B51">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Sisse ostetud õppe- ja teadustöö: </w:t>
      </w:r>
      <w:r w:rsidR="003312ED" w:rsidRPr="00C0567C">
        <w:rPr>
          <w:rFonts w:asciiTheme="minorHAnsi" w:hAnsiTheme="minorHAnsi" w:cstheme="minorHAnsi"/>
          <w:color w:val="000000" w:themeColor="text1"/>
          <w:sz w:val="22"/>
          <w:szCs w:val="22"/>
        </w:rPr>
        <w:t xml:space="preserve">4919 </w:t>
      </w:r>
      <w:r w:rsidR="006B12D7" w:rsidRPr="00C0567C">
        <w:rPr>
          <w:rFonts w:asciiTheme="minorHAnsi" w:hAnsiTheme="minorHAnsi" w:cstheme="minorHAnsi"/>
          <w:color w:val="000000" w:themeColor="text1"/>
          <w:sz w:val="22"/>
          <w:szCs w:val="22"/>
        </w:rPr>
        <w:t>€</w:t>
      </w:r>
      <w:r w:rsidR="00194CBE" w:rsidRPr="00C0567C">
        <w:rPr>
          <w:rFonts w:asciiTheme="minorHAnsi" w:hAnsiTheme="minorHAnsi" w:cstheme="minorHAnsi"/>
          <w:color w:val="000000" w:themeColor="text1"/>
          <w:sz w:val="22"/>
          <w:szCs w:val="22"/>
        </w:rPr>
        <w:t xml:space="preserve"> (2021. aastal</w:t>
      </w:r>
      <w:r w:rsidR="006B12D7"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 xml:space="preserve">2213 </w:t>
      </w:r>
      <w:r w:rsidR="006B12D7"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2020. aastal 760</w:t>
      </w:r>
      <w:r w:rsidR="006B12D7"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w:t>
      </w:r>
    </w:p>
    <w:p w14:paraId="24AD59D6" w14:textId="2BCE4A4F" w:rsidR="00D32275" w:rsidRPr="00C0567C" w:rsidRDefault="00D32275" w:rsidP="004A6B51">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IT-kulud: </w:t>
      </w:r>
      <w:r w:rsidR="006672A5" w:rsidRPr="00C0567C">
        <w:rPr>
          <w:rFonts w:asciiTheme="minorHAnsi" w:hAnsiTheme="minorHAnsi" w:cstheme="minorHAnsi"/>
          <w:color w:val="000000" w:themeColor="text1"/>
          <w:sz w:val="22"/>
          <w:szCs w:val="22"/>
        </w:rPr>
        <w:t xml:space="preserve">10 644 </w:t>
      </w:r>
      <w:r w:rsidR="003312ED" w:rsidRPr="00C0567C">
        <w:rPr>
          <w:rFonts w:asciiTheme="minorHAnsi" w:hAnsiTheme="minorHAnsi" w:cstheme="minorHAnsi"/>
          <w:color w:val="000000" w:themeColor="text1"/>
          <w:sz w:val="22"/>
          <w:szCs w:val="22"/>
        </w:rPr>
        <w:t xml:space="preserve">€  (2021. aastal </w:t>
      </w:r>
      <w:r w:rsidRPr="00C0567C">
        <w:rPr>
          <w:rFonts w:asciiTheme="minorHAnsi" w:hAnsiTheme="minorHAnsi" w:cstheme="minorHAnsi"/>
          <w:color w:val="000000" w:themeColor="text1"/>
          <w:sz w:val="22"/>
          <w:szCs w:val="22"/>
        </w:rPr>
        <w:t xml:space="preserve">29 269 </w:t>
      </w:r>
      <w:r w:rsidR="00194CBE"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2020. aastal 7368</w:t>
      </w:r>
      <w:bookmarkStart w:id="27" w:name="_Toc274641"/>
      <w:bookmarkStart w:id="28" w:name="_Toc32427001"/>
      <w:bookmarkStart w:id="29" w:name="_Toc63971460"/>
      <w:bookmarkEnd w:id="24"/>
      <w:bookmarkEnd w:id="25"/>
      <w:bookmarkEnd w:id="26"/>
      <w:r w:rsidR="00194CBE"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w:t>
      </w:r>
    </w:p>
    <w:p w14:paraId="295C3EDC" w14:textId="64B1F316" w:rsidR="00D32275" w:rsidRPr="00C0567C" w:rsidRDefault="00D32275" w:rsidP="004A6B51">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Transpordikulud:</w:t>
      </w:r>
      <w:r w:rsidR="006672A5" w:rsidRPr="00C0567C">
        <w:rPr>
          <w:rFonts w:asciiTheme="minorHAnsi" w:hAnsiTheme="minorHAnsi" w:cstheme="minorHAnsi"/>
          <w:color w:val="000000" w:themeColor="text1"/>
          <w:sz w:val="22"/>
          <w:szCs w:val="22"/>
        </w:rPr>
        <w:t xml:space="preserve"> 6115</w:t>
      </w:r>
      <w:r w:rsidRPr="00C0567C">
        <w:rPr>
          <w:rFonts w:asciiTheme="minorHAnsi" w:hAnsiTheme="minorHAnsi" w:cstheme="minorHAnsi"/>
          <w:color w:val="000000" w:themeColor="text1"/>
          <w:sz w:val="22"/>
          <w:szCs w:val="22"/>
        </w:rPr>
        <w:t xml:space="preserve"> </w:t>
      </w:r>
      <w:r w:rsidR="00507725" w:rsidRPr="00C0567C">
        <w:rPr>
          <w:rFonts w:asciiTheme="minorHAnsi" w:hAnsiTheme="minorHAnsi" w:cstheme="minorHAnsi"/>
          <w:color w:val="000000" w:themeColor="text1"/>
          <w:sz w:val="22"/>
          <w:szCs w:val="22"/>
        </w:rPr>
        <w:t xml:space="preserve">€ </w:t>
      </w:r>
      <w:r w:rsidR="004174A9" w:rsidRPr="00C0567C">
        <w:rPr>
          <w:rFonts w:asciiTheme="minorHAnsi" w:hAnsiTheme="minorHAnsi" w:cstheme="minorHAnsi"/>
          <w:color w:val="000000" w:themeColor="text1"/>
          <w:sz w:val="22"/>
          <w:szCs w:val="22"/>
        </w:rPr>
        <w:t xml:space="preserve">(2021. aastal </w:t>
      </w:r>
      <w:r w:rsidRPr="00C0567C">
        <w:rPr>
          <w:rFonts w:asciiTheme="minorHAnsi" w:hAnsiTheme="minorHAnsi" w:cstheme="minorHAnsi"/>
          <w:color w:val="000000" w:themeColor="text1"/>
          <w:sz w:val="22"/>
          <w:szCs w:val="22"/>
        </w:rPr>
        <w:t xml:space="preserve">3189 </w:t>
      </w:r>
      <w:r w:rsidR="004174A9"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2020. aastal 2500</w:t>
      </w:r>
      <w:r w:rsidR="004174A9"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w:t>
      </w:r>
    </w:p>
    <w:p w14:paraId="52E448C6" w14:textId="3E3BA3F3" w:rsidR="00D32275" w:rsidRPr="00C0567C" w:rsidRDefault="00D32275" w:rsidP="004A6B51">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Külaliste vastuvõtt ja erisoodustused:</w:t>
      </w:r>
      <w:r w:rsidR="00A744D8" w:rsidRPr="00C0567C">
        <w:rPr>
          <w:rFonts w:asciiTheme="minorHAnsi" w:hAnsiTheme="minorHAnsi" w:cstheme="minorHAnsi"/>
          <w:color w:val="000000" w:themeColor="text1"/>
          <w:sz w:val="22"/>
          <w:szCs w:val="22"/>
        </w:rPr>
        <w:t xml:space="preserve"> 17 590</w:t>
      </w:r>
      <w:r w:rsidR="004174A9"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 xml:space="preserve"> </w:t>
      </w:r>
      <w:r w:rsidR="003B4AEA" w:rsidRPr="00C0567C">
        <w:rPr>
          <w:rFonts w:asciiTheme="minorHAnsi" w:hAnsiTheme="minorHAnsi" w:cstheme="minorHAnsi"/>
          <w:color w:val="000000" w:themeColor="text1"/>
          <w:sz w:val="22"/>
          <w:szCs w:val="22"/>
        </w:rPr>
        <w:t>(</w:t>
      </w:r>
      <w:r w:rsidR="004174A9" w:rsidRPr="00C0567C">
        <w:rPr>
          <w:rFonts w:asciiTheme="minorHAnsi" w:hAnsiTheme="minorHAnsi" w:cstheme="minorHAnsi"/>
          <w:color w:val="000000" w:themeColor="text1"/>
          <w:sz w:val="22"/>
          <w:szCs w:val="22"/>
        </w:rPr>
        <w:t xml:space="preserve">2021. aastal </w:t>
      </w:r>
      <w:r w:rsidRPr="00C0567C">
        <w:rPr>
          <w:rFonts w:asciiTheme="minorHAnsi" w:hAnsiTheme="minorHAnsi" w:cstheme="minorHAnsi"/>
          <w:color w:val="000000" w:themeColor="text1"/>
          <w:sz w:val="22"/>
          <w:szCs w:val="22"/>
        </w:rPr>
        <w:t xml:space="preserve">7337 </w:t>
      </w:r>
      <w:r w:rsidR="003B4AEA"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2020. aastal 7233</w:t>
      </w:r>
      <w:r w:rsidR="003B4AEA"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w:t>
      </w:r>
    </w:p>
    <w:p w14:paraId="1AC8BF61" w14:textId="3A2E876D" w:rsidR="00D32275" w:rsidRPr="00C0567C" w:rsidRDefault="00D32275" w:rsidP="004A6B51">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Investeeringud põhivarasse:</w:t>
      </w:r>
      <w:r w:rsidR="0029113E" w:rsidRPr="00C0567C">
        <w:rPr>
          <w:rFonts w:asciiTheme="minorHAnsi" w:hAnsiTheme="minorHAnsi" w:cstheme="minorHAnsi"/>
          <w:color w:val="000000" w:themeColor="text1"/>
          <w:sz w:val="22"/>
          <w:szCs w:val="22"/>
        </w:rPr>
        <w:t xml:space="preserve"> 155</w:t>
      </w:r>
      <w:r w:rsidRPr="00C0567C">
        <w:rPr>
          <w:rFonts w:asciiTheme="minorHAnsi" w:hAnsiTheme="minorHAnsi" w:cstheme="minorHAnsi"/>
          <w:color w:val="000000" w:themeColor="text1"/>
          <w:sz w:val="22"/>
          <w:szCs w:val="22"/>
        </w:rPr>
        <w:t xml:space="preserve"> </w:t>
      </w:r>
      <w:r w:rsidR="00D644C0" w:rsidRPr="00C0567C">
        <w:rPr>
          <w:rFonts w:asciiTheme="minorHAnsi" w:hAnsiTheme="minorHAnsi" w:cstheme="minorHAnsi"/>
          <w:color w:val="000000" w:themeColor="text1"/>
          <w:sz w:val="22"/>
          <w:szCs w:val="22"/>
        </w:rPr>
        <w:t xml:space="preserve">€  (2021. aastal </w:t>
      </w:r>
      <w:r w:rsidRPr="00C0567C">
        <w:rPr>
          <w:rFonts w:asciiTheme="minorHAnsi" w:hAnsiTheme="minorHAnsi" w:cstheme="minorHAnsi"/>
          <w:color w:val="000000" w:themeColor="text1"/>
          <w:sz w:val="22"/>
          <w:szCs w:val="22"/>
        </w:rPr>
        <w:t xml:space="preserve">0 </w:t>
      </w:r>
      <w:r w:rsidR="003B4AEA"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2020. aastal 15</w:t>
      </w:r>
      <w:r w:rsidR="003B4AEA" w:rsidRPr="00C0567C">
        <w:rPr>
          <w:rFonts w:asciiTheme="minorHAnsi" w:hAnsiTheme="minorHAnsi" w:cstheme="minorHAnsi"/>
          <w:color w:val="000000" w:themeColor="text1"/>
          <w:sz w:val="22"/>
          <w:szCs w:val="22"/>
        </w:rPr>
        <w:t> </w:t>
      </w:r>
      <w:r w:rsidRPr="00C0567C">
        <w:rPr>
          <w:rFonts w:asciiTheme="minorHAnsi" w:hAnsiTheme="minorHAnsi" w:cstheme="minorHAnsi"/>
          <w:color w:val="000000" w:themeColor="text1"/>
          <w:sz w:val="22"/>
          <w:szCs w:val="22"/>
        </w:rPr>
        <w:t>516</w:t>
      </w:r>
      <w:r w:rsidR="003B4AEA"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w:t>
      </w:r>
    </w:p>
    <w:p w14:paraId="2262B1D9" w14:textId="020755DD" w:rsidR="00D32275" w:rsidRPr="00C0567C" w:rsidRDefault="00D32275" w:rsidP="004A6B51">
      <w:pPr>
        <w:spacing w:line="259" w:lineRule="auto"/>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Muud tegevuskulud: </w:t>
      </w:r>
      <w:r w:rsidR="00A744D8" w:rsidRPr="00C0567C">
        <w:rPr>
          <w:rFonts w:asciiTheme="minorHAnsi" w:hAnsiTheme="minorHAnsi" w:cstheme="minorHAnsi"/>
          <w:color w:val="000000" w:themeColor="text1"/>
          <w:sz w:val="22"/>
          <w:szCs w:val="22"/>
        </w:rPr>
        <w:t xml:space="preserve">1238 </w:t>
      </w:r>
      <w:r w:rsidR="00215579" w:rsidRPr="00C0567C">
        <w:rPr>
          <w:rFonts w:asciiTheme="minorHAnsi" w:hAnsiTheme="minorHAnsi" w:cstheme="minorHAnsi"/>
          <w:color w:val="000000" w:themeColor="text1"/>
          <w:sz w:val="22"/>
          <w:szCs w:val="22"/>
        </w:rPr>
        <w:t xml:space="preserve">€ (2021. aastal </w:t>
      </w:r>
      <w:r w:rsidRPr="00C0567C">
        <w:rPr>
          <w:rFonts w:asciiTheme="minorHAnsi" w:hAnsiTheme="minorHAnsi" w:cstheme="minorHAnsi"/>
          <w:color w:val="000000" w:themeColor="text1"/>
          <w:sz w:val="22"/>
          <w:szCs w:val="22"/>
        </w:rPr>
        <w:t xml:space="preserve">8947 </w:t>
      </w:r>
      <w:r w:rsidR="00215579"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2020. aasta 5311</w:t>
      </w:r>
      <w:bookmarkStart w:id="30" w:name="_Toc274642"/>
      <w:bookmarkStart w:id="31" w:name="_Toc32427002"/>
      <w:bookmarkStart w:id="32" w:name="_Toc63971461"/>
      <w:bookmarkEnd w:id="27"/>
      <w:bookmarkEnd w:id="28"/>
      <w:bookmarkEnd w:id="29"/>
      <w:r w:rsidR="00215579"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w:t>
      </w:r>
    </w:p>
    <w:p w14:paraId="3F4DA1DB" w14:textId="564B7C39" w:rsidR="00D32275" w:rsidRPr="00C0567C" w:rsidRDefault="00D32275" w:rsidP="004A6B51">
      <w:pPr>
        <w:spacing w:line="259" w:lineRule="auto"/>
        <w:rPr>
          <w:rFonts w:asciiTheme="minorHAnsi" w:hAnsiTheme="minorHAnsi" w:cstheme="minorHAnsi"/>
          <w:color w:val="000000" w:themeColor="text1"/>
          <w:sz w:val="22"/>
          <w:szCs w:val="22"/>
        </w:rPr>
      </w:pPr>
      <w:bookmarkStart w:id="33" w:name="_Toc274643"/>
      <w:bookmarkStart w:id="34" w:name="_Toc32427003"/>
      <w:bookmarkStart w:id="35" w:name="_Toc63971462"/>
      <w:bookmarkEnd w:id="30"/>
      <w:bookmarkEnd w:id="31"/>
      <w:bookmarkEnd w:id="32"/>
      <w:r w:rsidRPr="00C0567C">
        <w:rPr>
          <w:rFonts w:asciiTheme="minorHAnsi" w:hAnsiTheme="minorHAnsi" w:cstheme="minorHAnsi"/>
          <w:color w:val="000000" w:themeColor="text1"/>
          <w:sz w:val="22"/>
          <w:szCs w:val="22"/>
        </w:rPr>
        <w:t xml:space="preserve">Kesksete kulude katmise eraldis: </w:t>
      </w:r>
      <w:bookmarkEnd w:id="33"/>
      <w:bookmarkEnd w:id="34"/>
      <w:r w:rsidR="0029113E" w:rsidRPr="00C0567C">
        <w:rPr>
          <w:rFonts w:asciiTheme="minorHAnsi" w:hAnsiTheme="minorHAnsi" w:cstheme="minorHAnsi"/>
          <w:color w:val="000000" w:themeColor="text1"/>
          <w:sz w:val="22"/>
          <w:szCs w:val="22"/>
        </w:rPr>
        <w:t xml:space="preserve">25 647 </w:t>
      </w:r>
      <w:r w:rsidR="003B4AEA" w:rsidRPr="00C0567C">
        <w:rPr>
          <w:rFonts w:asciiTheme="minorHAnsi" w:hAnsiTheme="minorHAnsi" w:cstheme="minorHAnsi"/>
          <w:color w:val="000000" w:themeColor="text1"/>
          <w:sz w:val="22"/>
          <w:szCs w:val="22"/>
        </w:rPr>
        <w:t>€ (</w:t>
      </w:r>
      <w:r w:rsidR="006023C7" w:rsidRPr="00C0567C">
        <w:rPr>
          <w:rFonts w:asciiTheme="minorHAnsi" w:hAnsiTheme="minorHAnsi" w:cstheme="minorHAnsi"/>
          <w:color w:val="000000" w:themeColor="text1"/>
          <w:sz w:val="22"/>
          <w:szCs w:val="22"/>
        </w:rPr>
        <w:t xml:space="preserve">2021. aastal </w:t>
      </w:r>
      <w:r w:rsidRPr="00C0567C">
        <w:rPr>
          <w:rFonts w:asciiTheme="minorHAnsi" w:hAnsiTheme="minorHAnsi" w:cstheme="minorHAnsi"/>
          <w:color w:val="000000" w:themeColor="text1"/>
          <w:sz w:val="22"/>
          <w:szCs w:val="22"/>
        </w:rPr>
        <w:t xml:space="preserve">19 525 </w:t>
      </w:r>
      <w:r w:rsidR="00215579"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2020. aasta 19</w:t>
      </w:r>
      <w:r w:rsidR="00215579" w:rsidRPr="00C0567C">
        <w:rPr>
          <w:rFonts w:asciiTheme="minorHAnsi" w:hAnsiTheme="minorHAnsi" w:cstheme="minorHAnsi"/>
          <w:color w:val="000000" w:themeColor="text1"/>
          <w:sz w:val="22"/>
          <w:szCs w:val="22"/>
        </w:rPr>
        <w:t> </w:t>
      </w:r>
      <w:r w:rsidRPr="00C0567C">
        <w:rPr>
          <w:rFonts w:asciiTheme="minorHAnsi" w:hAnsiTheme="minorHAnsi" w:cstheme="minorHAnsi"/>
          <w:color w:val="000000" w:themeColor="text1"/>
          <w:sz w:val="22"/>
          <w:szCs w:val="22"/>
        </w:rPr>
        <w:t>997</w:t>
      </w:r>
      <w:bookmarkEnd w:id="35"/>
      <w:r w:rsidR="00215579"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w:t>
      </w:r>
    </w:p>
    <w:p w14:paraId="2047281A" w14:textId="77777777" w:rsidR="00D32275" w:rsidRPr="00C0567C" w:rsidRDefault="00D32275" w:rsidP="004A6B51">
      <w:pPr>
        <w:rPr>
          <w:rFonts w:asciiTheme="minorHAnsi" w:hAnsiTheme="minorHAnsi" w:cstheme="minorHAnsi"/>
          <w:color w:val="000000" w:themeColor="text1"/>
          <w:sz w:val="22"/>
          <w:szCs w:val="22"/>
          <w:lang w:eastAsia="en-US"/>
        </w:rPr>
      </w:pPr>
    </w:p>
    <w:p w14:paraId="64DA233E" w14:textId="77777777" w:rsidR="00D32275" w:rsidRPr="00C0567C" w:rsidRDefault="00D32275" w:rsidP="1FF2057D">
      <w:pPr>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 xml:space="preserve">Külastajad </w:t>
      </w:r>
    </w:p>
    <w:p w14:paraId="602F9A83" w14:textId="77777777" w:rsidR="0013076B" w:rsidRPr="00C0567C" w:rsidRDefault="0013076B" w:rsidP="0013076B">
      <w:pPr>
        <w:jc w:val="both"/>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 xml:space="preserve">Kokku teenindas ülikooli muuseum 51 381 (2021. a 27 539) kasutajat (kasutaja hulka loetakse lisaks muuseumikülastustele ka rendiüritusi, </w:t>
      </w:r>
      <w:proofErr w:type="spellStart"/>
      <w:r w:rsidRPr="00C0567C">
        <w:rPr>
          <w:rFonts w:asciiTheme="minorHAnsi" w:hAnsiTheme="minorHAnsi" w:cstheme="minorHAnsi"/>
          <w:b/>
          <w:bCs/>
          <w:color w:val="000000" w:themeColor="text1"/>
          <w:sz w:val="22"/>
          <w:szCs w:val="22"/>
        </w:rPr>
        <w:t>välisüritustel</w:t>
      </w:r>
      <w:proofErr w:type="spellEnd"/>
      <w:r w:rsidRPr="00C0567C">
        <w:rPr>
          <w:rFonts w:asciiTheme="minorHAnsi" w:hAnsiTheme="minorHAnsi" w:cstheme="minorHAnsi"/>
          <w:b/>
          <w:bCs/>
          <w:color w:val="000000" w:themeColor="text1"/>
          <w:sz w:val="22"/>
          <w:szCs w:val="22"/>
        </w:rPr>
        <w:t xml:space="preserve"> osalejaid jms., kus kasutatakse muuseumi taristut), ja 41 148 piletiga külastajat (loetakse ka tasuta piletiga külastaja ja haridusprogrammis osalejat).</w:t>
      </w:r>
    </w:p>
    <w:p w14:paraId="1D478496" w14:textId="77777777" w:rsidR="0013076B" w:rsidRPr="00C0567C" w:rsidRDefault="0013076B" w:rsidP="0013076B">
      <w:pPr>
        <w:jc w:val="both"/>
        <w:rPr>
          <w:rFonts w:asciiTheme="minorHAnsi" w:hAnsiTheme="minorHAnsi" w:cstheme="minorHAnsi"/>
          <w:color w:val="000000" w:themeColor="text1"/>
          <w:sz w:val="22"/>
          <w:szCs w:val="22"/>
        </w:rPr>
      </w:pPr>
    </w:p>
    <w:p w14:paraId="5BB61EAB" w14:textId="77777777" w:rsidR="0013076B" w:rsidRPr="00C0567C" w:rsidRDefault="0013076B" w:rsidP="0013076B">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Toomkirik teenindas 27 035 kasutajat (2021. aastal 15 463).</w:t>
      </w:r>
    </w:p>
    <w:p w14:paraId="74C37E74" w14:textId="77777777" w:rsidR="0013076B" w:rsidRPr="00C0567C" w:rsidRDefault="0013076B" w:rsidP="0013076B">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Kunstimuuseum teenindas 9979 kasutajat (2021. aastal 8023).</w:t>
      </w:r>
    </w:p>
    <w:p w14:paraId="0AD71D68" w14:textId="77777777" w:rsidR="0013076B" w:rsidRPr="00C0567C" w:rsidRDefault="0013076B" w:rsidP="0013076B">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Tähetorn teenindas kasutajat 4134 kasutajat (2021. aastal 4053).</w:t>
      </w:r>
    </w:p>
    <w:p w14:paraId="160174C9" w14:textId="77777777" w:rsidR="00D32275" w:rsidRPr="00C0567C" w:rsidRDefault="00D32275" w:rsidP="004A6B51">
      <w:pPr>
        <w:rPr>
          <w:rFonts w:asciiTheme="minorHAnsi" w:hAnsiTheme="minorHAnsi" w:cstheme="minorHAnsi"/>
          <w:color w:val="000000" w:themeColor="text1"/>
          <w:sz w:val="22"/>
          <w:szCs w:val="22"/>
          <w:lang w:eastAsia="en-US"/>
        </w:rPr>
      </w:pPr>
    </w:p>
    <w:p w14:paraId="472CA6F2" w14:textId="77777777" w:rsidR="00005B0F" w:rsidRPr="00C0567C" w:rsidRDefault="00005B0F" w:rsidP="004A6B51">
      <w:pPr>
        <w:spacing w:line="259" w:lineRule="auto"/>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Projektitoetusi saadi järgmiselt:</w:t>
      </w:r>
    </w:p>
    <w:p w14:paraId="6ABA9C52" w14:textId="5319FDBE" w:rsidR="00005B0F" w:rsidRPr="00C0567C" w:rsidRDefault="00005B0F" w:rsidP="004A6B51">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Kultuuriministeeriumi tegevustoetus </w:t>
      </w:r>
      <w:r w:rsidR="00781922" w:rsidRPr="00C0567C">
        <w:rPr>
          <w:rFonts w:asciiTheme="minorHAnsi" w:hAnsiTheme="minorHAnsi" w:cstheme="minorHAnsi"/>
          <w:color w:val="000000" w:themeColor="text1"/>
          <w:sz w:val="22"/>
          <w:szCs w:val="22"/>
        </w:rPr>
        <w:t>6</w:t>
      </w:r>
      <w:r w:rsidRPr="00C0567C">
        <w:rPr>
          <w:rFonts w:asciiTheme="minorHAnsi" w:hAnsiTheme="minorHAnsi" w:cstheme="minorHAnsi"/>
          <w:color w:val="000000" w:themeColor="text1"/>
          <w:sz w:val="22"/>
          <w:szCs w:val="22"/>
        </w:rPr>
        <w:t xml:space="preserve">0 000 </w:t>
      </w:r>
      <w:r w:rsidR="00F86433" w:rsidRPr="00C0567C">
        <w:rPr>
          <w:rFonts w:asciiTheme="minorHAnsi" w:hAnsiTheme="minorHAnsi" w:cstheme="minorHAnsi"/>
          <w:color w:val="000000" w:themeColor="text1"/>
          <w:sz w:val="22"/>
          <w:szCs w:val="22"/>
        </w:rPr>
        <w:t>€</w:t>
      </w:r>
    </w:p>
    <w:p w14:paraId="265C8BD0" w14:textId="7367702E" w:rsidR="00005B0F" w:rsidRPr="00C0567C" w:rsidRDefault="00005B0F" w:rsidP="004A6B51">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Kultuurkapital </w:t>
      </w:r>
      <w:r w:rsidR="007C11FE" w:rsidRPr="00C0567C">
        <w:rPr>
          <w:rFonts w:asciiTheme="minorHAnsi" w:hAnsiTheme="minorHAnsi" w:cstheme="minorHAnsi"/>
          <w:color w:val="000000" w:themeColor="text1"/>
          <w:sz w:val="22"/>
          <w:szCs w:val="22"/>
        </w:rPr>
        <w:t>11 732 €</w:t>
      </w:r>
      <w:r w:rsidR="00F86433" w:rsidRPr="00C0567C">
        <w:rPr>
          <w:rFonts w:asciiTheme="minorHAnsi" w:hAnsiTheme="minorHAnsi" w:cstheme="minorHAnsi"/>
          <w:color w:val="000000" w:themeColor="text1"/>
          <w:sz w:val="22"/>
          <w:szCs w:val="22"/>
        </w:rPr>
        <w:t xml:space="preserve"> (</w:t>
      </w:r>
      <w:r w:rsidR="00C46863" w:rsidRPr="00C0567C">
        <w:rPr>
          <w:rFonts w:asciiTheme="minorHAnsi" w:hAnsiTheme="minorHAnsi" w:cstheme="minorHAnsi"/>
          <w:color w:val="000000" w:themeColor="text1"/>
          <w:sz w:val="22"/>
          <w:szCs w:val="22"/>
        </w:rPr>
        <w:t xml:space="preserve">näitusetegevus, festival „Toome müks“, </w:t>
      </w:r>
      <w:proofErr w:type="spellStart"/>
      <w:r w:rsidR="00C46863" w:rsidRPr="00C0567C">
        <w:rPr>
          <w:rFonts w:asciiTheme="minorHAnsi" w:hAnsiTheme="minorHAnsi" w:cstheme="minorHAnsi"/>
          <w:color w:val="000000" w:themeColor="text1"/>
          <w:sz w:val="22"/>
          <w:szCs w:val="22"/>
        </w:rPr>
        <w:t>Struve</w:t>
      </w:r>
      <w:proofErr w:type="spellEnd"/>
      <w:r w:rsidR="00C46863" w:rsidRPr="00C0567C">
        <w:rPr>
          <w:rFonts w:asciiTheme="minorHAnsi" w:hAnsiTheme="minorHAnsi" w:cstheme="minorHAnsi"/>
          <w:color w:val="000000" w:themeColor="text1"/>
          <w:sz w:val="22"/>
          <w:szCs w:val="22"/>
        </w:rPr>
        <w:t xml:space="preserve"> raamatu ettevalmistus</w:t>
      </w:r>
      <w:r w:rsidR="00F86433" w:rsidRPr="00C0567C">
        <w:rPr>
          <w:rFonts w:asciiTheme="minorHAnsi" w:hAnsiTheme="minorHAnsi" w:cstheme="minorHAnsi"/>
          <w:color w:val="000000" w:themeColor="text1"/>
          <w:sz w:val="22"/>
          <w:szCs w:val="22"/>
        </w:rPr>
        <w:t>)</w:t>
      </w:r>
    </w:p>
    <w:p w14:paraId="476C81DB" w14:textId="465A8D9D" w:rsidR="00005B0F" w:rsidRPr="00C0567C" w:rsidRDefault="00005B0F" w:rsidP="004A6B51">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Muinsuskaitseameti muuseumide kiirendi 4</w:t>
      </w:r>
      <w:r w:rsidR="00CE500D" w:rsidRPr="00C0567C">
        <w:rPr>
          <w:rFonts w:asciiTheme="minorHAnsi" w:hAnsiTheme="minorHAnsi" w:cstheme="minorHAnsi"/>
          <w:color w:val="000000" w:themeColor="text1"/>
          <w:sz w:val="22"/>
          <w:szCs w:val="22"/>
        </w:rPr>
        <w:t>0</w:t>
      </w:r>
      <w:r w:rsidR="003C2707" w:rsidRPr="00C0567C">
        <w:rPr>
          <w:rFonts w:asciiTheme="minorHAnsi" w:hAnsiTheme="minorHAnsi" w:cstheme="minorHAnsi"/>
          <w:color w:val="000000" w:themeColor="text1"/>
          <w:sz w:val="22"/>
          <w:szCs w:val="22"/>
        </w:rPr>
        <w:t> </w:t>
      </w:r>
      <w:r w:rsidRPr="00C0567C">
        <w:rPr>
          <w:rFonts w:asciiTheme="minorHAnsi" w:hAnsiTheme="minorHAnsi" w:cstheme="minorHAnsi"/>
          <w:color w:val="000000" w:themeColor="text1"/>
          <w:sz w:val="22"/>
          <w:szCs w:val="22"/>
        </w:rPr>
        <w:t>0</w:t>
      </w:r>
      <w:r w:rsidR="00CE500D" w:rsidRPr="00C0567C">
        <w:rPr>
          <w:rFonts w:asciiTheme="minorHAnsi" w:hAnsiTheme="minorHAnsi" w:cstheme="minorHAnsi"/>
          <w:color w:val="000000" w:themeColor="text1"/>
          <w:sz w:val="22"/>
          <w:szCs w:val="22"/>
        </w:rPr>
        <w:t>0</w:t>
      </w:r>
      <w:r w:rsidRPr="00C0567C">
        <w:rPr>
          <w:rFonts w:asciiTheme="minorHAnsi" w:hAnsiTheme="minorHAnsi" w:cstheme="minorHAnsi"/>
          <w:color w:val="000000" w:themeColor="text1"/>
          <w:sz w:val="22"/>
          <w:szCs w:val="22"/>
        </w:rPr>
        <w:t>0</w:t>
      </w:r>
      <w:r w:rsidR="003C2707" w:rsidRPr="00C0567C">
        <w:rPr>
          <w:rFonts w:asciiTheme="minorHAnsi" w:hAnsiTheme="minorHAnsi" w:cstheme="minorHAnsi"/>
          <w:color w:val="000000" w:themeColor="text1"/>
          <w:sz w:val="22"/>
          <w:szCs w:val="22"/>
        </w:rPr>
        <w:t xml:space="preserve"> (toomkiriku valgu</w:t>
      </w:r>
      <w:r w:rsidR="00CE500D" w:rsidRPr="00C0567C">
        <w:rPr>
          <w:rFonts w:asciiTheme="minorHAnsi" w:hAnsiTheme="minorHAnsi" w:cstheme="minorHAnsi"/>
          <w:color w:val="000000" w:themeColor="text1"/>
          <w:sz w:val="22"/>
          <w:szCs w:val="22"/>
        </w:rPr>
        <w:t>s</w:t>
      </w:r>
      <w:r w:rsidR="003C2707" w:rsidRPr="00C0567C">
        <w:rPr>
          <w:rFonts w:asciiTheme="minorHAnsi" w:hAnsiTheme="minorHAnsi" w:cstheme="minorHAnsi"/>
          <w:color w:val="000000" w:themeColor="text1"/>
          <w:sz w:val="22"/>
          <w:szCs w:val="22"/>
        </w:rPr>
        <w:t>etendus)</w:t>
      </w:r>
    </w:p>
    <w:p w14:paraId="28BE797D" w14:textId="49474823" w:rsidR="00005B0F" w:rsidRPr="00C0567C" w:rsidRDefault="00005B0F" w:rsidP="004A6B51">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Tartu linna kultuuriprojektid </w:t>
      </w:r>
      <w:r w:rsidR="00455B1F" w:rsidRPr="00C0567C">
        <w:rPr>
          <w:rFonts w:asciiTheme="minorHAnsi" w:hAnsiTheme="minorHAnsi" w:cstheme="minorHAnsi"/>
          <w:color w:val="000000" w:themeColor="text1"/>
          <w:sz w:val="22"/>
          <w:szCs w:val="22"/>
        </w:rPr>
        <w:t xml:space="preserve">19828 € (näitusetegevus, </w:t>
      </w:r>
      <w:r w:rsidR="00DC57BE" w:rsidRPr="00C0567C">
        <w:rPr>
          <w:rFonts w:asciiTheme="minorHAnsi" w:hAnsiTheme="minorHAnsi" w:cstheme="minorHAnsi"/>
          <w:color w:val="000000" w:themeColor="text1"/>
          <w:sz w:val="22"/>
          <w:szCs w:val="22"/>
        </w:rPr>
        <w:t>festival „Toome müks“</w:t>
      </w:r>
      <w:r w:rsidR="00455B1F" w:rsidRPr="00C0567C">
        <w:rPr>
          <w:rFonts w:asciiTheme="minorHAnsi" w:hAnsiTheme="minorHAnsi" w:cstheme="minorHAnsi"/>
          <w:color w:val="000000" w:themeColor="text1"/>
          <w:sz w:val="22"/>
          <w:szCs w:val="22"/>
        </w:rPr>
        <w:t>)</w:t>
      </w:r>
    </w:p>
    <w:p w14:paraId="2E477C77" w14:textId="2A1C56C8" w:rsidR="00005B0F" w:rsidRPr="00C0567C" w:rsidRDefault="00005B0F" w:rsidP="004A6B51">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Tartu linn </w:t>
      </w:r>
      <w:r w:rsidR="00C0567C">
        <w:rPr>
          <w:rFonts w:asciiTheme="minorHAnsi" w:hAnsiTheme="minorHAnsi" w:cstheme="minorHAnsi"/>
          <w:color w:val="000000" w:themeColor="text1"/>
          <w:sz w:val="22"/>
          <w:szCs w:val="22"/>
        </w:rPr>
        <w:t>45 500</w:t>
      </w:r>
      <w:r w:rsidR="003C2707" w:rsidRPr="00C0567C">
        <w:rPr>
          <w:rFonts w:asciiTheme="minorHAnsi" w:hAnsiTheme="minorHAnsi" w:cstheme="minorHAnsi"/>
          <w:color w:val="000000" w:themeColor="text1"/>
          <w:sz w:val="22"/>
          <w:szCs w:val="22"/>
        </w:rPr>
        <w:t xml:space="preserve"> (tähetorni tegevustoetus</w:t>
      </w:r>
      <w:r w:rsidR="00C755B2" w:rsidRPr="00C0567C">
        <w:rPr>
          <w:rFonts w:asciiTheme="minorHAnsi" w:hAnsiTheme="minorHAnsi" w:cstheme="minorHAnsi"/>
          <w:color w:val="000000" w:themeColor="text1"/>
          <w:sz w:val="22"/>
          <w:szCs w:val="22"/>
        </w:rPr>
        <w:t>, toomkiriku valgustusprojekt</w:t>
      </w:r>
      <w:r w:rsidR="003C2707" w:rsidRPr="00C0567C">
        <w:rPr>
          <w:rFonts w:asciiTheme="minorHAnsi" w:hAnsiTheme="minorHAnsi" w:cstheme="minorHAnsi"/>
          <w:color w:val="000000" w:themeColor="text1"/>
          <w:sz w:val="22"/>
          <w:szCs w:val="22"/>
        </w:rPr>
        <w:t>)</w:t>
      </w:r>
    </w:p>
    <w:p w14:paraId="077EA2B9" w14:textId="47935C57" w:rsidR="00005B0F" w:rsidRPr="00C0567C" w:rsidRDefault="00005B0F" w:rsidP="004A6B51">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ETAG teaduse populariseerimine </w:t>
      </w:r>
      <w:r w:rsidR="00F26F04" w:rsidRPr="00C0567C">
        <w:rPr>
          <w:rFonts w:asciiTheme="minorHAnsi" w:hAnsiTheme="minorHAnsi" w:cstheme="minorHAnsi"/>
          <w:color w:val="000000" w:themeColor="text1"/>
          <w:sz w:val="22"/>
          <w:szCs w:val="22"/>
        </w:rPr>
        <w:t>12500 € (Hullu Teadlase konverents, Parroti kabineti näitus)</w:t>
      </w:r>
    </w:p>
    <w:p w14:paraId="20353D3E" w14:textId="494503B2" w:rsidR="00005B0F" w:rsidRPr="00C0567C" w:rsidRDefault="00005B0F" w:rsidP="33402107">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HTM </w:t>
      </w:r>
      <w:r w:rsidR="38CBB712" w:rsidRPr="00C0567C">
        <w:rPr>
          <w:rFonts w:asciiTheme="minorHAnsi" w:hAnsiTheme="minorHAnsi" w:cstheme="minorHAnsi"/>
          <w:color w:val="000000" w:themeColor="text1"/>
          <w:sz w:val="22"/>
          <w:szCs w:val="22"/>
        </w:rPr>
        <w:t>lõimumislaagrid 12</w:t>
      </w:r>
      <w:r w:rsidR="00556DB8" w:rsidRPr="00C0567C">
        <w:rPr>
          <w:rFonts w:asciiTheme="minorHAnsi" w:hAnsiTheme="minorHAnsi" w:cstheme="minorHAnsi"/>
          <w:color w:val="000000" w:themeColor="text1"/>
          <w:sz w:val="22"/>
          <w:szCs w:val="22"/>
        </w:rPr>
        <w:t> </w:t>
      </w:r>
      <w:r w:rsidR="38CBB712" w:rsidRPr="00C0567C">
        <w:rPr>
          <w:rFonts w:asciiTheme="minorHAnsi" w:hAnsiTheme="minorHAnsi" w:cstheme="minorHAnsi"/>
          <w:color w:val="000000" w:themeColor="text1"/>
          <w:sz w:val="22"/>
          <w:szCs w:val="22"/>
        </w:rPr>
        <w:t>600</w:t>
      </w:r>
      <w:r w:rsidR="00556DB8" w:rsidRPr="00C0567C">
        <w:rPr>
          <w:rFonts w:asciiTheme="minorHAnsi" w:hAnsiTheme="minorHAnsi" w:cstheme="minorHAnsi"/>
          <w:color w:val="000000" w:themeColor="text1"/>
          <w:sz w:val="22"/>
          <w:szCs w:val="22"/>
        </w:rPr>
        <w:t xml:space="preserve"> €</w:t>
      </w:r>
    </w:p>
    <w:p w14:paraId="357B498B" w14:textId="5F65D654" w:rsidR="00005B0F" w:rsidRPr="00C0567C" w:rsidRDefault="00005B0F" w:rsidP="004A6B51">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HTM teadusloo</w:t>
      </w:r>
      <w:r w:rsidR="00556DB8" w:rsidRPr="00C0567C">
        <w:rPr>
          <w:rFonts w:asciiTheme="minorHAnsi" w:hAnsiTheme="minorHAnsi" w:cstheme="minorHAnsi"/>
          <w:color w:val="000000" w:themeColor="text1"/>
          <w:sz w:val="22"/>
          <w:szCs w:val="22"/>
        </w:rPr>
        <w:t>liste</w:t>
      </w:r>
      <w:r w:rsidRPr="00C0567C">
        <w:rPr>
          <w:rFonts w:asciiTheme="minorHAnsi" w:hAnsiTheme="minorHAnsi" w:cstheme="minorHAnsi"/>
          <w:color w:val="000000" w:themeColor="text1"/>
          <w:sz w:val="22"/>
          <w:szCs w:val="22"/>
        </w:rPr>
        <w:t xml:space="preserve"> kogud</w:t>
      </w:r>
      <w:r w:rsidR="00556DB8" w:rsidRPr="00C0567C">
        <w:rPr>
          <w:rFonts w:asciiTheme="minorHAnsi" w:hAnsiTheme="minorHAnsi" w:cstheme="minorHAnsi"/>
          <w:color w:val="000000" w:themeColor="text1"/>
          <w:sz w:val="22"/>
          <w:szCs w:val="22"/>
        </w:rPr>
        <w:t xml:space="preserve">e rahastus </w:t>
      </w:r>
      <w:r w:rsidRPr="00C0567C">
        <w:rPr>
          <w:rFonts w:asciiTheme="minorHAnsi" w:hAnsiTheme="minorHAnsi" w:cstheme="minorHAnsi"/>
          <w:color w:val="000000" w:themeColor="text1"/>
          <w:sz w:val="22"/>
          <w:szCs w:val="22"/>
        </w:rPr>
        <w:t xml:space="preserve"> 45</w:t>
      </w:r>
      <w:r w:rsidR="00556DB8" w:rsidRPr="00C0567C">
        <w:rPr>
          <w:rFonts w:asciiTheme="minorHAnsi" w:hAnsiTheme="minorHAnsi" w:cstheme="minorHAnsi"/>
          <w:color w:val="000000" w:themeColor="text1"/>
          <w:sz w:val="22"/>
          <w:szCs w:val="22"/>
        </w:rPr>
        <w:t> 000 €</w:t>
      </w:r>
    </w:p>
    <w:p w14:paraId="2D796C14" w14:textId="09C262CD" w:rsidR="00005B0F" w:rsidRPr="00C0567C" w:rsidRDefault="00005B0F" w:rsidP="1FF2057D">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T</w:t>
      </w:r>
      <w:r w:rsidR="00AC4DB8" w:rsidRPr="00C0567C">
        <w:rPr>
          <w:rFonts w:asciiTheme="minorHAnsi" w:hAnsiTheme="minorHAnsi" w:cstheme="minorHAnsi"/>
          <w:color w:val="000000" w:themeColor="text1"/>
          <w:sz w:val="22"/>
          <w:szCs w:val="22"/>
        </w:rPr>
        <w:t xml:space="preserve">artu </w:t>
      </w:r>
      <w:r w:rsidRPr="00C0567C">
        <w:rPr>
          <w:rFonts w:asciiTheme="minorHAnsi" w:hAnsiTheme="minorHAnsi" w:cstheme="minorHAnsi"/>
          <w:color w:val="000000" w:themeColor="text1"/>
          <w:sz w:val="22"/>
          <w:szCs w:val="22"/>
        </w:rPr>
        <w:t>Ü</w:t>
      </w:r>
      <w:r w:rsidR="00AC4DB8" w:rsidRPr="00C0567C">
        <w:rPr>
          <w:rFonts w:asciiTheme="minorHAnsi" w:hAnsiTheme="minorHAnsi" w:cstheme="minorHAnsi"/>
          <w:color w:val="000000" w:themeColor="text1"/>
          <w:sz w:val="22"/>
          <w:szCs w:val="22"/>
        </w:rPr>
        <w:t>likooli</w:t>
      </w:r>
      <w:r w:rsidRPr="00C0567C">
        <w:rPr>
          <w:rFonts w:asciiTheme="minorHAnsi" w:hAnsiTheme="minorHAnsi" w:cstheme="minorHAnsi"/>
          <w:color w:val="000000" w:themeColor="text1"/>
          <w:sz w:val="22"/>
          <w:szCs w:val="22"/>
        </w:rPr>
        <w:t xml:space="preserve"> kirjastamistoetus </w:t>
      </w:r>
      <w:r w:rsidR="003B783F" w:rsidRPr="00C0567C">
        <w:rPr>
          <w:rFonts w:asciiTheme="minorHAnsi" w:hAnsiTheme="minorHAnsi" w:cstheme="minorHAnsi"/>
          <w:color w:val="000000" w:themeColor="text1"/>
          <w:sz w:val="22"/>
          <w:szCs w:val="22"/>
        </w:rPr>
        <w:t xml:space="preserve">5500 (raamat „Kunst või teadus“, </w:t>
      </w:r>
      <w:r w:rsidR="003B783F" w:rsidRPr="00C0567C">
        <w:rPr>
          <w:rFonts w:asciiTheme="minorHAnsi" w:hAnsiTheme="minorHAnsi" w:cstheme="minorHAnsi"/>
          <w:i/>
          <w:iCs/>
          <w:color w:val="000000" w:themeColor="text1"/>
          <w:sz w:val="22"/>
          <w:szCs w:val="22"/>
        </w:rPr>
        <w:t>Tartu Ülikooli Ajaloo Küsimusi</w:t>
      </w:r>
      <w:r w:rsidR="003B783F" w:rsidRPr="00C0567C">
        <w:rPr>
          <w:rFonts w:asciiTheme="minorHAnsi" w:hAnsiTheme="minorHAnsi" w:cstheme="minorHAnsi"/>
          <w:color w:val="000000" w:themeColor="text1"/>
          <w:sz w:val="22"/>
          <w:szCs w:val="22"/>
        </w:rPr>
        <w:t>, nr 50 )</w:t>
      </w:r>
    </w:p>
    <w:p w14:paraId="752D8D8B" w14:textId="708DDF3C" w:rsidR="24298B99" w:rsidRPr="00C0567C" w:rsidRDefault="24298B99" w:rsidP="1FF2057D">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R</w:t>
      </w:r>
      <w:r w:rsidR="00AC4DB8" w:rsidRPr="00C0567C">
        <w:rPr>
          <w:rFonts w:asciiTheme="minorHAnsi" w:hAnsiTheme="minorHAnsi" w:cstheme="minorHAnsi"/>
          <w:color w:val="000000" w:themeColor="text1"/>
          <w:sz w:val="22"/>
          <w:szCs w:val="22"/>
        </w:rPr>
        <w:t>ahvusarhiiv</w:t>
      </w:r>
      <w:r w:rsidRPr="00C0567C">
        <w:rPr>
          <w:rFonts w:asciiTheme="minorHAnsi" w:hAnsiTheme="minorHAnsi" w:cstheme="minorHAnsi"/>
          <w:color w:val="000000" w:themeColor="text1"/>
          <w:sz w:val="22"/>
          <w:szCs w:val="22"/>
        </w:rPr>
        <w:t xml:space="preserve"> Väliseesti kultuuripärandi säilitamine 3000</w:t>
      </w:r>
      <w:r w:rsidR="00AC4DB8" w:rsidRPr="00C0567C">
        <w:rPr>
          <w:rFonts w:asciiTheme="minorHAnsi" w:hAnsiTheme="minorHAnsi" w:cstheme="minorHAnsi"/>
          <w:color w:val="000000" w:themeColor="text1"/>
          <w:sz w:val="22"/>
          <w:szCs w:val="22"/>
        </w:rPr>
        <w:t xml:space="preserve"> €</w:t>
      </w:r>
    </w:p>
    <w:p w14:paraId="2633FAE2" w14:textId="77777777" w:rsidR="00005B0F" w:rsidRPr="00C0567C" w:rsidRDefault="00005B0F" w:rsidP="004A6B51">
      <w:pPr>
        <w:rPr>
          <w:rFonts w:asciiTheme="minorHAnsi" w:hAnsiTheme="minorHAnsi" w:cstheme="minorHAnsi"/>
          <w:color w:val="000000" w:themeColor="text1"/>
          <w:sz w:val="22"/>
          <w:szCs w:val="22"/>
        </w:rPr>
      </w:pPr>
    </w:p>
    <w:p w14:paraId="332C6BBF" w14:textId="76C45669" w:rsidR="00005B0F" w:rsidRPr="00C0567C" w:rsidRDefault="00005B0F" w:rsidP="1FF2057D">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„Kultuuripärandi </w:t>
      </w:r>
      <w:proofErr w:type="spellStart"/>
      <w:r w:rsidRPr="00C0567C">
        <w:rPr>
          <w:rFonts w:asciiTheme="minorHAnsi" w:hAnsiTheme="minorHAnsi" w:cstheme="minorHAnsi"/>
          <w:color w:val="000000" w:themeColor="text1"/>
          <w:sz w:val="22"/>
          <w:szCs w:val="22"/>
        </w:rPr>
        <w:t>digiteerimine</w:t>
      </w:r>
      <w:proofErr w:type="spellEnd"/>
      <w:r w:rsidRPr="00C0567C">
        <w:rPr>
          <w:rFonts w:asciiTheme="minorHAnsi" w:hAnsiTheme="minorHAnsi" w:cstheme="minorHAnsi"/>
          <w:color w:val="000000" w:themeColor="text1"/>
          <w:sz w:val="22"/>
          <w:szCs w:val="22"/>
        </w:rPr>
        <w:t xml:space="preserve"> 2018–23“ toel on </w:t>
      </w:r>
      <w:proofErr w:type="spellStart"/>
      <w:r w:rsidRPr="00C0567C">
        <w:rPr>
          <w:rFonts w:asciiTheme="minorHAnsi" w:hAnsiTheme="minorHAnsi" w:cstheme="minorHAnsi"/>
          <w:color w:val="000000" w:themeColor="text1"/>
          <w:sz w:val="22"/>
          <w:szCs w:val="22"/>
        </w:rPr>
        <w:t>digiteeritud</w:t>
      </w:r>
      <w:proofErr w:type="spellEnd"/>
      <w:r w:rsidRPr="00C0567C">
        <w:rPr>
          <w:rFonts w:asciiTheme="minorHAnsi" w:hAnsiTheme="minorHAnsi" w:cstheme="minorHAnsi"/>
          <w:color w:val="000000" w:themeColor="text1"/>
          <w:sz w:val="22"/>
          <w:szCs w:val="22"/>
        </w:rPr>
        <w:t xml:space="preserve"> </w:t>
      </w:r>
      <w:r w:rsidR="4C28C07C" w:rsidRPr="00C0567C">
        <w:rPr>
          <w:rFonts w:asciiTheme="minorHAnsi" w:hAnsiTheme="minorHAnsi" w:cstheme="minorHAnsi"/>
          <w:color w:val="000000" w:themeColor="text1"/>
          <w:sz w:val="22"/>
          <w:szCs w:val="22"/>
        </w:rPr>
        <w:t>18821</w:t>
      </w:r>
      <w:r w:rsidRPr="00C0567C">
        <w:rPr>
          <w:rFonts w:asciiTheme="minorHAnsi" w:hAnsiTheme="minorHAnsi" w:cstheme="minorHAnsi"/>
          <w:color w:val="000000" w:themeColor="text1"/>
          <w:sz w:val="22"/>
          <w:szCs w:val="22"/>
        </w:rPr>
        <w:t xml:space="preserve"> arhiiviobjekti (ca </w:t>
      </w:r>
      <w:r w:rsidR="43EC365D" w:rsidRPr="00C0567C">
        <w:rPr>
          <w:rFonts w:asciiTheme="minorHAnsi" w:hAnsiTheme="minorHAnsi" w:cstheme="minorHAnsi"/>
          <w:color w:val="000000" w:themeColor="text1"/>
          <w:sz w:val="22"/>
          <w:szCs w:val="22"/>
        </w:rPr>
        <w:t>14</w:t>
      </w:r>
      <w:r w:rsidRPr="00C0567C">
        <w:rPr>
          <w:rFonts w:asciiTheme="minorHAnsi" w:hAnsiTheme="minorHAnsi" w:cstheme="minorHAnsi"/>
          <w:color w:val="000000" w:themeColor="text1"/>
          <w:sz w:val="22"/>
          <w:szCs w:val="22"/>
        </w:rPr>
        <w:t>3 000 kaadrit)</w:t>
      </w:r>
      <w:r w:rsidR="5DC2DF0F" w:rsidRPr="00C0567C">
        <w:rPr>
          <w:rFonts w:asciiTheme="minorHAnsi" w:hAnsiTheme="minorHAnsi" w:cstheme="minorHAnsi"/>
          <w:color w:val="000000" w:themeColor="text1"/>
          <w:sz w:val="22"/>
          <w:szCs w:val="22"/>
        </w:rPr>
        <w:t xml:space="preserve"> ja ca </w:t>
      </w:r>
      <w:r w:rsidR="441BA32C" w:rsidRPr="00C0567C">
        <w:rPr>
          <w:rFonts w:asciiTheme="minorHAnsi" w:hAnsiTheme="minorHAnsi" w:cstheme="minorHAnsi"/>
          <w:color w:val="000000" w:themeColor="text1"/>
          <w:sz w:val="22"/>
          <w:szCs w:val="22"/>
        </w:rPr>
        <w:t>2934</w:t>
      </w:r>
      <w:r w:rsidR="5DC2DF0F" w:rsidRPr="00C0567C">
        <w:rPr>
          <w:rFonts w:asciiTheme="minorHAnsi" w:hAnsiTheme="minorHAnsi" w:cstheme="minorHAnsi"/>
          <w:color w:val="000000" w:themeColor="text1"/>
          <w:sz w:val="22"/>
          <w:szCs w:val="22"/>
        </w:rPr>
        <w:t xml:space="preserve"> negatiivi</w:t>
      </w:r>
      <w:r w:rsidRPr="00C0567C">
        <w:rPr>
          <w:rFonts w:asciiTheme="minorHAnsi" w:hAnsiTheme="minorHAnsi" w:cstheme="minorHAnsi"/>
          <w:color w:val="000000" w:themeColor="text1"/>
          <w:sz w:val="22"/>
          <w:szCs w:val="22"/>
        </w:rPr>
        <w:t xml:space="preserve"> ning pakendatud arhiivipüsivatesse säilitusümbristesse ca 10 000 </w:t>
      </w:r>
      <w:proofErr w:type="spellStart"/>
      <w:r w:rsidRPr="00C0567C">
        <w:rPr>
          <w:rFonts w:asciiTheme="minorHAnsi" w:hAnsiTheme="minorHAnsi" w:cstheme="minorHAnsi"/>
          <w:color w:val="000000" w:themeColor="text1"/>
          <w:sz w:val="22"/>
          <w:szCs w:val="22"/>
        </w:rPr>
        <w:t>museaali</w:t>
      </w:r>
      <w:proofErr w:type="spellEnd"/>
      <w:r w:rsidRPr="00C0567C">
        <w:rPr>
          <w:rFonts w:asciiTheme="minorHAnsi" w:hAnsiTheme="minorHAnsi" w:cstheme="minorHAnsi"/>
          <w:color w:val="000000" w:themeColor="text1"/>
          <w:sz w:val="22"/>
          <w:szCs w:val="22"/>
        </w:rPr>
        <w:t>.</w:t>
      </w:r>
    </w:p>
    <w:bookmarkStart w:id="36" w:name="_Toc127722175"/>
    <w:p w14:paraId="0FB3BA30" w14:textId="3EC72087" w:rsidR="004F3A01" w:rsidRPr="00C0567C" w:rsidRDefault="004F3A01" w:rsidP="007548A9">
      <w:pPr>
        <w:pStyle w:val="Heading1"/>
        <w:numPr>
          <w:ilvl w:val="0"/>
          <w:numId w:val="0"/>
        </w:numPr>
        <w:rPr>
          <w:rFonts w:asciiTheme="minorHAnsi" w:hAnsiTheme="minorHAnsi" w:cstheme="minorHAnsi"/>
          <w:color w:val="000000" w:themeColor="text1"/>
          <w:sz w:val="22"/>
          <w:szCs w:val="22"/>
        </w:rPr>
      </w:pPr>
      <w:r w:rsidRPr="00C0567C">
        <w:rPr>
          <w:rFonts w:asciiTheme="minorHAnsi" w:hAnsiTheme="minorHAnsi" w:cstheme="minorHAnsi"/>
          <w:noProof/>
          <w:color w:val="000000" w:themeColor="text1"/>
          <w:sz w:val="22"/>
          <w:szCs w:val="22"/>
          <w:shd w:val="clear" w:color="auto" w:fill="E6E6E6"/>
        </w:rPr>
        <mc:AlternateContent>
          <mc:Choice Requires="wps">
            <w:drawing>
              <wp:anchor distT="0" distB="0" distL="114298" distR="114298" simplePos="0" relativeHeight="251658752" behindDoc="0" locked="0" layoutInCell="1" allowOverlap="1" wp14:anchorId="7468813A" wp14:editId="683279E4">
                <wp:simplePos x="0" y="0"/>
                <wp:positionH relativeFrom="column">
                  <wp:posOffset>2843529</wp:posOffset>
                </wp:positionH>
                <wp:positionV relativeFrom="paragraph">
                  <wp:posOffset>1123315</wp:posOffset>
                </wp:positionV>
                <wp:extent cx="0" cy="64770"/>
                <wp:effectExtent l="0" t="0" r="0" b="171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04CA8" id="_x0000_t32" coordsize="21600,21600" o:spt="32" o:oned="t" path="m,l21600,21600e" filled="f">
                <v:path arrowok="t" fillok="f" o:connecttype="none"/>
                <o:lock v:ext="edit" shapetype="t"/>
              </v:shapetype>
              <v:shape id="Straight Arrow Connector 5" o:spid="_x0000_s1026" type="#_x0000_t32" style="position:absolute;margin-left:223.9pt;margin-top:88.45pt;width:0;height:5.1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"/>
            </w:pict>
          </mc:Fallback>
        </mc:AlternateContent>
      </w:r>
      <w:bookmarkStart w:id="37" w:name="_Toc63971463"/>
      <w:r w:rsidRPr="00C0567C">
        <w:rPr>
          <w:rFonts w:asciiTheme="minorHAnsi" w:hAnsiTheme="minorHAnsi" w:cstheme="minorHAnsi"/>
          <w:color w:val="000000" w:themeColor="text1"/>
          <w:sz w:val="22"/>
          <w:szCs w:val="22"/>
        </w:rPr>
        <w:t>MUUSEUMIKÜLASTUSE STATISTIKA</w:t>
      </w:r>
      <w:bookmarkEnd w:id="36"/>
      <w:bookmarkEnd w:id="37"/>
    </w:p>
    <w:p w14:paraId="60B0D112" w14:textId="77777777" w:rsidR="000A441B" w:rsidRPr="00C0567C" w:rsidRDefault="000A441B" w:rsidP="000A441B">
      <w:pPr>
        <w:rPr>
          <w:rFonts w:asciiTheme="minorHAnsi" w:hAnsiTheme="minorHAnsi" w:cstheme="minorHAnsi"/>
          <w:color w:val="000000" w:themeColor="text1"/>
          <w:sz w:val="22"/>
          <w:szCs w:val="22"/>
        </w:rPr>
      </w:pPr>
    </w:p>
    <w:p w14:paraId="50058CC2" w14:textId="77777777" w:rsidR="003E4F70" w:rsidRPr="00C0567C" w:rsidRDefault="003E4F70" w:rsidP="003E4F70">
      <w:pPr>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Tartu Ülikooli muuseum toomkirikus</w:t>
      </w:r>
    </w:p>
    <w:p w14:paraId="7FF5D25A" w14:textId="77777777" w:rsidR="003E4F70" w:rsidRPr="00C0567C" w:rsidRDefault="003E4F70" w:rsidP="003E4F70">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Toomkiriku muuseumialasse ja tornidesse tehti 2022. aastal kokku 27 035 külastust, vastavalt 19 766 ja 7269. Võrreldes 2021. aastaga kasvas külastatavus 11 572 võrra, kuid ei jõudnud veel koroonaeelsele tasemele. Jätkuvalt tunneme puudust turismigruppidest. Põhiliselt külastatakse muuseumit perega või sõpradega.  </w:t>
      </w:r>
    </w:p>
    <w:p w14:paraId="1493CBC5" w14:textId="77777777" w:rsidR="003E4F70" w:rsidRPr="00C0567C" w:rsidRDefault="003E4F70" w:rsidP="003E4F70">
      <w:pPr>
        <w:jc w:val="both"/>
        <w:rPr>
          <w:rFonts w:asciiTheme="minorHAnsi" w:hAnsiTheme="minorHAnsi" w:cstheme="minorHAnsi"/>
          <w:color w:val="000000" w:themeColor="text1"/>
          <w:sz w:val="22"/>
          <w:szCs w:val="22"/>
        </w:rPr>
      </w:pPr>
      <w:proofErr w:type="spellStart"/>
      <w:r w:rsidRPr="00C0567C">
        <w:rPr>
          <w:rFonts w:asciiTheme="minorHAnsi" w:hAnsiTheme="minorHAnsi" w:cstheme="minorHAnsi"/>
          <w:color w:val="000000" w:themeColor="text1"/>
          <w:sz w:val="22"/>
          <w:szCs w:val="22"/>
        </w:rPr>
        <w:t>Välisturistidest</w:t>
      </w:r>
      <w:proofErr w:type="spellEnd"/>
      <w:r w:rsidRPr="00C0567C">
        <w:rPr>
          <w:rFonts w:asciiTheme="minorHAnsi" w:hAnsiTheme="minorHAnsi" w:cstheme="minorHAnsi"/>
          <w:color w:val="000000" w:themeColor="text1"/>
          <w:sz w:val="22"/>
          <w:szCs w:val="22"/>
        </w:rPr>
        <w:t xml:space="preserve"> külastasid toomkirikut kõige enam soomlased (466), lätlased (375) ja sakslased (223). Muuseumis käis ka 405 ukrainlast, neile on sissepääs tasuta.  </w:t>
      </w:r>
    </w:p>
    <w:p w14:paraId="04FD0ED3" w14:textId="77777777" w:rsidR="003E4F70" w:rsidRPr="00C0567C" w:rsidRDefault="003E4F70" w:rsidP="003E4F70">
      <w:pPr>
        <w:jc w:val="both"/>
        <w:rPr>
          <w:rFonts w:asciiTheme="minorHAnsi" w:hAnsiTheme="minorHAnsi" w:cstheme="minorHAnsi"/>
          <w:color w:val="000000" w:themeColor="text1"/>
          <w:sz w:val="22"/>
          <w:szCs w:val="22"/>
        </w:rPr>
      </w:pPr>
    </w:p>
    <w:p w14:paraId="7B2E6859" w14:textId="77777777" w:rsidR="003E4F70" w:rsidRPr="00C0567C" w:rsidRDefault="003E4F70" w:rsidP="003E4F70">
      <w:pPr>
        <w:jc w:val="both"/>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 xml:space="preserve">Tartu Ülikooli kunstimuuseum </w:t>
      </w:r>
    </w:p>
    <w:p w14:paraId="3E662B46" w14:textId="77777777" w:rsidR="003E4F70" w:rsidRPr="00C0567C" w:rsidRDefault="003E4F70" w:rsidP="003E4F70">
      <w:p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2022. aastal külastati kunstimuuseumit, ajaloolist keemiaauditooriumit, aulat ja kartserit kokku 9979 korda, mis on 1956 inimest enam, võrreldes 2021. aastaga.</w:t>
      </w:r>
    </w:p>
    <w:p w14:paraId="7096E987" w14:textId="77777777" w:rsidR="003E4F70" w:rsidRPr="00C0567C" w:rsidRDefault="003E4F70" w:rsidP="003E4F70">
      <w:pPr>
        <w:jc w:val="both"/>
        <w:rPr>
          <w:rFonts w:asciiTheme="minorHAnsi" w:eastAsia="Calibri" w:hAnsiTheme="minorHAnsi" w:cstheme="minorHAnsi"/>
          <w:color w:val="000000" w:themeColor="text1"/>
          <w:sz w:val="22"/>
          <w:szCs w:val="22"/>
          <w:lang w:val="et"/>
        </w:rPr>
      </w:pPr>
      <w:proofErr w:type="spellStart"/>
      <w:r w:rsidRPr="00C0567C">
        <w:rPr>
          <w:rFonts w:asciiTheme="minorHAnsi" w:eastAsia="Calibri" w:hAnsiTheme="minorHAnsi" w:cstheme="minorHAnsi"/>
          <w:color w:val="000000" w:themeColor="text1"/>
          <w:sz w:val="22"/>
          <w:szCs w:val="22"/>
          <w:lang w:val="et"/>
        </w:rPr>
        <w:t>Välisturistidest</w:t>
      </w:r>
      <w:proofErr w:type="spellEnd"/>
      <w:r w:rsidRPr="00C0567C">
        <w:rPr>
          <w:rFonts w:asciiTheme="minorHAnsi" w:eastAsia="Calibri" w:hAnsiTheme="minorHAnsi" w:cstheme="minorHAnsi"/>
          <w:color w:val="000000" w:themeColor="text1"/>
          <w:sz w:val="22"/>
          <w:szCs w:val="22"/>
          <w:lang w:val="et"/>
        </w:rPr>
        <w:t xml:space="preserve"> oli käis muuseumis rohkem sakslasi (265), soomlasi (261) ja lätlasi (107).</w:t>
      </w:r>
    </w:p>
    <w:p w14:paraId="6889DCB9" w14:textId="77777777" w:rsidR="003E4F70" w:rsidRPr="00C0567C" w:rsidRDefault="003E4F70" w:rsidP="003E4F70">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lang w:val="et"/>
        </w:rPr>
        <w:t xml:space="preserve"> </w:t>
      </w:r>
    </w:p>
    <w:p w14:paraId="0BE588A4" w14:textId="77777777" w:rsidR="003E4F70" w:rsidRPr="00C0567C" w:rsidRDefault="003E4F70" w:rsidP="003E4F70">
      <w:pPr>
        <w:jc w:val="both"/>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Tartu tähetorn</w:t>
      </w:r>
    </w:p>
    <w:p w14:paraId="7FB7B079" w14:textId="77777777" w:rsidR="003E4F70" w:rsidRPr="00C0567C" w:rsidRDefault="003E4F70" w:rsidP="003E4F70">
      <w:p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2022. aastal külastas tähetorni 4134 külastajat, seega jäi külastatavus võrreldes 2021. aastaga samale tasemele (4053 külastust). 2022. aasta alguses muutsime tähetorni lahtioleku aegu. Talve perioodil on muuseum lahti vaid laupäeviti, suvehooajal kolmapäevast pühapäevani.</w:t>
      </w:r>
    </w:p>
    <w:p w14:paraId="44FA1B4D" w14:textId="77777777" w:rsidR="003E4F70" w:rsidRPr="00C0567C" w:rsidRDefault="003E4F70" w:rsidP="003E4F70">
      <w:p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Välismaalastest käis kõige rohkem soomlasi (144).</w:t>
      </w:r>
    </w:p>
    <w:p w14:paraId="49F630DD" w14:textId="77777777" w:rsidR="003E4F70" w:rsidRPr="00C0567C" w:rsidRDefault="003E4F70" w:rsidP="003E4F70">
      <w:pPr>
        <w:jc w:val="both"/>
        <w:rPr>
          <w:rFonts w:asciiTheme="minorHAnsi" w:hAnsiTheme="minorHAnsi" w:cstheme="minorHAnsi"/>
          <w:color w:val="000000" w:themeColor="text1"/>
          <w:sz w:val="22"/>
          <w:szCs w:val="22"/>
        </w:rPr>
      </w:pPr>
    </w:p>
    <w:p w14:paraId="04BD6A9A" w14:textId="77777777" w:rsidR="003E4F70" w:rsidRPr="00C0567C" w:rsidRDefault="003E4F70" w:rsidP="003E4F70">
      <w:pPr>
        <w:jc w:val="both"/>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 xml:space="preserve">Kokku teenindas ülikooli muuseum 51 381 (2021. a 27 539) kasutajat (kasutaja hulka loetakse lisaks muuseumikülastustele ka rendiüritusi, </w:t>
      </w:r>
      <w:proofErr w:type="spellStart"/>
      <w:r w:rsidRPr="00C0567C">
        <w:rPr>
          <w:rFonts w:asciiTheme="minorHAnsi" w:hAnsiTheme="minorHAnsi" w:cstheme="minorHAnsi"/>
          <w:b/>
          <w:bCs/>
          <w:color w:val="000000" w:themeColor="text1"/>
          <w:sz w:val="22"/>
          <w:szCs w:val="22"/>
        </w:rPr>
        <w:t>välisüritustel</w:t>
      </w:r>
      <w:proofErr w:type="spellEnd"/>
      <w:r w:rsidRPr="00C0567C">
        <w:rPr>
          <w:rFonts w:asciiTheme="minorHAnsi" w:hAnsiTheme="minorHAnsi" w:cstheme="minorHAnsi"/>
          <w:b/>
          <w:bCs/>
          <w:color w:val="000000" w:themeColor="text1"/>
          <w:sz w:val="22"/>
          <w:szCs w:val="22"/>
        </w:rPr>
        <w:t xml:space="preserve"> osalejaid jms., kus kasutatakse muuseumi taristut), piletiga külastajaks loetakse ka tasuta piletiga külastaja ja haridusprogrammis osalejat).</w:t>
      </w:r>
    </w:p>
    <w:p w14:paraId="1896D007" w14:textId="77777777" w:rsidR="004F3A01" w:rsidRPr="00C0567C" w:rsidRDefault="004F3A01" w:rsidP="004A6B51">
      <w:pPr>
        <w:jc w:val="both"/>
        <w:rPr>
          <w:rFonts w:asciiTheme="minorHAnsi" w:hAnsiTheme="minorHAnsi" w:cstheme="minorHAnsi"/>
          <w:color w:val="000000" w:themeColor="text1"/>
          <w:sz w:val="22"/>
          <w:szCs w:val="22"/>
        </w:rPr>
      </w:pPr>
    </w:p>
    <w:p w14:paraId="79783E8E" w14:textId="77777777" w:rsidR="009D4245" w:rsidRPr="00C0567C" w:rsidRDefault="009D4245" w:rsidP="1FF2057D">
      <w:pPr>
        <w:rPr>
          <w:rFonts w:asciiTheme="minorHAnsi" w:hAnsiTheme="minorHAnsi" w:cstheme="minorHAnsi"/>
          <w:b/>
          <w:bCs/>
          <w:color w:val="000000" w:themeColor="text1"/>
          <w:sz w:val="22"/>
          <w:szCs w:val="22"/>
        </w:rPr>
      </w:pPr>
      <w:r w:rsidRPr="00C0567C">
        <w:rPr>
          <w:rFonts w:asciiTheme="minorHAnsi" w:hAnsiTheme="minorHAnsi" w:cstheme="minorHAnsi"/>
          <w:b/>
          <w:noProof/>
          <w:color w:val="000000" w:themeColor="text1"/>
          <w:sz w:val="22"/>
          <w:szCs w:val="22"/>
          <w:shd w:val="clear" w:color="auto" w:fill="E6E6E6"/>
        </w:rPr>
        <w:lastRenderedPageBreak/>
        <w:drawing>
          <wp:inline distT="0" distB="0" distL="0" distR="0" wp14:anchorId="5DDF4D1C" wp14:editId="304B84B9">
            <wp:extent cx="5772150" cy="2209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04B79D" w14:textId="77777777" w:rsidR="009D4245" w:rsidRPr="00C0567C" w:rsidRDefault="009D4245" w:rsidP="004A6B51">
      <w:pPr>
        <w:rPr>
          <w:rFonts w:asciiTheme="minorHAnsi" w:hAnsiTheme="minorHAnsi" w:cstheme="minorHAnsi"/>
          <w:b/>
          <w:bCs/>
          <w:color w:val="000000" w:themeColor="text1"/>
          <w:sz w:val="22"/>
          <w:szCs w:val="22"/>
        </w:rPr>
      </w:pPr>
    </w:p>
    <w:p w14:paraId="1FA5A156" w14:textId="72A861DB" w:rsidR="009D4245" w:rsidRPr="00C0567C" w:rsidRDefault="009D4245" w:rsidP="004A6B51">
      <w:pPr>
        <w:jc w:val="both"/>
        <w:rPr>
          <w:rFonts w:asciiTheme="minorHAnsi" w:hAnsiTheme="minorHAnsi" w:cstheme="minorHAnsi"/>
          <w:i/>
          <w:color w:val="000000" w:themeColor="text1"/>
          <w:sz w:val="22"/>
          <w:szCs w:val="22"/>
        </w:rPr>
      </w:pPr>
      <w:r w:rsidRPr="00C0567C">
        <w:rPr>
          <w:rFonts w:asciiTheme="minorHAnsi" w:hAnsiTheme="minorHAnsi" w:cstheme="minorHAnsi"/>
          <w:i/>
          <w:color w:val="000000" w:themeColor="text1"/>
          <w:sz w:val="22"/>
          <w:szCs w:val="22"/>
        </w:rPr>
        <w:t>Tabel kajastab kuni 2014. aastani TÜ ajaloo muuseumi, kunstimuuseumi ja loodusmuuseumi külastusstatistikat (v.a teaduslinn). Alates 2014 kajastub tabelis ainult Tartu Ülikooli muuseumi külastuste arv.</w:t>
      </w:r>
      <w:r w:rsidR="00557602" w:rsidRPr="00C0567C">
        <w:rPr>
          <w:rFonts w:asciiTheme="minorHAnsi" w:hAnsiTheme="minorHAnsi" w:cstheme="minorHAnsi"/>
          <w:i/>
          <w:color w:val="000000" w:themeColor="text1"/>
          <w:sz w:val="22"/>
          <w:szCs w:val="22"/>
        </w:rPr>
        <w:t xml:space="preserve"> </w:t>
      </w:r>
      <w:r w:rsidR="00557602" w:rsidRPr="00C0567C">
        <w:rPr>
          <w:rFonts w:asciiTheme="minorHAnsi" w:hAnsiTheme="minorHAnsi" w:cstheme="minorHAnsi"/>
          <w:b/>
          <w:bCs/>
          <w:i/>
          <w:color w:val="000000" w:themeColor="text1"/>
          <w:sz w:val="22"/>
          <w:szCs w:val="22"/>
        </w:rPr>
        <w:t>Oranž</w:t>
      </w:r>
      <w:r w:rsidRPr="00C0567C">
        <w:rPr>
          <w:rFonts w:asciiTheme="minorHAnsi" w:hAnsiTheme="minorHAnsi" w:cstheme="minorHAnsi"/>
          <w:b/>
          <w:bCs/>
          <w:i/>
          <w:color w:val="000000" w:themeColor="text1"/>
          <w:sz w:val="22"/>
          <w:szCs w:val="22"/>
        </w:rPr>
        <w:t xml:space="preserve"> joon</w:t>
      </w:r>
      <w:r w:rsidRPr="00C0567C">
        <w:rPr>
          <w:rFonts w:asciiTheme="minorHAnsi" w:hAnsiTheme="minorHAnsi" w:cstheme="minorHAnsi"/>
          <w:i/>
          <w:color w:val="000000" w:themeColor="text1"/>
          <w:sz w:val="22"/>
          <w:szCs w:val="22"/>
        </w:rPr>
        <w:t>: kasutajad (v.a. teaduslinn)</w:t>
      </w:r>
      <w:r w:rsidR="005A56CD" w:rsidRPr="00C0567C">
        <w:rPr>
          <w:rFonts w:asciiTheme="minorHAnsi" w:hAnsiTheme="minorHAnsi" w:cstheme="minorHAnsi"/>
          <w:i/>
          <w:color w:val="000000" w:themeColor="text1"/>
          <w:sz w:val="22"/>
          <w:szCs w:val="22"/>
        </w:rPr>
        <w:t>.</w:t>
      </w:r>
      <w:r w:rsidR="00557602" w:rsidRPr="00C0567C">
        <w:rPr>
          <w:rFonts w:asciiTheme="minorHAnsi" w:hAnsiTheme="minorHAnsi" w:cstheme="minorHAnsi"/>
          <w:i/>
          <w:color w:val="000000" w:themeColor="text1"/>
          <w:sz w:val="22"/>
          <w:szCs w:val="22"/>
        </w:rPr>
        <w:t xml:space="preserve"> </w:t>
      </w:r>
      <w:r w:rsidRPr="00C0567C">
        <w:rPr>
          <w:rFonts w:asciiTheme="minorHAnsi" w:hAnsiTheme="minorHAnsi" w:cstheme="minorHAnsi"/>
          <w:b/>
          <w:bCs/>
          <w:i/>
          <w:color w:val="000000" w:themeColor="text1"/>
          <w:sz w:val="22"/>
          <w:szCs w:val="22"/>
        </w:rPr>
        <w:t>Sinine joon</w:t>
      </w:r>
      <w:r w:rsidRPr="00C0567C">
        <w:rPr>
          <w:rFonts w:asciiTheme="minorHAnsi" w:hAnsiTheme="minorHAnsi" w:cstheme="minorHAnsi"/>
          <w:i/>
          <w:color w:val="000000" w:themeColor="text1"/>
          <w:sz w:val="22"/>
          <w:szCs w:val="22"/>
        </w:rPr>
        <w:t>: külastajad</w:t>
      </w:r>
      <w:r w:rsidR="00BB0F98" w:rsidRPr="00C0567C">
        <w:rPr>
          <w:rFonts w:asciiTheme="minorHAnsi" w:hAnsiTheme="minorHAnsi" w:cstheme="minorHAnsi"/>
          <w:i/>
          <w:color w:val="000000" w:themeColor="text1"/>
          <w:sz w:val="22"/>
          <w:szCs w:val="22"/>
        </w:rPr>
        <w:t>.</w:t>
      </w:r>
    </w:p>
    <w:p w14:paraId="302B1FDC" w14:textId="77777777" w:rsidR="009D4245" w:rsidRPr="00C0567C" w:rsidRDefault="009D4245" w:rsidP="004A6B51">
      <w:pPr>
        <w:jc w:val="both"/>
        <w:rPr>
          <w:rFonts w:asciiTheme="minorHAnsi" w:hAnsiTheme="minorHAnsi" w:cstheme="minorHAnsi"/>
          <w:b/>
          <w:bCs/>
          <w:i/>
          <w:color w:val="000000" w:themeColor="text1"/>
          <w:sz w:val="22"/>
          <w:szCs w:val="22"/>
        </w:rPr>
      </w:pPr>
    </w:p>
    <w:p w14:paraId="0C0CE2A2" w14:textId="77777777" w:rsidR="009D4245" w:rsidRPr="00C0567C" w:rsidRDefault="009D4245" w:rsidP="1FF2057D">
      <w:pPr>
        <w:rPr>
          <w:rFonts w:asciiTheme="minorHAnsi" w:hAnsiTheme="minorHAnsi" w:cstheme="minorHAnsi"/>
          <w:b/>
          <w:bCs/>
          <w:color w:val="000000" w:themeColor="text1"/>
          <w:sz w:val="22"/>
          <w:szCs w:val="22"/>
        </w:rPr>
      </w:pPr>
      <w:r w:rsidRPr="00C0567C">
        <w:rPr>
          <w:rFonts w:asciiTheme="minorHAnsi" w:hAnsiTheme="minorHAnsi" w:cstheme="minorHAnsi"/>
          <w:b/>
          <w:noProof/>
          <w:color w:val="000000" w:themeColor="text1"/>
          <w:sz w:val="22"/>
          <w:szCs w:val="22"/>
          <w:shd w:val="clear" w:color="auto" w:fill="E6E6E6"/>
        </w:rPr>
        <w:drawing>
          <wp:inline distT="0" distB="0" distL="0" distR="0" wp14:anchorId="7F7D245B" wp14:editId="59710107">
            <wp:extent cx="5760720" cy="3168015"/>
            <wp:effectExtent l="0" t="0" r="11430"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CA37B6" w14:textId="1620B0C6" w:rsidR="00BB0F98" w:rsidRPr="00C0567C" w:rsidRDefault="00BB0F98" w:rsidP="004A6B51">
      <w:pPr>
        <w:rPr>
          <w:rFonts w:asciiTheme="minorHAnsi" w:hAnsiTheme="minorHAnsi" w:cstheme="minorHAnsi"/>
          <w:i/>
          <w:color w:val="000000" w:themeColor="text1"/>
          <w:sz w:val="22"/>
          <w:szCs w:val="22"/>
        </w:rPr>
      </w:pPr>
      <w:r w:rsidRPr="00C0567C">
        <w:rPr>
          <w:rFonts w:asciiTheme="minorHAnsi" w:hAnsiTheme="minorHAnsi" w:cstheme="minorHAnsi"/>
          <w:bCs/>
          <w:i/>
          <w:color w:val="000000" w:themeColor="text1"/>
          <w:sz w:val="22"/>
          <w:szCs w:val="22"/>
        </w:rPr>
        <w:t>Kasutajate võrdlus 2014–202</w:t>
      </w:r>
      <w:r w:rsidR="004065FE" w:rsidRPr="00C0567C">
        <w:rPr>
          <w:rFonts w:asciiTheme="minorHAnsi" w:hAnsiTheme="minorHAnsi" w:cstheme="minorHAnsi"/>
          <w:bCs/>
          <w:i/>
          <w:color w:val="000000" w:themeColor="text1"/>
          <w:sz w:val="22"/>
          <w:szCs w:val="22"/>
        </w:rPr>
        <w:t>2</w:t>
      </w:r>
      <w:r w:rsidRPr="00C0567C">
        <w:rPr>
          <w:rFonts w:asciiTheme="minorHAnsi" w:hAnsiTheme="minorHAnsi" w:cstheme="minorHAnsi"/>
          <w:bCs/>
          <w:i/>
          <w:color w:val="000000" w:themeColor="text1"/>
          <w:sz w:val="22"/>
          <w:szCs w:val="22"/>
        </w:rPr>
        <w:t xml:space="preserve"> (</w:t>
      </w:r>
      <w:r w:rsidR="005A56CD" w:rsidRPr="00C0567C">
        <w:rPr>
          <w:rFonts w:asciiTheme="minorHAnsi" w:hAnsiTheme="minorHAnsi" w:cstheme="minorHAnsi"/>
          <w:bCs/>
          <w:i/>
          <w:color w:val="000000" w:themeColor="text1"/>
          <w:sz w:val="22"/>
          <w:szCs w:val="22"/>
        </w:rPr>
        <w:t xml:space="preserve">ei </w:t>
      </w:r>
      <w:r w:rsidR="009D4245" w:rsidRPr="00C0567C">
        <w:rPr>
          <w:rFonts w:asciiTheme="minorHAnsi" w:hAnsiTheme="minorHAnsi" w:cstheme="minorHAnsi"/>
          <w:i/>
          <w:color w:val="000000" w:themeColor="text1"/>
          <w:sz w:val="22"/>
          <w:szCs w:val="22"/>
        </w:rPr>
        <w:t>sisalda teaduslinna külastajaid</w:t>
      </w:r>
      <w:r w:rsidRPr="00C0567C">
        <w:rPr>
          <w:rFonts w:asciiTheme="minorHAnsi" w:hAnsiTheme="minorHAnsi" w:cstheme="minorHAnsi"/>
          <w:i/>
          <w:color w:val="000000" w:themeColor="text1"/>
          <w:sz w:val="22"/>
          <w:szCs w:val="22"/>
        </w:rPr>
        <w:t>).</w:t>
      </w:r>
      <w:r w:rsidR="009D4245" w:rsidRPr="00C0567C">
        <w:rPr>
          <w:rFonts w:asciiTheme="minorHAnsi" w:hAnsiTheme="minorHAnsi" w:cstheme="minorHAnsi"/>
          <w:i/>
          <w:color w:val="000000" w:themeColor="text1"/>
          <w:sz w:val="22"/>
          <w:szCs w:val="22"/>
        </w:rPr>
        <w:t xml:space="preserve"> </w:t>
      </w:r>
      <w:bookmarkStart w:id="38" w:name="_Toc63971464"/>
    </w:p>
    <w:p w14:paraId="7888A9DF" w14:textId="77777777" w:rsidR="004A6B51" w:rsidRPr="00C0567C" w:rsidRDefault="004A6B51" w:rsidP="004A6B51">
      <w:pPr>
        <w:rPr>
          <w:rFonts w:asciiTheme="minorHAnsi" w:hAnsiTheme="minorHAnsi" w:cstheme="minorHAnsi"/>
          <w:i/>
          <w:color w:val="000000" w:themeColor="text1"/>
          <w:sz w:val="22"/>
          <w:szCs w:val="22"/>
        </w:rPr>
      </w:pPr>
    </w:p>
    <w:p w14:paraId="27C0BB29" w14:textId="77777777" w:rsidR="002B60D2" w:rsidRDefault="002B60D2">
      <w:pPr>
        <w:spacing w:after="160" w:line="259" w:lineRule="auto"/>
        <w:rPr>
          <w:rFonts w:asciiTheme="minorHAnsi" w:hAnsiTheme="minorHAnsi" w:cstheme="minorHAnsi"/>
          <w:b/>
          <w:bCs/>
          <w:color w:val="000000" w:themeColor="text1"/>
          <w:sz w:val="22"/>
          <w:szCs w:val="22"/>
          <w:lang w:eastAsia="en-US"/>
        </w:rPr>
      </w:pPr>
      <w:r>
        <w:rPr>
          <w:rFonts w:asciiTheme="minorHAnsi" w:hAnsiTheme="minorHAnsi" w:cstheme="minorHAnsi"/>
          <w:color w:val="000000" w:themeColor="text1"/>
          <w:sz w:val="22"/>
          <w:szCs w:val="22"/>
        </w:rPr>
        <w:br w:type="page"/>
      </w:r>
    </w:p>
    <w:p w14:paraId="176FBFB3" w14:textId="201A306E" w:rsidR="004F3A01" w:rsidRPr="00C0567C" w:rsidRDefault="00465C0C" w:rsidP="004A6B51">
      <w:pPr>
        <w:pStyle w:val="Heading1"/>
        <w:numPr>
          <w:ilvl w:val="0"/>
          <w:numId w:val="0"/>
        </w:numPr>
        <w:spacing w:before="0"/>
        <w:ind w:hanging="432"/>
        <w:rPr>
          <w:rFonts w:asciiTheme="minorHAnsi" w:hAnsiTheme="minorHAnsi" w:cstheme="minorHAnsi"/>
          <w:color w:val="000000" w:themeColor="text1"/>
          <w:sz w:val="22"/>
          <w:szCs w:val="22"/>
        </w:rPr>
      </w:pPr>
      <w:bookmarkStart w:id="39" w:name="_Toc127722176"/>
      <w:r w:rsidRPr="00C0567C">
        <w:rPr>
          <w:rFonts w:asciiTheme="minorHAnsi" w:hAnsiTheme="minorHAnsi" w:cstheme="minorHAnsi"/>
          <w:color w:val="000000" w:themeColor="text1"/>
          <w:sz w:val="22"/>
          <w:szCs w:val="22"/>
        </w:rPr>
        <w:lastRenderedPageBreak/>
        <w:t xml:space="preserve">MUUSEUMI </w:t>
      </w:r>
      <w:r w:rsidR="004F3A01" w:rsidRPr="00C0567C">
        <w:rPr>
          <w:rFonts w:asciiTheme="minorHAnsi" w:hAnsiTheme="minorHAnsi" w:cstheme="minorHAnsi"/>
          <w:color w:val="000000" w:themeColor="text1"/>
          <w:sz w:val="22"/>
          <w:szCs w:val="22"/>
        </w:rPr>
        <w:t>OMATULU</w:t>
      </w:r>
      <w:bookmarkEnd w:id="39"/>
      <w:r w:rsidR="004F3A01" w:rsidRPr="00C0567C">
        <w:rPr>
          <w:rFonts w:asciiTheme="minorHAnsi" w:hAnsiTheme="minorHAnsi" w:cstheme="minorHAnsi"/>
          <w:color w:val="000000" w:themeColor="text1"/>
          <w:sz w:val="22"/>
          <w:szCs w:val="22"/>
        </w:rPr>
        <w:t xml:space="preserve"> </w:t>
      </w:r>
      <w:bookmarkEnd w:id="38"/>
    </w:p>
    <w:p w14:paraId="6EA69025" w14:textId="06F4C9AA" w:rsidR="00087191" w:rsidRPr="00C0567C" w:rsidRDefault="00087191" w:rsidP="004A6B51">
      <w:pPr>
        <w:rPr>
          <w:rFonts w:asciiTheme="minorHAnsi" w:hAnsiTheme="minorHAnsi" w:cstheme="minorHAnsi"/>
          <w:color w:val="000000" w:themeColor="text1"/>
          <w:sz w:val="22"/>
          <w:szCs w:val="22"/>
          <w:lang w:eastAsia="en-US"/>
        </w:rPr>
      </w:pPr>
    </w:p>
    <w:p w14:paraId="4047B2B4" w14:textId="27134AFE" w:rsidR="004F3A01" w:rsidRPr="00C0567C" w:rsidRDefault="00AD60E8" w:rsidP="004A6B51">
      <w:pPr>
        <w:pStyle w:val="ListParagraph"/>
        <w:ind w:left="0"/>
        <w:jc w:val="both"/>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 xml:space="preserve">Muuseumi omatulu </w:t>
      </w:r>
      <w:r w:rsidR="00465C0C" w:rsidRPr="00C0567C">
        <w:rPr>
          <w:rFonts w:asciiTheme="minorHAnsi" w:hAnsiTheme="minorHAnsi" w:cstheme="minorHAnsi"/>
          <w:bCs/>
          <w:color w:val="000000" w:themeColor="text1"/>
          <w:sz w:val="22"/>
          <w:szCs w:val="22"/>
        </w:rPr>
        <w:t xml:space="preserve">piletite, suveniiride ja ruumide müügist </w:t>
      </w:r>
      <w:r w:rsidR="00B978E2" w:rsidRPr="00C0567C">
        <w:rPr>
          <w:rFonts w:asciiTheme="minorHAnsi" w:hAnsiTheme="minorHAnsi" w:cstheme="minorHAnsi"/>
          <w:bCs/>
          <w:color w:val="000000" w:themeColor="text1"/>
          <w:sz w:val="22"/>
          <w:szCs w:val="22"/>
        </w:rPr>
        <w:t xml:space="preserve">tõusis võrreldes </w:t>
      </w:r>
      <w:r w:rsidR="00465C0C" w:rsidRPr="00C0567C">
        <w:rPr>
          <w:rFonts w:asciiTheme="minorHAnsi" w:hAnsiTheme="minorHAnsi" w:cstheme="minorHAnsi"/>
          <w:bCs/>
          <w:color w:val="000000" w:themeColor="text1"/>
          <w:sz w:val="22"/>
          <w:szCs w:val="22"/>
        </w:rPr>
        <w:t>202</w:t>
      </w:r>
      <w:r w:rsidR="00B978E2" w:rsidRPr="00C0567C">
        <w:rPr>
          <w:rFonts w:asciiTheme="minorHAnsi" w:hAnsiTheme="minorHAnsi" w:cstheme="minorHAnsi"/>
          <w:bCs/>
          <w:color w:val="000000" w:themeColor="text1"/>
          <w:sz w:val="22"/>
          <w:szCs w:val="22"/>
        </w:rPr>
        <w:t>1</w:t>
      </w:r>
      <w:r w:rsidR="00465C0C" w:rsidRPr="00C0567C">
        <w:rPr>
          <w:rFonts w:asciiTheme="minorHAnsi" w:hAnsiTheme="minorHAnsi" w:cstheme="minorHAnsi"/>
          <w:bCs/>
          <w:color w:val="000000" w:themeColor="text1"/>
          <w:sz w:val="22"/>
          <w:szCs w:val="22"/>
        </w:rPr>
        <w:t xml:space="preserve">. aastaga.  </w:t>
      </w:r>
    </w:p>
    <w:p w14:paraId="32B15095" w14:textId="77777777" w:rsidR="009D4245" w:rsidRPr="00C0567C" w:rsidRDefault="009D4245" w:rsidP="004A6B51">
      <w:pPr>
        <w:rPr>
          <w:rFonts w:asciiTheme="minorHAnsi" w:hAnsiTheme="minorHAnsi" w:cstheme="minorHAnsi"/>
          <w:b/>
          <w:bCs/>
          <w:color w:val="000000" w:themeColor="text1"/>
          <w:sz w:val="22"/>
          <w:szCs w:val="22"/>
        </w:rPr>
      </w:pPr>
    </w:p>
    <w:p w14:paraId="576D2AA3" w14:textId="77777777" w:rsidR="009D4245" w:rsidRPr="00C0567C" w:rsidRDefault="009D4245" w:rsidP="1FF2057D">
      <w:pPr>
        <w:pStyle w:val="ListParagraph"/>
        <w:ind w:left="0"/>
        <w:rPr>
          <w:rFonts w:asciiTheme="minorHAnsi" w:hAnsiTheme="minorHAnsi" w:cstheme="minorHAnsi"/>
          <w:b/>
          <w:bCs/>
          <w:color w:val="000000" w:themeColor="text1"/>
          <w:sz w:val="22"/>
          <w:szCs w:val="22"/>
        </w:rPr>
      </w:pPr>
      <w:r w:rsidRPr="00C0567C">
        <w:rPr>
          <w:rFonts w:asciiTheme="minorHAnsi" w:hAnsiTheme="minorHAnsi" w:cstheme="minorHAnsi"/>
          <w:b/>
          <w:noProof/>
          <w:color w:val="000000" w:themeColor="text1"/>
          <w:sz w:val="22"/>
          <w:szCs w:val="22"/>
          <w:shd w:val="clear" w:color="auto" w:fill="E6E6E6"/>
        </w:rPr>
        <w:drawing>
          <wp:inline distT="0" distB="0" distL="0" distR="0" wp14:anchorId="4159A0F7" wp14:editId="63B3EA37">
            <wp:extent cx="5985933" cy="3081867"/>
            <wp:effectExtent l="0" t="0" r="15240" b="444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6B94CE" w14:textId="22E61066" w:rsidR="009D4245" w:rsidRPr="00C0567C" w:rsidRDefault="00BB0F98" w:rsidP="004A6B51">
      <w:pPr>
        <w:pStyle w:val="ListParagraph"/>
        <w:ind w:left="0"/>
        <w:rPr>
          <w:rFonts w:asciiTheme="minorHAnsi" w:hAnsiTheme="minorHAnsi" w:cstheme="minorHAnsi"/>
          <w:i/>
          <w:color w:val="000000" w:themeColor="text1"/>
          <w:sz w:val="22"/>
          <w:szCs w:val="22"/>
        </w:rPr>
      </w:pPr>
      <w:proofErr w:type="spellStart"/>
      <w:r w:rsidRPr="00C0567C">
        <w:rPr>
          <w:rFonts w:asciiTheme="minorHAnsi" w:hAnsiTheme="minorHAnsi" w:cstheme="minorHAnsi"/>
          <w:bCs/>
          <w:i/>
          <w:color w:val="000000" w:themeColor="text1"/>
          <w:sz w:val="22"/>
          <w:szCs w:val="22"/>
        </w:rPr>
        <w:t>TÜMi</w:t>
      </w:r>
      <w:proofErr w:type="spellEnd"/>
      <w:r w:rsidR="009D4245" w:rsidRPr="00C0567C">
        <w:rPr>
          <w:rFonts w:asciiTheme="minorHAnsi" w:hAnsiTheme="minorHAnsi" w:cstheme="minorHAnsi"/>
          <w:bCs/>
          <w:i/>
          <w:color w:val="000000" w:themeColor="text1"/>
          <w:sz w:val="22"/>
          <w:szCs w:val="22"/>
        </w:rPr>
        <w:t xml:space="preserve"> omatulu: piletid, suveniirid ja renditulu 2014–202</w:t>
      </w:r>
      <w:r w:rsidR="00327379" w:rsidRPr="00C0567C">
        <w:rPr>
          <w:rFonts w:asciiTheme="minorHAnsi" w:hAnsiTheme="minorHAnsi" w:cstheme="minorHAnsi"/>
          <w:bCs/>
          <w:i/>
          <w:color w:val="000000" w:themeColor="text1"/>
          <w:sz w:val="22"/>
          <w:szCs w:val="22"/>
        </w:rPr>
        <w:t>1</w:t>
      </w:r>
      <w:r w:rsidR="009D4245" w:rsidRPr="00C0567C">
        <w:rPr>
          <w:rFonts w:asciiTheme="minorHAnsi" w:hAnsiTheme="minorHAnsi" w:cstheme="minorHAnsi"/>
          <w:i/>
          <w:color w:val="000000" w:themeColor="text1"/>
          <w:sz w:val="22"/>
          <w:szCs w:val="22"/>
        </w:rPr>
        <w:t xml:space="preserve">. </w:t>
      </w:r>
    </w:p>
    <w:p w14:paraId="67CC4901" w14:textId="01AD56C1" w:rsidR="00BB0F98" w:rsidRPr="00C0567C" w:rsidRDefault="00BB0F98" w:rsidP="007548A9">
      <w:pPr>
        <w:pStyle w:val="Heading1"/>
        <w:numPr>
          <w:ilvl w:val="0"/>
          <w:numId w:val="0"/>
        </w:numPr>
        <w:rPr>
          <w:rFonts w:asciiTheme="minorHAnsi" w:hAnsiTheme="minorHAnsi" w:cstheme="minorHAnsi"/>
          <w:color w:val="000000" w:themeColor="text1"/>
          <w:sz w:val="22"/>
          <w:szCs w:val="22"/>
        </w:rPr>
      </w:pPr>
      <w:bookmarkStart w:id="40" w:name="_Toc127722177"/>
      <w:r w:rsidRPr="00C0567C">
        <w:rPr>
          <w:rFonts w:asciiTheme="minorHAnsi" w:hAnsiTheme="minorHAnsi" w:cstheme="minorHAnsi"/>
          <w:color w:val="000000" w:themeColor="text1"/>
          <w:sz w:val="22"/>
          <w:szCs w:val="22"/>
        </w:rPr>
        <w:t>EKSPOSITSIOON JA NÄITUSED</w:t>
      </w:r>
      <w:bookmarkEnd w:id="40"/>
    </w:p>
    <w:p w14:paraId="2A3C7255" w14:textId="77777777" w:rsidR="00BB0F98" w:rsidRPr="00C0567C" w:rsidRDefault="00BB0F98" w:rsidP="004A6B51">
      <w:pPr>
        <w:rPr>
          <w:rFonts w:asciiTheme="minorHAnsi" w:hAnsiTheme="minorHAnsi" w:cstheme="minorHAnsi"/>
          <w:color w:val="000000" w:themeColor="text1"/>
          <w:sz w:val="22"/>
          <w:szCs w:val="22"/>
        </w:rPr>
      </w:pPr>
    </w:p>
    <w:p w14:paraId="1E4C8B9B" w14:textId="55081873" w:rsidR="00D90C73" w:rsidRPr="00C0567C" w:rsidRDefault="0004747D" w:rsidP="1FF2057D">
      <w:pPr>
        <w:jc w:val="both"/>
        <w:rPr>
          <w:rFonts w:asciiTheme="minorHAnsi" w:eastAsia="Calibri" w:hAnsiTheme="minorHAnsi" w:cstheme="minorHAnsi"/>
          <w:color w:val="000000" w:themeColor="text1"/>
          <w:sz w:val="22"/>
          <w:szCs w:val="22"/>
        </w:rPr>
      </w:pPr>
      <w:r w:rsidRPr="00C0567C">
        <w:rPr>
          <w:rFonts w:asciiTheme="minorHAnsi" w:hAnsiTheme="minorHAnsi" w:cstheme="minorHAnsi"/>
          <w:color w:val="000000" w:themeColor="text1"/>
          <w:sz w:val="22"/>
          <w:szCs w:val="22"/>
        </w:rPr>
        <w:t>Näitusetegevus toimus</w:t>
      </w:r>
      <w:r w:rsidR="00005B0F" w:rsidRPr="00C0567C">
        <w:rPr>
          <w:rFonts w:asciiTheme="minorHAnsi" w:hAnsiTheme="minorHAnsi" w:cstheme="minorHAnsi"/>
          <w:color w:val="000000" w:themeColor="text1"/>
          <w:sz w:val="22"/>
          <w:szCs w:val="22"/>
        </w:rPr>
        <w:t xml:space="preserve"> muuseumi </w:t>
      </w:r>
      <w:r w:rsidRPr="00C0567C">
        <w:rPr>
          <w:rFonts w:asciiTheme="minorHAnsi" w:hAnsiTheme="minorHAnsi" w:cstheme="minorHAnsi"/>
          <w:color w:val="000000" w:themeColor="text1"/>
          <w:sz w:val="22"/>
          <w:szCs w:val="22"/>
        </w:rPr>
        <w:t>kõigis maja</w:t>
      </w:r>
      <w:r w:rsidR="00005B0F" w:rsidRPr="00C0567C">
        <w:rPr>
          <w:rFonts w:asciiTheme="minorHAnsi" w:hAnsiTheme="minorHAnsi" w:cstheme="minorHAnsi"/>
          <w:color w:val="000000" w:themeColor="text1"/>
          <w:sz w:val="22"/>
          <w:szCs w:val="22"/>
        </w:rPr>
        <w:t>d</w:t>
      </w:r>
      <w:r w:rsidR="32324553" w:rsidRPr="00C0567C">
        <w:rPr>
          <w:rFonts w:asciiTheme="minorHAnsi" w:hAnsiTheme="minorHAnsi" w:cstheme="minorHAnsi"/>
          <w:color w:val="000000" w:themeColor="text1"/>
          <w:sz w:val="22"/>
          <w:szCs w:val="22"/>
        </w:rPr>
        <w:t>es</w:t>
      </w:r>
      <w:r w:rsidRPr="00C0567C">
        <w:rPr>
          <w:rFonts w:asciiTheme="minorHAnsi" w:hAnsiTheme="minorHAnsi" w:cstheme="minorHAnsi"/>
          <w:color w:val="000000" w:themeColor="text1"/>
          <w:sz w:val="22"/>
          <w:szCs w:val="22"/>
        </w:rPr>
        <w:t xml:space="preserve">. </w:t>
      </w:r>
      <w:r w:rsidR="00005B0F" w:rsidRPr="00C0567C">
        <w:rPr>
          <w:rFonts w:asciiTheme="minorHAnsi" w:hAnsiTheme="minorHAnsi" w:cstheme="minorHAnsi"/>
          <w:color w:val="000000" w:themeColor="text1"/>
          <w:sz w:val="22"/>
          <w:szCs w:val="22"/>
        </w:rPr>
        <w:t>202</w:t>
      </w:r>
      <w:r w:rsidR="17C6463A" w:rsidRPr="00C0567C">
        <w:rPr>
          <w:rFonts w:asciiTheme="minorHAnsi" w:hAnsiTheme="minorHAnsi" w:cstheme="minorHAnsi"/>
          <w:color w:val="000000" w:themeColor="text1"/>
          <w:sz w:val="22"/>
          <w:szCs w:val="22"/>
        </w:rPr>
        <w:t>2</w:t>
      </w:r>
      <w:r w:rsidR="00B45E07" w:rsidRPr="00C0567C">
        <w:rPr>
          <w:rFonts w:asciiTheme="minorHAnsi" w:hAnsiTheme="minorHAnsi" w:cstheme="minorHAnsi"/>
          <w:color w:val="000000" w:themeColor="text1"/>
          <w:sz w:val="22"/>
          <w:szCs w:val="22"/>
        </w:rPr>
        <w:t xml:space="preserve">. aasta </w:t>
      </w:r>
      <w:r w:rsidR="09346C10" w:rsidRPr="00C0567C">
        <w:rPr>
          <w:rFonts w:asciiTheme="minorHAnsi" w:hAnsiTheme="minorHAnsi" w:cstheme="minorHAnsi"/>
          <w:color w:val="000000" w:themeColor="text1"/>
          <w:sz w:val="22"/>
          <w:szCs w:val="22"/>
        </w:rPr>
        <w:t>kevadel</w:t>
      </w:r>
      <w:r w:rsidR="00B45E07" w:rsidRPr="00C0567C">
        <w:rPr>
          <w:rFonts w:asciiTheme="minorHAnsi" w:hAnsiTheme="minorHAnsi" w:cstheme="minorHAnsi"/>
          <w:color w:val="000000" w:themeColor="text1"/>
          <w:sz w:val="22"/>
          <w:szCs w:val="22"/>
        </w:rPr>
        <w:t xml:space="preserve"> avati </w:t>
      </w:r>
      <w:r w:rsidR="1BF3A8C5" w:rsidRPr="00C0567C">
        <w:rPr>
          <w:rFonts w:asciiTheme="minorHAnsi" w:hAnsiTheme="minorHAnsi" w:cstheme="minorHAnsi"/>
          <w:color w:val="000000" w:themeColor="text1"/>
          <w:sz w:val="22"/>
          <w:szCs w:val="22"/>
        </w:rPr>
        <w:t xml:space="preserve">kunstimuuseumis </w:t>
      </w:r>
      <w:r w:rsidR="1C70D22B" w:rsidRPr="00C0567C">
        <w:rPr>
          <w:rFonts w:asciiTheme="minorHAnsi" w:hAnsiTheme="minorHAnsi" w:cstheme="minorHAnsi"/>
          <w:color w:val="000000" w:themeColor="text1"/>
          <w:sz w:val="22"/>
          <w:szCs w:val="22"/>
        </w:rPr>
        <w:t>aasta</w:t>
      </w:r>
      <w:r w:rsidR="1BF3A8C5" w:rsidRPr="00C0567C">
        <w:rPr>
          <w:rFonts w:asciiTheme="minorHAnsi" w:hAnsiTheme="minorHAnsi" w:cstheme="minorHAnsi"/>
          <w:color w:val="000000" w:themeColor="text1"/>
          <w:sz w:val="22"/>
          <w:szCs w:val="22"/>
        </w:rPr>
        <w:t xml:space="preserve">näitus </w:t>
      </w:r>
      <w:r w:rsidR="1BF3A8C5" w:rsidRPr="00C0567C">
        <w:rPr>
          <w:rFonts w:asciiTheme="minorHAnsi" w:eastAsia="Calibri" w:hAnsiTheme="minorHAnsi" w:cstheme="minorHAnsi"/>
          <w:b/>
          <w:bCs/>
          <w:color w:val="000000" w:themeColor="text1"/>
          <w:sz w:val="22"/>
          <w:szCs w:val="22"/>
        </w:rPr>
        <w:t>„Iidamast-</w:t>
      </w:r>
      <w:proofErr w:type="spellStart"/>
      <w:r w:rsidR="1BF3A8C5" w:rsidRPr="00C0567C">
        <w:rPr>
          <w:rFonts w:asciiTheme="minorHAnsi" w:eastAsia="Calibri" w:hAnsiTheme="minorHAnsi" w:cstheme="minorHAnsi"/>
          <w:b/>
          <w:bCs/>
          <w:color w:val="000000" w:themeColor="text1"/>
          <w:sz w:val="22"/>
          <w:szCs w:val="22"/>
        </w:rPr>
        <w:t>aadamast</w:t>
      </w:r>
      <w:proofErr w:type="spellEnd"/>
      <w:r w:rsidR="1BF3A8C5" w:rsidRPr="00C0567C">
        <w:rPr>
          <w:rFonts w:asciiTheme="minorHAnsi" w:eastAsia="Calibri" w:hAnsiTheme="minorHAnsi" w:cstheme="minorHAnsi"/>
          <w:b/>
          <w:bCs/>
          <w:color w:val="000000" w:themeColor="text1"/>
          <w:sz w:val="22"/>
          <w:szCs w:val="22"/>
        </w:rPr>
        <w:t>. Heaks eluks vajalikud asjad“</w:t>
      </w:r>
      <w:r w:rsidR="1BF3A8C5" w:rsidRPr="00C0567C">
        <w:rPr>
          <w:rFonts w:asciiTheme="minorHAnsi" w:eastAsia="Calibri" w:hAnsiTheme="minorHAnsi" w:cstheme="minorHAnsi"/>
          <w:color w:val="000000" w:themeColor="text1"/>
          <w:sz w:val="22"/>
          <w:szCs w:val="22"/>
        </w:rPr>
        <w:t>. Näitusel näeb ligi 200 eset</w:t>
      </w:r>
      <w:r w:rsidR="25186AD0" w:rsidRPr="00C0567C">
        <w:rPr>
          <w:rFonts w:asciiTheme="minorHAnsi" w:eastAsia="Calibri" w:hAnsiTheme="minorHAnsi" w:cstheme="minorHAnsi"/>
          <w:color w:val="000000" w:themeColor="text1"/>
          <w:sz w:val="22"/>
          <w:szCs w:val="22"/>
        </w:rPr>
        <w:t xml:space="preserve"> Eesti muuseumidest</w:t>
      </w:r>
      <w:r w:rsidR="1BF3A8C5" w:rsidRPr="00C0567C">
        <w:rPr>
          <w:rFonts w:asciiTheme="minorHAnsi" w:eastAsia="Calibri" w:hAnsiTheme="minorHAnsi" w:cstheme="minorHAnsi"/>
          <w:color w:val="000000" w:themeColor="text1"/>
          <w:sz w:val="22"/>
          <w:szCs w:val="22"/>
        </w:rPr>
        <w:t>, mis pärinevad iidsest Sumerist ja Egiptusest, antiiksest Kreekast ja Roomast ning samuti Indiast, Hiinast ja Jaapanist.</w:t>
      </w:r>
      <w:r w:rsidR="2B61C954" w:rsidRPr="00C0567C">
        <w:rPr>
          <w:rFonts w:asciiTheme="minorHAnsi" w:eastAsia="Calibri" w:hAnsiTheme="minorHAnsi" w:cstheme="minorHAnsi"/>
          <w:color w:val="000000" w:themeColor="text1"/>
          <w:sz w:val="22"/>
          <w:szCs w:val="22"/>
        </w:rPr>
        <w:t xml:space="preserve"> Näituse kuraatoriteks on Terje Lõbu ja Külli Valk.</w:t>
      </w:r>
      <w:r w:rsidR="51F8EB5B" w:rsidRPr="00C0567C">
        <w:rPr>
          <w:rFonts w:asciiTheme="minorHAnsi" w:eastAsia="Calibri" w:hAnsiTheme="minorHAnsi" w:cstheme="minorHAnsi"/>
          <w:color w:val="000000" w:themeColor="text1"/>
          <w:sz w:val="22"/>
          <w:szCs w:val="22"/>
        </w:rPr>
        <w:t xml:space="preserve"> Näitusega kaasnes publiku- ja haridusprogramm. </w:t>
      </w:r>
    </w:p>
    <w:p w14:paraId="69AD784F" w14:textId="028A49D0" w:rsidR="00D90C73" w:rsidRPr="00C0567C" w:rsidRDefault="6073E97C" w:rsidP="1FF2057D">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Märtsis avati toomkirikus </w:t>
      </w:r>
      <w:r w:rsidR="072765B0" w:rsidRPr="00C0567C">
        <w:rPr>
          <w:rFonts w:asciiTheme="minorHAnsi" w:hAnsiTheme="minorHAnsi" w:cstheme="minorHAnsi"/>
          <w:color w:val="000000" w:themeColor="text1"/>
          <w:sz w:val="22"/>
          <w:szCs w:val="22"/>
        </w:rPr>
        <w:t>külalis</w:t>
      </w:r>
      <w:r w:rsidRPr="00C0567C">
        <w:rPr>
          <w:rFonts w:asciiTheme="minorHAnsi" w:hAnsiTheme="minorHAnsi" w:cstheme="minorHAnsi"/>
          <w:color w:val="000000" w:themeColor="text1"/>
          <w:sz w:val="22"/>
          <w:szCs w:val="22"/>
        </w:rPr>
        <w:t xml:space="preserve">näitus </w:t>
      </w:r>
      <w:r w:rsidRPr="00C0567C">
        <w:rPr>
          <w:rFonts w:asciiTheme="minorHAnsi" w:eastAsia="Calibri" w:hAnsiTheme="minorHAnsi" w:cstheme="minorHAnsi"/>
          <w:b/>
          <w:bCs/>
          <w:color w:val="000000" w:themeColor="text1"/>
          <w:sz w:val="22"/>
          <w:szCs w:val="22"/>
        </w:rPr>
        <w:t xml:space="preserve">„Teatepulk Kütiorust Kadriorgu. Vaim“. </w:t>
      </w:r>
      <w:r w:rsidRPr="00C0567C">
        <w:rPr>
          <w:rFonts w:asciiTheme="minorHAnsi" w:eastAsia="Calibri" w:hAnsiTheme="minorHAnsi" w:cstheme="minorHAnsi"/>
          <w:color w:val="000000" w:themeColor="text1"/>
          <w:sz w:val="22"/>
          <w:szCs w:val="22"/>
        </w:rPr>
        <w:t>Paralleelselt Tartu Ülikooli muuseumis ja Tartu Jaani kirikus avatud näitus „Vaim“ oli teine osa näitusetriloogiast „Teatepulk Kütiorust Kadriorgu. Vägi. Vaim. Võim“.</w:t>
      </w:r>
      <w:r w:rsidR="00C41E5E" w:rsidRPr="00C0567C">
        <w:rPr>
          <w:rFonts w:asciiTheme="minorHAnsi" w:eastAsia="Calibri" w:hAnsiTheme="minorHAnsi" w:cstheme="minorHAnsi"/>
          <w:color w:val="000000" w:themeColor="text1"/>
          <w:sz w:val="22"/>
          <w:szCs w:val="22"/>
        </w:rPr>
        <w:t xml:space="preserve"> Näituse kuraatoriteks olid Reet Varblane ja Marje </w:t>
      </w:r>
      <w:proofErr w:type="spellStart"/>
      <w:r w:rsidR="00C41E5E" w:rsidRPr="00C0567C">
        <w:rPr>
          <w:rFonts w:asciiTheme="minorHAnsi" w:eastAsia="Calibri" w:hAnsiTheme="minorHAnsi" w:cstheme="minorHAnsi"/>
          <w:color w:val="000000" w:themeColor="text1"/>
          <w:sz w:val="22"/>
          <w:szCs w:val="22"/>
        </w:rPr>
        <w:t>Taska</w:t>
      </w:r>
      <w:proofErr w:type="spellEnd"/>
      <w:r w:rsidR="00C41E5E" w:rsidRPr="00C0567C">
        <w:rPr>
          <w:rFonts w:asciiTheme="minorHAnsi" w:eastAsia="Calibri" w:hAnsiTheme="minorHAnsi" w:cstheme="minorHAnsi"/>
          <w:color w:val="000000" w:themeColor="text1"/>
          <w:sz w:val="22"/>
          <w:szCs w:val="22"/>
        </w:rPr>
        <w:t>.</w:t>
      </w:r>
    </w:p>
    <w:p w14:paraId="6704CE90" w14:textId="619BE9B2" w:rsidR="00D90C73" w:rsidRPr="00C0567C" w:rsidRDefault="7C320D6D" w:rsidP="1FF2057D">
      <w:pPr>
        <w:jc w:val="both"/>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Juunis toimus toomkirikus Tervisemuuseumi </w:t>
      </w:r>
      <w:r w:rsidR="3D102678" w:rsidRPr="00C0567C">
        <w:rPr>
          <w:rFonts w:asciiTheme="minorHAnsi" w:eastAsia="Calibri" w:hAnsiTheme="minorHAnsi" w:cstheme="minorHAnsi"/>
          <w:color w:val="000000" w:themeColor="text1"/>
          <w:sz w:val="22"/>
          <w:szCs w:val="22"/>
        </w:rPr>
        <w:t>ränd</w:t>
      </w:r>
      <w:r w:rsidRPr="00C0567C">
        <w:rPr>
          <w:rFonts w:asciiTheme="minorHAnsi" w:eastAsia="Calibri" w:hAnsiTheme="minorHAnsi" w:cstheme="minorHAnsi"/>
          <w:color w:val="000000" w:themeColor="text1"/>
          <w:sz w:val="22"/>
          <w:szCs w:val="22"/>
        </w:rPr>
        <w:t xml:space="preserve">näituse </w:t>
      </w:r>
      <w:r w:rsidRPr="00C0567C">
        <w:rPr>
          <w:rFonts w:asciiTheme="minorHAnsi" w:eastAsia="Calibri" w:hAnsiTheme="minorHAnsi" w:cstheme="minorHAnsi"/>
          <w:b/>
          <w:bCs/>
          <w:color w:val="000000" w:themeColor="text1"/>
          <w:sz w:val="22"/>
          <w:szCs w:val="22"/>
        </w:rPr>
        <w:t>„Palju õnne!? Näitus heaolust, vaimsest tervisest ja tasakaalust“</w:t>
      </w:r>
      <w:r w:rsidR="6A06AE85" w:rsidRPr="00C0567C">
        <w:rPr>
          <w:rFonts w:asciiTheme="minorHAnsi" w:eastAsia="Calibri" w:hAnsiTheme="minorHAnsi" w:cstheme="minorHAnsi"/>
          <w:b/>
          <w:bCs/>
          <w:color w:val="000000" w:themeColor="text1"/>
          <w:sz w:val="22"/>
          <w:szCs w:val="22"/>
        </w:rPr>
        <w:t xml:space="preserve"> </w:t>
      </w:r>
      <w:r w:rsidR="6A06AE85" w:rsidRPr="00C0567C">
        <w:rPr>
          <w:rFonts w:asciiTheme="minorHAnsi" w:eastAsia="Calibri" w:hAnsiTheme="minorHAnsi" w:cstheme="minorHAnsi"/>
          <w:color w:val="000000" w:themeColor="text1"/>
          <w:sz w:val="22"/>
          <w:szCs w:val="22"/>
        </w:rPr>
        <w:t>avamine.</w:t>
      </w:r>
      <w:r w:rsidR="791A70E5" w:rsidRPr="00C0567C">
        <w:rPr>
          <w:rFonts w:asciiTheme="minorHAnsi" w:eastAsia="Calibri" w:hAnsiTheme="minorHAnsi" w:cstheme="minorHAnsi"/>
          <w:color w:val="000000" w:themeColor="text1"/>
          <w:sz w:val="22"/>
          <w:szCs w:val="22"/>
        </w:rPr>
        <w:t xml:space="preserve"> Näitusel uuritakse mis on õnn, kuidas seda leida ning miks on mõned inimesed ja rahvad õnnelikumad kui teised. Lisaks jagatakse näpunäiteid, kuidas keskenduda positiivsele ja muuta teadlikult oma elu paremaks</w:t>
      </w:r>
      <w:r w:rsidR="22C92F75" w:rsidRPr="00C0567C">
        <w:rPr>
          <w:rFonts w:asciiTheme="minorHAnsi" w:eastAsia="Calibri" w:hAnsiTheme="minorHAnsi" w:cstheme="minorHAnsi"/>
          <w:color w:val="000000" w:themeColor="text1"/>
          <w:sz w:val="22"/>
          <w:szCs w:val="22"/>
        </w:rPr>
        <w:t>. Näitusega kaasnes publiku- ja haridusprogramm.</w:t>
      </w:r>
    </w:p>
    <w:p w14:paraId="59143342" w14:textId="5A388121" w:rsidR="00D90C73" w:rsidRPr="00C0567C" w:rsidRDefault="4ED48B1E" w:rsidP="1FF2057D">
      <w:pPr>
        <w:spacing w:line="257" w:lineRule="auto"/>
        <w:jc w:val="both"/>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Tartu Tähetornis avati </w:t>
      </w:r>
      <w:r w:rsidR="58739209" w:rsidRPr="00C0567C">
        <w:rPr>
          <w:rFonts w:asciiTheme="minorHAnsi" w:eastAsia="Calibri" w:hAnsiTheme="minorHAnsi" w:cstheme="minorHAnsi"/>
          <w:color w:val="000000" w:themeColor="text1"/>
          <w:sz w:val="22"/>
          <w:szCs w:val="22"/>
        </w:rPr>
        <w:t xml:space="preserve">märtsis </w:t>
      </w:r>
      <w:proofErr w:type="spellStart"/>
      <w:r w:rsidR="196B4518" w:rsidRPr="00C0567C">
        <w:rPr>
          <w:rFonts w:asciiTheme="minorHAnsi" w:eastAsia="Calibri" w:hAnsiTheme="minorHAnsi" w:cstheme="minorHAnsi"/>
          <w:b/>
          <w:bCs/>
          <w:color w:val="000000" w:themeColor="text1"/>
          <w:sz w:val="22"/>
          <w:szCs w:val="22"/>
        </w:rPr>
        <w:t>astrofoto</w:t>
      </w:r>
      <w:proofErr w:type="spellEnd"/>
      <w:r w:rsidR="196B4518" w:rsidRPr="00C0567C">
        <w:rPr>
          <w:rFonts w:asciiTheme="minorHAnsi" w:eastAsia="Calibri" w:hAnsiTheme="minorHAnsi" w:cstheme="minorHAnsi"/>
          <w:b/>
          <w:bCs/>
          <w:color w:val="000000" w:themeColor="text1"/>
          <w:sz w:val="22"/>
          <w:szCs w:val="22"/>
        </w:rPr>
        <w:t xml:space="preserve"> konkursi võidutööde</w:t>
      </w:r>
      <w:r w:rsidR="196B4518" w:rsidRPr="00C0567C">
        <w:rPr>
          <w:rFonts w:asciiTheme="minorHAnsi" w:eastAsia="Calibri" w:hAnsiTheme="minorHAnsi" w:cstheme="minorHAnsi"/>
          <w:color w:val="000000" w:themeColor="text1"/>
          <w:sz w:val="22"/>
          <w:szCs w:val="22"/>
        </w:rPr>
        <w:t xml:space="preserve"> näitus. Eksponeeritud on 18 </w:t>
      </w:r>
      <w:proofErr w:type="spellStart"/>
      <w:r w:rsidR="196B4518" w:rsidRPr="00C0567C">
        <w:rPr>
          <w:rFonts w:asciiTheme="minorHAnsi" w:eastAsia="Calibri" w:hAnsiTheme="minorHAnsi" w:cstheme="minorHAnsi"/>
          <w:color w:val="000000" w:themeColor="text1"/>
          <w:sz w:val="22"/>
          <w:szCs w:val="22"/>
        </w:rPr>
        <w:t>astrofotokonkursi</w:t>
      </w:r>
      <w:proofErr w:type="spellEnd"/>
      <w:r w:rsidR="196B4518" w:rsidRPr="00C0567C">
        <w:rPr>
          <w:rFonts w:asciiTheme="minorHAnsi" w:eastAsia="Calibri" w:hAnsiTheme="minorHAnsi" w:cstheme="minorHAnsi"/>
          <w:color w:val="000000" w:themeColor="text1"/>
          <w:sz w:val="22"/>
          <w:szCs w:val="22"/>
        </w:rPr>
        <w:t xml:space="preserve"> parimat fotot. Võistlusest sai</w:t>
      </w:r>
      <w:r w:rsidR="2E5409FB" w:rsidRPr="00C0567C">
        <w:rPr>
          <w:rFonts w:asciiTheme="minorHAnsi" w:eastAsia="Calibri" w:hAnsiTheme="minorHAnsi" w:cstheme="minorHAnsi"/>
          <w:color w:val="000000" w:themeColor="text1"/>
          <w:sz w:val="22"/>
          <w:szCs w:val="22"/>
        </w:rPr>
        <w:t xml:space="preserve"> </w:t>
      </w:r>
      <w:r w:rsidR="196B4518" w:rsidRPr="00C0567C">
        <w:rPr>
          <w:rFonts w:asciiTheme="minorHAnsi" w:eastAsia="Calibri" w:hAnsiTheme="minorHAnsi" w:cstheme="minorHAnsi"/>
          <w:color w:val="000000" w:themeColor="text1"/>
          <w:sz w:val="22"/>
          <w:szCs w:val="22"/>
        </w:rPr>
        <w:t xml:space="preserve">osa võtta kolmes vanuserühmas: kuni 12-aastased, 12–18-aastased ning 19-aastased ja vanemad. Töid hinnati kuues kategoorias: kuu, süvataevas, Päikesesüsteem, tähistaevas, atmosfäärinähtused ja linna </w:t>
      </w:r>
      <w:proofErr w:type="spellStart"/>
      <w:r w:rsidR="196B4518" w:rsidRPr="00C0567C">
        <w:rPr>
          <w:rFonts w:asciiTheme="minorHAnsi" w:eastAsia="Calibri" w:hAnsiTheme="minorHAnsi" w:cstheme="minorHAnsi"/>
          <w:color w:val="000000" w:themeColor="text1"/>
          <w:sz w:val="22"/>
          <w:szCs w:val="22"/>
        </w:rPr>
        <w:t>astrofotograafia</w:t>
      </w:r>
      <w:proofErr w:type="spellEnd"/>
      <w:r w:rsidR="196B4518" w:rsidRPr="00C0567C">
        <w:rPr>
          <w:rFonts w:asciiTheme="minorHAnsi" w:eastAsia="Calibri" w:hAnsiTheme="minorHAnsi" w:cstheme="minorHAnsi"/>
          <w:color w:val="000000" w:themeColor="text1"/>
          <w:sz w:val="22"/>
          <w:szCs w:val="22"/>
        </w:rPr>
        <w:t>.</w:t>
      </w:r>
    </w:p>
    <w:p w14:paraId="2799A58C" w14:textId="35A0CC2A" w:rsidR="00D90C73" w:rsidRPr="00C0567C" w:rsidRDefault="00D16FE5" w:rsidP="1FF2057D">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Traditsioonili</w:t>
      </w:r>
      <w:r w:rsidR="440EFF48" w:rsidRPr="00C0567C">
        <w:rPr>
          <w:rFonts w:asciiTheme="minorHAnsi" w:hAnsiTheme="minorHAnsi" w:cstheme="minorHAnsi"/>
          <w:color w:val="000000" w:themeColor="text1"/>
          <w:sz w:val="22"/>
          <w:szCs w:val="22"/>
        </w:rPr>
        <w:t>ne</w:t>
      </w:r>
      <w:r w:rsidRPr="00C0567C">
        <w:rPr>
          <w:rFonts w:asciiTheme="minorHAnsi" w:hAnsiTheme="minorHAnsi" w:cstheme="minorHAnsi"/>
          <w:color w:val="000000" w:themeColor="text1"/>
          <w:sz w:val="22"/>
          <w:szCs w:val="22"/>
        </w:rPr>
        <w:t xml:space="preserve"> tähetorni õuenäitus </w:t>
      </w:r>
      <w:r w:rsidRPr="00C0567C">
        <w:rPr>
          <w:rFonts w:asciiTheme="minorHAnsi" w:hAnsiTheme="minorHAnsi" w:cstheme="minorHAnsi"/>
          <w:b/>
          <w:bCs/>
          <w:color w:val="000000" w:themeColor="text1"/>
          <w:sz w:val="22"/>
          <w:szCs w:val="22"/>
        </w:rPr>
        <w:t>„</w:t>
      </w:r>
      <w:r w:rsidR="3D450124" w:rsidRPr="00C0567C">
        <w:rPr>
          <w:rFonts w:asciiTheme="minorHAnsi" w:eastAsia="Calibri" w:hAnsiTheme="minorHAnsi" w:cstheme="minorHAnsi"/>
          <w:b/>
          <w:bCs/>
          <w:color w:val="000000" w:themeColor="text1"/>
          <w:sz w:val="22"/>
          <w:szCs w:val="22"/>
        </w:rPr>
        <w:t xml:space="preserve">Baikali ja Berliini vahel. Astronoom </w:t>
      </w:r>
      <w:proofErr w:type="spellStart"/>
      <w:r w:rsidR="3D450124" w:rsidRPr="00C0567C">
        <w:rPr>
          <w:rFonts w:asciiTheme="minorHAnsi" w:eastAsia="Calibri" w:hAnsiTheme="minorHAnsi" w:cstheme="minorHAnsi"/>
          <w:b/>
          <w:bCs/>
          <w:color w:val="000000" w:themeColor="text1"/>
          <w:sz w:val="22"/>
          <w:szCs w:val="22"/>
        </w:rPr>
        <w:t>Schwarz</w:t>
      </w:r>
      <w:proofErr w:type="spellEnd"/>
      <w:r w:rsidR="3D450124" w:rsidRPr="00C0567C">
        <w:rPr>
          <w:rFonts w:asciiTheme="minorHAnsi" w:eastAsia="Calibri" w:hAnsiTheme="minorHAnsi" w:cstheme="minorHAnsi"/>
          <w:b/>
          <w:bCs/>
          <w:color w:val="000000" w:themeColor="text1"/>
          <w:sz w:val="22"/>
          <w:szCs w:val="22"/>
        </w:rPr>
        <w:t xml:space="preserve"> 200</w:t>
      </w:r>
      <w:r w:rsidR="3D450124" w:rsidRPr="00C0567C">
        <w:rPr>
          <w:rFonts w:asciiTheme="minorHAnsi" w:hAnsiTheme="minorHAnsi" w:cstheme="minorHAnsi"/>
          <w:b/>
          <w:bCs/>
          <w:color w:val="000000" w:themeColor="text1"/>
          <w:sz w:val="22"/>
          <w:szCs w:val="22"/>
        </w:rPr>
        <w:t xml:space="preserve"> </w:t>
      </w:r>
      <w:r w:rsidRPr="00C0567C">
        <w:rPr>
          <w:rFonts w:asciiTheme="minorHAnsi" w:hAnsiTheme="minorHAnsi" w:cstheme="minorHAnsi"/>
          <w:b/>
          <w:bCs/>
          <w:color w:val="000000" w:themeColor="text1"/>
          <w:sz w:val="22"/>
          <w:szCs w:val="22"/>
        </w:rPr>
        <w:t>“</w:t>
      </w:r>
      <w:r w:rsidR="4FF4922E" w:rsidRPr="00C0567C">
        <w:rPr>
          <w:rFonts w:asciiTheme="minorHAnsi" w:hAnsiTheme="minorHAnsi" w:cstheme="minorHAnsi"/>
          <w:color w:val="000000" w:themeColor="text1"/>
          <w:sz w:val="22"/>
          <w:szCs w:val="22"/>
        </w:rPr>
        <w:t>, on</w:t>
      </w:r>
      <w:r w:rsidR="6F4443E0" w:rsidRPr="00C0567C">
        <w:rPr>
          <w:rFonts w:asciiTheme="minorHAnsi" w:hAnsiTheme="minorHAnsi" w:cstheme="minorHAnsi"/>
          <w:color w:val="000000" w:themeColor="text1"/>
          <w:sz w:val="22"/>
          <w:szCs w:val="22"/>
        </w:rPr>
        <w:t xml:space="preserve"> seekord </w:t>
      </w:r>
      <w:r w:rsidR="4FF4922E" w:rsidRPr="00C0567C">
        <w:rPr>
          <w:rFonts w:asciiTheme="minorHAnsi" w:hAnsiTheme="minorHAnsi" w:cstheme="minorHAnsi"/>
          <w:b/>
          <w:bCs/>
          <w:color w:val="000000" w:themeColor="text1"/>
          <w:sz w:val="22"/>
          <w:szCs w:val="22"/>
        </w:rPr>
        <w:t xml:space="preserve"> </w:t>
      </w:r>
      <w:r w:rsidR="4FF4922E" w:rsidRPr="00C0567C">
        <w:rPr>
          <w:rFonts w:asciiTheme="minorHAnsi" w:eastAsia="Calibri" w:hAnsiTheme="minorHAnsi" w:cstheme="minorHAnsi"/>
          <w:color w:val="000000" w:themeColor="text1"/>
          <w:sz w:val="22"/>
          <w:szCs w:val="22"/>
        </w:rPr>
        <w:t xml:space="preserve">pühendatud tähetorni viimasele sakslasest direktorile Peter Carl </w:t>
      </w:r>
      <w:proofErr w:type="spellStart"/>
      <w:r w:rsidR="4FF4922E" w:rsidRPr="00C0567C">
        <w:rPr>
          <w:rFonts w:asciiTheme="minorHAnsi" w:eastAsia="Calibri" w:hAnsiTheme="minorHAnsi" w:cstheme="minorHAnsi"/>
          <w:color w:val="000000" w:themeColor="text1"/>
          <w:sz w:val="22"/>
          <w:szCs w:val="22"/>
        </w:rPr>
        <w:t>Ludwig</w:t>
      </w:r>
      <w:proofErr w:type="spellEnd"/>
      <w:r w:rsidR="4FF4922E" w:rsidRPr="00C0567C">
        <w:rPr>
          <w:rFonts w:asciiTheme="minorHAnsi" w:eastAsia="Calibri" w:hAnsiTheme="minorHAnsi" w:cstheme="minorHAnsi"/>
          <w:color w:val="000000" w:themeColor="text1"/>
          <w:sz w:val="22"/>
          <w:szCs w:val="22"/>
        </w:rPr>
        <w:t xml:space="preserve"> </w:t>
      </w:r>
      <w:proofErr w:type="spellStart"/>
      <w:r w:rsidR="4FF4922E" w:rsidRPr="00C0567C">
        <w:rPr>
          <w:rFonts w:asciiTheme="minorHAnsi" w:eastAsia="Calibri" w:hAnsiTheme="minorHAnsi" w:cstheme="minorHAnsi"/>
          <w:color w:val="000000" w:themeColor="text1"/>
          <w:sz w:val="22"/>
          <w:szCs w:val="22"/>
        </w:rPr>
        <w:t>Schwarzile</w:t>
      </w:r>
      <w:proofErr w:type="spellEnd"/>
      <w:r w:rsidR="4FF4922E" w:rsidRPr="00C0567C">
        <w:rPr>
          <w:rFonts w:asciiTheme="minorHAnsi" w:eastAsia="Calibri" w:hAnsiTheme="minorHAnsi" w:cstheme="minorHAnsi"/>
          <w:color w:val="000000" w:themeColor="text1"/>
          <w:sz w:val="22"/>
          <w:szCs w:val="22"/>
        </w:rPr>
        <w:t xml:space="preserve"> ja annab ülevaate nii tema elukäigust kui ka Tartu tähetorni arengust tema juhtimisel.</w:t>
      </w:r>
      <w:r w:rsidRPr="00C0567C">
        <w:rPr>
          <w:rFonts w:asciiTheme="minorHAnsi" w:hAnsiTheme="minorHAnsi" w:cstheme="minorHAnsi"/>
          <w:color w:val="000000" w:themeColor="text1"/>
          <w:sz w:val="22"/>
          <w:szCs w:val="22"/>
        </w:rPr>
        <w:t xml:space="preserve"> </w:t>
      </w:r>
    </w:p>
    <w:p w14:paraId="679FAD98" w14:textId="2470DF7A" w:rsidR="051F0E79" w:rsidRPr="00C0567C" w:rsidRDefault="051F0E79" w:rsidP="1FF2057D">
      <w:pPr>
        <w:spacing w:line="257" w:lineRule="auto"/>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Koostöönäitusena avati oktoobris </w:t>
      </w:r>
      <w:proofErr w:type="spellStart"/>
      <w:r w:rsidRPr="00C0567C">
        <w:rPr>
          <w:rFonts w:asciiTheme="minorHAnsi" w:eastAsia="Calibri" w:hAnsiTheme="minorHAnsi" w:cstheme="minorHAnsi"/>
          <w:color w:val="000000" w:themeColor="text1"/>
          <w:sz w:val="22"/>
          <w:szCs w:val="22"/>
        </w:rPr>
        <w:t>KUMUs</w:t>
      </w:r>
      <w:proofErr w:type="spellEnd"/>
      <w:r w:rsidRPr="00C0567C">
        <w:rPr>
          <w:rFonts w:asciiTheme="minorHAnsi" w:eastAsia="Calibri" w:hAnsiTheme="minorHAnsi" w:cstheme="minorHAnsi"/>
          <w:color w:val="000000" w:themeColor="text1"/>
          <w:sz w:val="22"/>
          <w:szCs w:val="22"/>
        </w:rPr>
        <w:t xml:space="preserve"> </w:t>
      </w:r>
      <w:r w:rsidR="23249F5D" w:rsidRPr="00C0567C">
        <w:rPr>
          <w:rFonts w:asciiTheme="minorHAnsi" w:eastAsia="Calibri" w:hAnsiTheme="minorHAnsi" w:cstheme="minorHAnsi"/>
          <w:color w:val="000000" w:themeColor="text1"/>
          <w:sz w:val="22"/>
          <w:szCs w:val="22"/>
        </w:rPr>
        <w:t xml:space="preserve">Tartu Ülikooli muuseumi, Eesti Kunstimuuseumi ja Eesti Kunstiakadeemia näitus </w:t>
      </w:r>
      <w:r w:rsidR="23249F5D" w:rsidRPr="00C0567C">
        <w:rPr>
          <w:rFonts w:asciiTheme="minorHAnsi" w:eastAsia="Calibri" w:hAnsiTheme="minorHAnsi" w:cstheme="minorHAnsi"/>
          <w:b/>
          <w:bCs/>
          <w:color w:val="000000" w:themeColor="text1"/>
          <w:sz w:val="22"/>
          <w:szCs w:val="22"/>
        </w:rPr>
        <w:t xml:space="preserve">“Kunst või teadus”, </w:t>
      </w:r>
      <w:r w:rsidR="23249F5D" w:rsidRPr="00C0567C">
        <w:rPr>
          <w:rFonts w:asciiTheme="minorHAnsi" w:eastAsia="Calibri" w:hAnsiTheme="minorHAnsi" w:cstheme="minorHAnsi"/>
          <w:color w:val="000000" w:themeColor="text1"/>
          <w:sz w:val="22"/>
          <w:szCs w:val="22"/>
        </w:rPr>
        <w:t xml:space="preserve">mis võtab põhjalikumalt vaatluse alla kunsti ja teaduse suhete ajaloo Eestis. Tähelepanu keskmes on loodus- ja meditsiiniteaduste visualiseerimine 19. </w:t>
      </w:r>
      <w:r w:rsidR="23249F5D" w:rsidRPr="00C0567C">
        <w:rPr>
          <w:rFonts w:asciiTheme="minorHAnsi" w:eastAsia="Calibri" w:hAnsiTheme="minorHAnsi" w:cstheme="minorHAnsi"/>
          <w:color w:val="000000" w:themeColor="text1"/>
          <w:sz w:val="22"/>
          <w:szCs w:val="22"/>
        </w:rPr>
        <w:lastRenderedPageBreak/>
        <w:t>sajandil ja 20. sajandi alguses. 2023. aasta sügisesest eksponeeritakse näitust Tartu Ülikooli muuseumi ajutiste näituste saalis.</w:t>
      </w:r>
    </w:p>
    <w:p w14:paraId="49B7A3F4" w14:textId="1B961C95" w:rsidR="004A47AD" w:rsidRPr="00C0567C" w:rsidRDefault="001E2DE8" w:rsidP="007548A9">
      <w:pPr>
        <w:pStyle w:val="Heading1"/>
        <w:numPr>
          <w:ilvl w:val="0"/>
          <w:numId w:val="0"/>
        </w:numPr>
        <w:ind w:left="432" w:hanging="432"/>
        <w:rPr>
          <w:rFonts w:asciiTheme="minorHAnsi" w:eastAsiaTheme="minorEastAsia" w:hAnsiTheme="minorHAnsi" w:cstheme="minorHAnsi"/>
          <w:color w:val="000000" w:themeColor="text1"/>
          <w:sz w:val="22"/>
          <w:szCs w:val="22"/>
        </w:rPr>
      </w:pPr>
      <w:bookmarkStart w:id="41" w:name="_Toc127722178"/>
      <w:r w:rsidRPr="00C0567C">
        <w:rPr>
          <w:rFonts w:asciiTheme="minorHAnsi" w:hAnsiTheme="minorHAnsi" w:cstheme="minorHAnsi"/>
          <w:color w:val="000000" w:themeColor="text1"/>
          <w:sz w:val="22"/>
          <w:szCs w:val="22"/>
        </w:rPr>
        <w:t>H</w:t>
      </w:r>
      <w:r w:rsidR="144F1AEA" w:rsidRPr="00C0567C">
        <w:rPr>
          <w:rFonts w:asciiTheme="minorHAnsi" w:hAnsiTheme="minorHAnsi" w:cstheme="minorHAnsi"/>
          <w:color w:val="000000" w:themeColor="text1"/>
          <w:sz w:val="22"/>
          <w:szCs w:val="22"/>
        </w:rPr>
        <w:t>ARIDUSTEGEVUS</w:t>
      </w:r>
      <w:bookmarkEnd w:id="41"/>
      <w:r w:rsidR="004A6B51" w:rsidRPr="00C0567C">
        <w:rPr>
          <w:rFonts w:asciiTheme="minorHAnsi" w:hAnsiTheme="minorHAnsi" w:cstheme="minorHAnsi"/>
          <w:color w:val="000000" w:themeColor="text1"/>
          <w:sz w:val="22"/>
          <w:szCs w:val="22"/>
        </w:rPr>
        <w:tab/>
      </w:r>
    </w:p>
    <w:p w14:paraId="2E4D8C8F" w14:textId="4E194D92" w:rsidR="3D9F8863" w:rsidRPr="00C0567C" w:rsidRDefault="3D9F8863" w:rsidP="004A6B51">
      <w:pPr>
        <w:rPr>
          <w:rFonts w:asciiTheme="minorHAnsi" w:eastAsiaTheme="minorEastAsia" w:hAnsiTheme="minorHAnsi" w:cstheme="minorHAnsi"/>
          <w:b/>
          <w:bCs/>
          <w:color w:val="000000" w:themeColor="text1"/>
          <w:sz w:val="22"/>
          <w:szCs w:val="22"/>
        </w:rPr>
      </w:pPr>
    </w:p>
    <w:p w14:paraId="305D1DA7" w14:textId="77777777" w:rsidR="00915A14" w:rsidRPr="00C0567C" w:rsidRDefault="00915A14" w:rsidP="004A6B51">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Haridustegevuse üldised arengusuunad </w:t>
      </w:r>
    </w:p>
    <w:p w14:paraId="01D882C3" w14:textId="09DD5AB9" w:rsidR="00915A14" w:rsidRPr="00C0567C" w:rsidRDefault="00915A14" w:rsidP="33402107">
      <w:pPr>
        <w:jc w:val="both"/>
        <w:rPr>
          <w:rFonts w:asciiTheme="minorHAnsi" w:eastAsia="Calibri" w:hAnsiTheme="minorHAnsi" w:cstheme="minorHAnsi"/>
          <w:color w:val="000000" w:themeColor="text1"/>
          <w:sz w:val="22"/>
          <w:szCs w:val="22"/>
        </w:rPr>
      </w:pPr>
      <w:r w:rsidRPr="00C0567C">
        <w:rPr>
          <w:rFonts w:asciiTheme="minorHAnsi" w:hAnsiTheme="minorHAnsi" w:cstheme="minorHAnsi"/>
          <w:color w:val="000000" w:themeColor="text1"/>
          <w:sz w:val="22"/>
          <w:szCs w:val="22"/>
        </w:rPr>
        <w:t>2</w:t>
      </w:r>
      <w:r w:rsidR="273CAB8E" w:rsidRPr="00C0567C">
        <w:rPr>
          <w:rFonts w:asciiTheme="minorHAnsi" w:eastAsia="Calibri" w:hAnsiTheme="minorHAnsi" w:cstheme="minorHAnsi"/>
          <w:color w:val="000000" w:themeColor="text1"/>
          <w:sz w:val="22"/>
          <w:szCs w:val="22"/>
        </w:rPr>
        <w:t>022. aastal taastus T</w:t>
      </w:r>
      <w:r w:rsidR="00D77B19" w:rsidRPr="00C0567C">
        <w:rPr>
          <w:rFonts w:asciiTheme="minorHAnsi" w:eastAsia="Calibri" w:hAnsiTheme="minorHAnsi" w:cstheme="minorHAnsi"/>
          <w:color w:val="000000" w:themeColor="text1"/>
          <w:sz w:val="22"/>
          <w:szCs w:val="22"/>
        </w:rPr>
        <w:t xml:space="preserve">artu </w:t>
      </w:r>
      <w:r w:rsidR="273CAB8E" w:rsidRPr="00C0567C">
        <w:rPr>
          <w:rFonts w:asciiTheme="minorHAnsi" w:eastAsia="Calibri" w:hAnsiTheme="minorHAnsi" w:cstheme="minorHAnsi"/>
          <w:color w:val="000000" w:themeColor="text1"/>
          <w:sz w:val="22"/>
          <w:szCs w:val="22"/>
        </w:rPr>
        <w:t>Ü</w:t>
      </w:r>
      <w:r w:rsidR="00D77B19" w:rsidRPr="00C0567C">
        <w:rPr>
          <w:rFonts w:asciiTheme="minorHAnsi" w:eastAsia="Calibri" w:hAnsiTheme="minorHAnsi" w:cstheme="minorHAnsi"/>
          <w:color w:val="000000" w:themeColor="text1"/>
          <w:sz w:val="22"/>
          <w:szCs w:val="22"/>
        </w:rPr>
        <w:t>likooli</w:t>
      </w:r>
      <w:r w:rsidR="273CAB8E" w:rsidRPr="00C0567C">
        <w:rPr>
          <w:rFonts w:asciiTheme="minorHAnsi" w:eastAsia="Calibri" w:hAnsiTheme="minorHAnsi" w:cstheme="minorHAnsi"/>
          <w:color w:val="000000" w:themeColor="text1"/>
          <w:sz w:val="22"/>
          <w:szCs w:val="22"/>
        </w:rPr>
        <w:t xml:space="preserve"> muuseumi haridustegevus</w:t>
      </w:r>
      <w:r w:rsidR="00196A42" w:rsidRPr="00C0567C">
        <w:rPr>
          <w:rFonts w:asciiTheme="minorHAnsi" w:eastAsia="Calibri" w:hAnsiTheme="minorHAnsi" w:cstheme="minorHAnsi"/>
          <w:color w:val="000000" w:themeColor="text1"/>
          <w:sz w:val="22"/>
          <w:szCs w:val="22"/>
        </w:rPr>
        <w:t xml:space="preserve"> ja</w:t>
      </w:r>
      <w:r w:rsidR="273CAB8E" w:rsidRPr="00C0567C">
        <w:rPr>
          <w:rFonts w:asciiTheme="minorHAnsi" w:eastAsia="Calibri" w:hAnsiTheme="minorHAnsi" w:cstheme="minorHAnsi"/>
          <w:color w:val="000000" w:themeColor="text1"/>
          <w:sz w:val="22"/>
          <w:szCs w:val="22"/>
        </w:rPr>
        <w:t xml:space="preserve"> </w:t>
      </w:r>
      <w:r w:rsidR="00196A42" w:rsidRPr="00C0567C">
        <w:rPr>
          <w:rFonts w:asciiTheme="minorHAnsi" w:eastAsia="Calibri" w:hAnsiTheme="minorHAnsi" w:cstheme="minorHAnsi"/>
          <w:color w:val="000000" w:themeColor="text1"/>
          <w:sz w:val="22"/>
          <w:szCs w:val="22"/>
        </w:rPr>
        <w:t>ületas</w:t>
      </w:r>
      <w:r w:rsidR="004A6BC6" w:rsidRPr="00C0567C">
        <w:rPr>
          <w:rFonts w:asciiTheme="minorHAnsi" w:eastAsia="Calibri" w:hAnsiTheme="minorHAnsi" w:cstheme="minorHAnsi"/>
          <w:color w:val="000000" w:themeColor="text1"/>
          <w:sz w:val="22"/>
          <w:szCs w:val="22"/>
        </w:rPr>
        <w:t xml:space="preserve"> </w:t>
      </w:r>
      <w:r w:rsidR="273CAB8E" w:rsidRPr="00C0567C">
        <w:rPr>
          <w:rFonts w:asciiTheme="minorHAnsi" w:eastAsia="Calibri" w:hAnsiTheme="minorHAnsi" w:cstheme="minorHAnsi"/>
          <w:color w:val="000000" w:themeColor="text1"/>
          <w:sz w:val="22"/>
          <w:szCs w:val="22"/>
        </w:rPr>
        <w:t>epideemiaeelsetel aastatel läbiviidud programmide arvu</w:t>
      </w:r>
      <w:r w:rsidR="00196A42" w:rsidRPr="00C0567C">
        <w:rPr>
          <w:rFonts w:asciiTheme="minorHAnsi" w:eastAsia="Calibri" w:hAnsiTheme="minorHAnsi" w:cstheme="minorHAnsi"/>
          <w:color w:val="000000" w:themeColor="text1"/>
          <w:sz w:val="22"/>
          <w:szCs w:val="22"/>
        </w:rPr>
        <w:t xml:space="preserve">. </w:t>
      </w:r>
      <w:r w:rsidR="00E82134" w:rsidRPr="00C0567C">
        <w:rPr>
          <w:rFonts w:asciiTheme="minorHAnsi" w:eastAsia="Calibri" w:hAnsiTheme="minorHAnsi" w:cstheme="minorHAnsi"/>
          <w:color w:val="000000" w:themeColor="text1"/>
          <w:sz w:val="22"/>
          <w:szCs w:val="22"/>
        </w:rPr>
        <w:t>Ko</w:t>
      </w:r>
      <w:r w:rsidR="273CAB8E" w:rsidRPr="00C0567C">
        <w:rPr>
          <w:rFonts w:asciiTheme="minorHAnsi" w:eastAsia="Calibri" w:hAnsiTheme="minorHAnsi" w:cstheme="minorHAnsi"/>
          <w:color w:val="000000" w:themeColor="text1"/>
          <w:sz w:val="22"/>
          <w:szCs w:val="22"/>
        </w:rPr>
        <w:t>rralda</w:t>
      </w:r>
      <w:r w:rsidR="00E82134" w:rsidRPr="00C0567C">
        <w:rPr>
          <w:rFonts w:asciiTheme="minorHAnsi" w:eastAsia="Calibri" w:hAnsiTheme="minorHAnsi" w:cstheme="minorHAnsi"/>
          <w:color w:val="000000" w:themeColor="text1"/>
          <w:sz w:val="22"/>
          <w:szCs w:val="22"/>
        </w:rPr>
        <w:t>ti</w:t>
      </w:r>
      <w:r w:rsidR="273CAB8E" w:rsidRPr="00C0567C">
        <w:rPr>
          <w:rFonts w:asciiTheme="minorHAnsi" w:eastAsia="Calibri" w:hAnsiTheme="minorHAnsi" w:cstheme="minorHAnsi"/>
          <w:color w:val="000000" w:themeColor="text1"/>
          <w:sz w:val="22"/>
          <w:szCs w:val="22"/>
        </w:rPr>
        <w:t xml:space="preserve"> mitmeid traditsioonilisi üritusi (linnalaagrid, Hullu Teadlase sünnipäev 1. mail, Hullu Teadlase konverentsi pidulik lõppüritus TÜ muuseumi valges saalis) ning käivita</w:t>
      </w:r>
      <w:r w:rsidR="00CE2702">
        <w:rPr>
          <w:rFonts w:asciiTheme="minorHAnsi" w:eastAsia="Calibri" w:hAnsiTheme="minorHAnsi" w:cstheme="minorHAnsi"/>
          <w:color w:val="000000" w:themeColor="text1"/>
          <w:sz w:val="22"/>
          <w:szCs w:val="22"/>
        </w:rPr>
        <w:t>ti</w:t>
      </w:r>
      <w:r w:rsidR="273CAB8E" w:rsidRPr="00C0567C">
        <w:rPr>
          <w:rFonts w:asciiTheme="minorHAnsi" w:eastAsia="Calibri" w:hAnsiTheme="minorHAnsi" w:cstheme="minorHAnsi"/>
          <w:color w:val="000000" w:themeColor="text1"/>
          <w:sz w:val="22"/>
          <w:szCs w:val="22"/>
        </w:rPr>
        <w:t xml:space="preserve"> ka uusi projekte. Viimaste seas oli osakonna sisese arengu seisukohalt kõige märkimisväärsem </w:t>
      </w:r>
      <w:proofErr w:type="spellStart"/>
      <w:r w:rsidR="273CAB8E" w:rsidRPr="00C0567C">
        <w:rPr>
          <w:rFonts w:asciiTheme="minorHAnsi" w:eastAsia="Calibri" w:hAnsiTheme="minorHAnsi" w:cstheme="minorHAnsi"/>
          <w:color w:val="000000" w:themeColor="text1"/>
          <w:sz w:val="22"/>
          <w:szCs w:val="22"/>
        </w:rPr>
        <w:t>Erasmus</w:t>
      </w:r>
      <w:proofErr w:type="spellEnd"/>
      <w:r w:rsidR="273CAB8E" w:rsidRPr="00C0567C">
        <w:rPr>
          <w:rFonts w:asciiTheme="minorHAnsi" w:eastAsia="Calibri" w:hAnsiTheme="minorHAnsi" w:cstheme="minorHAnsi"/>
          <w:color w:val="000000" w:themeColor="text1"/>
          <w:sz w:val="22"/>
          <w:szCs w:val="22"/>
        </w:rPr>
        <w:t xml:space="preserve">+ toel </w:t>
      </w:r>
      <w:proofErr w:type="spellStart"/>
      <w:r w:rsidR="273CAB8E" w:rsidRPr="00C0567C">
        <w:rPr>
          <w:rFonts w:asciiTheme="minorHAnsi" w:eastAsia="Calibri" w:hAnsiTheme="minorHAnsi" w:cstheme="minorHAnsi"/>
          <w:color w:val="000000" w:themeColor="text1"/>
          <w:sz w:val="22"/>
          <w:szCs w:val="22"/>
        </w:rPr>
        <w:t>elluviidud</w:t>
      </w:r>
      <w:proofErr w:type="spellEnd"/>
      <w:r w:rsidR="273CAB8E" w:rsidRPr="00C0567C">
        <w:rPr>
          <w:rFonts w:asciiTheme="minorHAnsi" w:eastAsia="Calibri" w:hAnsiTheme="minorHAnsi" w:cstheme="minorHAnsi"/>
          <w:color w:val="000000" w:themeColor="text1"/>
          <w:sz w:val="22"/>
          <w:szCs w:val="22"/>
        </w:rPr>
        <w:t xml:space="preserve"> õpirän</w:t>
      </w:r>
      <w:r w:rsidR="00E82134" w:rsidRPr="00C0567C">
        <w:rPr>
          <w:rFonts w:asciiTheme="minorHAnsi" w:eastAsia="Calibri" w:hAnsiTheme="minorHAnsi" w:cstheme="minorHAnsi"/>
          <w:color w:val="000000" w:themeColor="text1"/>
          <w:sz w:val="22"/>
          <w:szCs w:val="22"/>
        </w:rPr>
        <w:t>ne</w:t>
      </w:r>
      <w:r w:rsidR="273CAB8E" w:rsidRPr="00C0567C">
        <w:rPr>
          <w:rFonts w:asciiTheme="minorHAnsi" w:eastAsia="Calibri" w:hAnsiTheme="minorHAnsi" w:cstheme="minorHAnsi"/>
          <w:color w:val="000000" w:themeColor="text1"/>
          <w:sz w:val="22"/>
          <w:szCs w:val="22"/>
        </w:rPr>
        <w:t>, mille käigus enamik haridusosakonna töötajatest sai külastada Hollandi, Taani ja Rootsi teadusmuuseum</w:t>
      </w:r>
      <w:r w:rsidR="005B407A" w:rsidRPr="00C0567C">
        <w:rPr>
          <w:rFonts w:asciiTheme="minorHAnsi" w:eastAsia="Calibri" w:hAnsiTheme="minorHAnsi" w:cstheme="minorHAnsi"/>
          <w:color w:val="000000" w:themeColor="text1"/>
          <w:sz w:val="22"/>
          <w:szCs w:val="22"/>
        </w:rPr>
        <w:t>e</w:t>
      </w:r>
      <w:r w:rsidR="273CAB8E" w:rsidRPr="00C0567C">
        <w:rPr>
          <w:rFonts w:asciiTheme="minorHAnsi" w:eastAsia="Calibri" w:hAnsiTheme="minorHAnsi" w:cstheme="minorHAnsi"/>
          <w:color w:val="000000" w:themeColor="text1"/>
          <w:sz w:val="22"/>
          <w:szCs w:val="22"/>
        </w:rPr>
        <w:t xml:space="preserve"> ning vahetada kogemusi sealsete muuseumitöötajatega. </w:t>
      </w:r>
    </w:p>
    <w:p w14:paraId="1F98359F" w14:textId="2920B07C" w:rsidR="273CAB8E" w:rsidRPr="00C0567C" w:rsidRDefault="273CAB8E" w:rsidP="33402107">
      <w:pPr>
        <w:jc w:val="both"/>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Ühiskonna järjekordsed vapustused tingisid uut tüüpi laagrid – Haridus- ja Teadusministeeriumi toetusel saime ellu viia lõimelaagrid Ukraina sõjapõgenikest lastele</w:t>
      </w:r>
      <w:r w:rsidR="00335F81" w:rsidRPr="00C0567C">
        <w:rPr>
          <w:rFonts w:asciiTheme="minorHAnsi" w:eastAsia="Calibri" w:hAnsiTheme="minorHAnsi" w:cstheme="minorHAnsi"/>
          <w:color w:val="000000" w:themeColor="text1"/>
          <w:sz w:val="22"/>
          <w:szCs w:val="22"/>
        </w:rPr>
        <w:t>, milles osalesid ette antud mahus ka Eesti lapsed</w:t>
      </w:r>
      <w:r w:rsidRPr="00C0567C">
        <w:rPr>
          <w:rFonts w:asciiTheme="minorHAnsi" w:eastAsia="Calibri" w:hAnsiTheme="minorHAnsi" w:cstheme="minorHAnsi"/>
          <w:color w:val="000000" w:themeColor="text1"/>
          <w:sz w:val="22"/>
          <w:szCs w:val="22"/>
        </w:rPr>
        <w:t>.</w:t>
      </w:r>
    </w:p>
    <w:p w14:paraId="072D6A0E" w14:textId="2E2925FA" w:rsidR="33402107" w:rsidRPr="00C0567C" w:rsidRDefault="33402107">
      <w:pPr>
        <w:rPr>
          <w:rFonts w:asciiTheme="minorHAnsi" w:hAnsiTheme="minorHAnsi" w:cstheme="minorHAnsi"/>
          <w:color w:val="000000" w:themeColor="text1"/>
          <w:sz w:val="22"/>
          <w:szCs w:val="22"/>
        </w:rPr>
      </w:pPr>
    </w:p>
    <w:tbl>
      <w:tblPr>
        <w:tblW w:w="9346" w:type="dxa"/>
        <w:tblLayout w:type="fixed"/>
        <w:tblLook w:val="04A0" w:firstRow="1" w:lastRow="0" w:firstColumn="1" w:lastColumn="0" w:noHBand="0" w:noVBand="1"/>
      </w:tblPr>
      <w:tblGrid>
        <w:gridCol w:w="2400"/>
        <w:gridCol w:w="615"/>
        <w:gridCol w:w="1086"/>
        <w:gridCol w:w="567"/>
        <w:gridCol w:w="1134"/>
        <w:gridCol w:w="709"/>
        <w:gridCol w:w="1134"/>
        <w:gridCol w:w="567"/>
        <w:gridCol w:w="1134"/>
      </w:tblGrid>
      <w:tr w:rsidR="00C0567C" w:rsidRPr="00C0567C" w14:paraId="72F2CC23" w14:textId="77777777" w:rsidTr="002037E0">
        <w:trPr>
          <w:trHeight w:val="465"/>
        </w:trPr>
        <w:tc>
          <w:tcPr>
            <w:tcW w:w="2400" w:type="dxa"/>
            <w:vMerge w:val="restart"/>
            <w:tcBorders>
              <w:top w:val="single" w:sz="8" w:space="0" w:color="auto"/>
              <w:left w:val="single" w:sz="8" w:space="0" w:color="auto"/>
              <w:bottom w:val="nil"/>
              <w:right w:val="single" w:sz="8" w:space="0" w:color="auto"/>
            </w:tcBorders>
            <w:shd w:val="clear" w:color="auto" w:fill="F4B083" w:themeFill="accent2" w:themeFillTint="99"/>
            <w:vAlign w:val="center"/>
          </w:tcPr>
          <w:p w14:paraId="38F9A3B4" w14:textId="5292DDCA" w:rsidR="33402107" w:rsidRPr="00C0567C" w:rsidRDefault="33402107">
            <w:pPr>
              <w:rPr>
                <w:rFonts w:asciiTheme="minorHAnsi" w:hAnsiTheme="minorHAnsi" w:cstheme="minorHAnsi"/>
                <w:color w:val="000000" w:themeColor="text1"/>
                <w:sz w:val="22"/>
                <w:szCs w:val="22"/>
              </w:rPr>
            </w:pPr>
            <w:r w:rsidRPr="00C0567C">
              <w:rPr>
                <w:rFonts w:asciiTheme="minorHAnsi" w:eastAsia="Calibri" w:hAnsiTheme="minorHAnsi" w:cstheme="minorHAnsi"/>
                <w:b/>
                <w:bCs/>
                <w:color w:val="000000" w:themeColor="text1"/>
                <w:sz w:val="22"/>
                <w:szCs w:val="22"/>
              </w:rPr>
              <w:t>Teenuse nimetus</w:t>
            </w:r>
            <w:r w:rsidRPr="00C0567C">
              <w:rPr>
                <w:rFonts w:asciiTheme="minorHAnsi" w:eastAsia="Calibri" w:hAnsiTheme="minorHAnsi" w:cstheme="minorHAnsi"/>
                <w:color w:val="000000" w:themeColor="text1"/>
                <w:sz w:val="22"/>
                <w:szCs w:val="22"/>
              </w:rPr>
              <w:t> </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4B083" w:themeFill="accent2" w:themeFillTint="99"/>
            <w:vAlign w:val="bottom"/>
          </w:tcPr>
          <w:p w14:paraId="6F2AFA15" w14:textId="2FF2EAB5" w:rsidR="33402107" w:rsidRPr="00C0567C" w:rsidRDefault="33402107" w:rsidP="33402107">
            <w:pPr>
              <w:jc w:val="cente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2019</w:t>
            </w:r>
          </w:p>
        </w:tc>
        <w:tc>
          <w:tcPr>
            <w:tcW w:w="1701" w:type="dxa"/>
            <w:gridSpan w:val="2"/>
            <w:tcBorders>
              <w:top w:val="single" w:sz="8" w:space="0" w:color="auto"/>
              <w:left w:val="nil"/>
              <w:bottom w:val="single" w:sz="8" w:space="0" w:color="auto"/>
              <w:right w:val="single" w:sz="8" w:space="0" w:color="auto"/>
            </w:tcBorders>
            <w:shd w:val="clear" w:color="auto" w:fill="F4B083" w:themeFill="accent2" w:themeFillTint="99"/>
            <w:vAlign w:val="bottom"/>
          </w:tcPr>
          <w:p w14:paraId="3AABE506" w14:textId="1CAB7972" w:rsidR="33402107" w:rsidRPr="00C0567C" w:rsidRDefault="33402107" w:rsidP="33402107">
            <w:pPr>
              <w:jc w:val="cente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2020</w:t>
            </w:r>
          </w:p>
        </w:tc>
        <w:tc>
          <w:tcPr>
            <w:tcW w:w="1843" w:type="dxa"/>
            <w:gridSpan w:val="2"/>
            <w:tcBorders>
              <w:top w:val="single" w:sz="8" w:space="0" w:color="auto"/>
              <w:left w:val="nil"/>
              <w:bottom w:val="single" w:sz="8" w:space="0" w:color="auto"/>
              <w:right w:val="single" w:sz="8" w:space="0" w:color="auto"/>
            </w:tcBorders>
            <w:shd w:val="clear" w:color="auto" w:fill="F4B083" w:themeFill="accent2" w:themeFillTint="99"/>
            <w:vAlign w:val="bottom"/>
          </w:tcPr>
          <w:p w14:paraId="58309505" w14:textId="1468D8C6" w:rsidR="33402107" w:rsidRPr="00C0567C" w:rsidRDefault="33402107" w:rsidP="33402107">
            <w:pPr>
              <w:jc w:val="cente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2021</w:t>
            </w:r>
          </w:p>
        </w:tc>
        <w:tc>
          <w:tcPr>
            <w:tcW w:w="1701" w:type="dxa"/>
            <w:gridSpan w:val="2"/>
            <w:tcBorders>
              <w:top w:val="single" w:sz="8" w:space="0" w:color="auto"/>
              <w:left w:val="nil"/>
              <w:bottom w:val="single" w:sz="8" w:space="0" w:color="auto"/>
              <w:right w:val="single" w:sz="8" w:space="0" w:color="auto"/>
            </w:tcBorders>
            <w:shd w:val="clear" w:color="auto" w:fill="F4B083" w:themeFill="accent2" w:themeFillTint="99"/>
            <w:vAlign w:val="bottom"/>
          </w:tcPr>
          <w:p w14:paraId="4CBBC413" w14:textId="3D02CE47" w:rsidR="33402107" w:rsidRPr="00C0567C" w:rsidRDefault="33402107" w:rsidP="33402107">
            <w:pPr>
              <w:jc w:val="cente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2022</w:t>
            </w:r>
          </w:p>
        </w:tc>
      </w:tr>
      <w:tr w:rsidR="00C0567C" w:rsidRPr="00C0567C" w14:paraId="10318A03" w14:textId="77777777" w:rsidTr="002037E0">
        <w:trPr>
          <w:trHeight w:val="300"/>
        </w:trPr>
        <w:tc>
          <w:tcPr>
            <w:tcW w:w="2400" w:type="dxa"/>
            <w:vMerge/>
            <w:tcBorders>
              <w:left w:val="single" w:sz="0" w:space="0" w:color="auto"/>
              <w:right w:val="single" w:sz="0" w:space="0" w:color="auto"/>
            </w:tcBorders>
            <w:vAlign w:val="center"/>
          </w:tcPr>
          <w:p w14:paraId="23A43FB7" w14:textId="77777777" w:rsidR="007B5BC3" w:rsidRPr="00C0567C" w:rsidRDefault="007B5BC3">
            <w:pPr>
              <w:rPr>
                <w:rFonts w:asciiTheme="minorHAnsi" w:hAnsiTheme="minorHAnsi" w:cstheme="minorHAnsi"/>
                <w:color w:val="000000" w:themeColor="text1"/>
                <w:sz w:val="22"/>
                <w:szCs w:val="22"/>
              </w:rPr>
            </w:pPr>
          </w:p>
        </w:tc>
        <w:tc>
          <w:tcPr>
            <w:tcW w:w="615" w:type="dxa"/>
            <w:tcBorders>
              <w:top w:val="single" w:sz="8" w:space="0" w:color="auto"/>
              <w:left w:val="nil"/>
              <w:bottom w:val="single" w:sz="8" w:space="0" w:color="auto"/>
              <w:right w:val="single" w:sz="8" w:space="0" w:color="auto"/>
            </w:tcBorders>
            <w:shd w:val="clear" w:color="auto" w:fill="F4B083" w:themeFill="accent2" w:themeFillTint="99"/>
            <w:vAlign w:val="bottom"/>
          </w:tcPr>
          <w:p w14:paraId="5C670761" w14:textId="091128E9"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Arv</w:t>
            </w:r>
          </w:p>
        </w:tc>
        <w:tc>
          <w:tcPr>
            <w:tcW w:w="1086" w:type="dxa"/>
            <w:tcBorders>
              <w:top w:val="single" w:sz="8" w:space="0" w:color="5B9BD5" w:themeColor="accent5"/>
              <w:left w:val="single" w:sz="8" w:space="0" w:color="auto"/>
              <w:bottom w:val="single" w:sz="8" w:space="0" w:color="auto"/>
              <w:right w:val="single" w:sz="8" w:space="0" w:color="auto"/>
            </w:tcBorders>
            <w:shd w:val="clear" w:color="auto" w:fill="F4B083" w:themeFill="accent2" w:themeFillTint="99"/>
            <w:vAlign w:val="bottom"/>
          </w:tcPr>
          <w:p w14:paraId="23A99E9D" w14:textId="0FCCFDF2"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Osalejaid</w:t>
            </w:r>
          </w:p>
        </w:tc>
        <w:tc>
          <w:tcPr>
            <w:tcW w:w="567"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bottom"/>
          </w:tcPr>
          <w:p w14:paraId="1EE20B6E" w14:textId="3295134F"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Arv</w:t>
            </w:r>
          </w:p>
        </w:tc>
        <w:tc>
          <w:tcPr>
            <w:tcW w:w="1134" w:type="dxa"/>
            <w:tcBorders>
              <w:top w:val="nil"/>
              <w:left w:val="single" w:sz="8" w:space="0" w:color="auto"/>
              <w:bottom w:val="single" w:sz="8" w:space="0" w:color="auto"/>
              <w:right w:val="single" w:sz="8" w:space="0" w:color="auto"/>
            </w:tcBorders>
            <w:shd w:val="clear" w:color="auto" w:fill="F4B083" w:themeFill="accent2" w:themeFillTint="99"/>
            <w:vAlign w:val="bottom"/>
          </w:tcPr>
          <w:p w14:paraId="16005D18" w14:textId="37B685E2"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Osalejaid</w:t>
            </w:r>
          </w:p>
        </w:tc>
        <w:tc>
          <w:tcPr>
            <w:tcW w:w="709"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bottom"/>
          </w:tcPr>
          <w:p w14:paraId="2C332882" w14:textId="752B9F12"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Arv</w:t>
            </w:r>
          </w:p>
        </w:tc>
        <w:tc>
          <w:tcPr>
            <w:tcW w:w="1134" w:type="dxa"/>
            <w:tcBorders>
              <w:top w:val="nil"/>
              <w:left w:val="single" w:sz="8" w:space="0" w:color="auto"/>
              <w:bottom w:val="single" w:sz="8" w:space="0" w:color="auto"/>
              <w:right w:val="single" w:sz="8" w:space="0" w:color="auto"/>
            </w:tcBorders>
            <w:shd w:val="clear" w:color="auto" w:fill="F4B083" w:themeFill="accent2" w:themeFillTint="99"/>
            <w:vAlign w:val="bottom"/>
          </w:tcPr>
          <w:p w14:paraId="3BF9C3B6" w14:textId="37D37315"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Osalejaid</w:t>
            </w:r>
          </w:p>
        </w:tc>
        <w:tc>
          <w:tcPr>
            <w:tcW w:w="567"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bottom"/>
          </w:tcPr>
          <w:p w14:paraId="089E3CFD" w14:textId="5BE90BF8"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Arv</w:t>
            </w:r>
          </w:p>
        </w:tc>
        <w:tc>
          <w:tcPr>
            <w:tcW w:w="1134" w:type="dxa"/>
            <w:tcBorders>
              <w:top w:val="nil"/>
              <w:left w:val="single" w:sz="8" w:space="0" w:color="auto"/>
              <w:bottom w:val="single" w:sz="8" w:space="0" w:color="auto"/>
              <w:right w:val="single" w:sz="8" w:space="0" w:color="auto"/>
            </w:tcBorders>
            <w:shd w:val="clear" w:color="auto" w:fill="F4B083" w:themeFill="accent2" w:themeFillTint="99"/>
            <w:vAlign w:val="bottom"/>
          </w:tcPr>
          <w:p w14:paraId="22643712" w14:textId="6E12D57F"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Osalejaid</w:t>
            </w:r>
          </w:p>
        </w:tc>
      </w:tr>
      <w:tr w:rsidR="00C0567C" w:rsidRPr="00C0567C" w14:paraId="12C3F2E0" w14:textId="77777777" w:rsidTr="002037E0">
        <w:trPr>
          <w:trHeight w:val="315"/>
        </w:trPr>
        <w:tc>
          <w:tcPr>
            <w:tcW w:w="2400" w:type="dxa"/>
            <w:tcBorders>
              <w:top w:val="single" w:sz="8" w:space="0" w:color="auto"/>
              <w:left w:val="single" w:sz="8" w:space="0" w:color="auto"/>
              <w:bottom w:val="single" w:sz="8" w:space="0" w:color="auto"/>
              <w:right w:val="single" w:sz="8" w:space="0" w:color="auto"/>
            </w:tcBorders>
            <w:vAlign w:val="bottom"/>
          </w:tcPr>
          <w:p w14:paraId="1A59A8F6" w14:textId="088AA63E" w:rsidR="33402107" w:rsidRPr="00C0567C" w:rsidRDefault="33402107">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Haridusprogrammid</w:t>
            </w:r>
          </w:p>
        </w:tc>
        <w:tc>
          <w:tcPr>
            <w:tcW w:w="615" w:type="dxa"/>
            <w:tcBorders>
              <w:top w:val="single" w:sz="8" w:space="0" w:color="auto"/>
              <w:left w:val="single" w:sz="8" w:space="0" w:color="auto"/>
              <w:bottom w:val="single" w:sz="8" w:space="0" w:color="auto"/>
              <w:right w:val="single" w:sz="8" w:space="0" w:color="auto"/>
            </w:tcBorders>
            <w:vAlign w:val="center"/>
          </w:tcPr>
          <w:p w14:paraId="4FA915B5" w14:textId="7ACAE775"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476</w:t>
            </w:r>
          </w:p>
        </w:tc>
        <w:tc>
          <w:tcPr>
            <w:tcW w:w="1086" w:type="dxa"/>
            <w:tcBorders>
              <w:top w:val="single" w:sz="8" w:space="0" w:color="auto"/>
              <w:left w:val="single" w:sz="8" w:space="0" w:color="auto"/>
              <w:bottom w:val="single" w:sz="8" w:space="0" w:color="auto"/>
              <w:right w:val="single" w:sz="8" w:space="0" w:color="auto"/>
            </w:tcBorders>
            <w:vAlign w:val="center"/>
          </w:tcPr>
          <w:p w14:paraId="1E06E32E" w14:textId="5A22F620"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9250</w:t>
            </w:r>
          </w:p>
        </w:tc>
        <w:tc>
          <w:tcPr>
            <w:tcW w:w="567" w:type="dxa"/>
            <w:tcBorders>
              <w:top w:val="single" w:sz="8" w:space="0" w:color="auto"/>
              <w:left w:val="single" w:sz="8" w:space="0" w:color="auto"/>
              <w:bottom w:val="single" w:sz="8" w:space="0" w:color="auto"/>
              <w:right w:val="single" w:sz="8" w:space="0" w:color="auto"/>
            </w:tcBorders>
            <w:vAlign w:val="center"/>
          </w:tcPr>
          <w:p w14:paraId="7DC006B4" w14:textId="3A153E23"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261</w:t>
            </w:r>
          </w:p>
        </w:tc>
        <w:tc>
          <w:tcPr>
            <w:tcW w:w="1134" w:type="dxa"/>
            <w:tcBorders>
              <w:top w:val="single" w:sz="8" w:space="0" w:color="auto"/>
              <w:left w:val="single" w:sz="8" w:space="0" w:color="auto"/>
              <w:bottom w:val="single" w:sz="8" w:space="0" w:color="auto"/>
              <w:right w:val="single" w:sz="8" w:space="0" w:color="auto"/>
            </w:tcBorders>
            <w:vAlign w:val="center"/>
          </w:tcPr>
          <w:p w14:paraId="3EBBC8D8" w14:textId="49D118CE"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4760</w:t>
            </w:r>
          </w:p>
        </w:tc>
        <w:tc>
          <w:tcPr>
            <w:tcW w:w="709" w:type="dxa"/>
            <w:tcBorders>
              <w:top w:val="single" w:sz="8" w:space="0" w:color="auto"/>
              <w:left w:val="single" w:sz="8" w:space="0" w:color="auto"/>
              <w:bottom w:val="single" w:sz="8" w:space="0" w:color="auto"/>
              <w:right w:val="single" w:sz="8" w:space="0" w:color="auto"/>
            </w:tcBorders>
            <w:vAlign w:val="center"/>
          </w:tcPr>
          <w:p w14:paraId="39E22C86" w14:textId="2782B4DE"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364</w:t>
            </w:r>
          </w:p>
        </w:tc>
        <w:tc>
          <w:tcPr>
            <w:tcW w:w="1134" w:type="dxa"/>
            <w:tcBorders>
              <w:top w:val="single" w:sz="8" w:space="0" w:color="auto"/>
              <w:left w:val="single" w:sz="8" w:space="0" w:color="auto"/>
              <w:bottom w:val="single" w:sz="8" w:space="0" w:color="auto"/>
              <w:right w:val="single" w:sz="8" w:space="0" w:color="auto"/>
            </w:tcBorders>
            <w:vAlign w:val="center"/>
          </w:tcPr>
          <w:p w14:paraId="3928B11F" w14:textId="2E12E24A"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7120</w:t>
            </w:r>
          </w:p>
        </w:tc>
        <w:tc>
          <w:tcPr>
            <w:tcW w:w="567" w:type="dxa"/>
            <w:tcBorders>
              <w:top w:val="single" w:sz="8" w:space="0" w:color="auto"/>
              <w:left w:val="single" w:sz="8" w:space="0" w:color="auto"/>
              <w:bottom w:val="single" w:sz="8" w:space="0" w:color="auto"/>
              <w:right w:val="single" w:sz="8" w:space="0" w:color="auto"/>
            </w:tcBorders>
          </w:tcPr>
          <w:p w14:paraId="132E1D2E" w14:textId="4406DB29"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503</w:t>
            </w:r>
          </w:p>
        </w:tc>
        <w:tc>
          <w:tcPr>
            <w:tcW w:w="1134" w:type="dxa"/>
            <w:tcBorders>
              <w:top w:val="single" w:sz="8" w:space="0" w:color="auto"/>
              <w:left w:val="single" w:sz="8" w:space="0" w:color="auto"/>
              <w:bottom w:val="single" w:sz="8" w:space="0" w:color="auto"/>
              <w:right w:val="single" w:sz="8" w:space="0" w:color="auto"/>
            </w:tcBorders>
          </w:tcPr>
          <w:p w14:paraId="1669A347" w14:textId="71810951"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8523</w:t>
            </w:r>
          </w:p>
        </w:tc>
      </w:tr>
      <w:tr w:rsidR="00C0567C" w:rsidRPr="00C0567C" w14:paraId="0B523C14" w14:textId="77777777" w:rsidTr="002037E0">
        <w:trPr>
          <w:trHeight w:val="435"/>
        </w:trPr>
        <w:tc>
          <w:tcPr>
            <w:tcW w:w="2400" w:type="dxa"/>
            <w:tcBorders>
              <w:top w:val="single" w:sz="8" w:space="0" w:color="auto"/>
              <w:left w:val="single" w:sz="8" w:space="0" w:color="auto"/>
              <w:bottom w:val="single" w:sz="8" w:space="0" w:color="auto"/>
              <w:right w:val="single" w:sz="8" w:space="0" w:color="auto"/>
            </w:tcBorders>
            <w:vAlign w:val="bottom"/>
          </w:tcPr>
          <w:p w14:paraId="6A21B5DD" w14:textId="494B7036" w:rsidR="33402107" w:rsidRPr="00C0567C" w:rsidRDefault="33402107">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Ekskursioonid õpilasgruppidele</w:t>
            </w:r>
          </w:p>
        </w:tc>
        <w:tc>
          <w:tcPr>
            <w:tcW w:w="615" w:type="dxa"/>
            <w:tcBorders>
              <w:top w:val="single" w:sz="8" w:space="0" w:color="auto"/>
              <w:left w:val="single" w:sz="8" w:space="0" w:color="auto"/>
              <w:bottom w:val="single" w:sz="8" w:space="0" w:color="auto"/>
              <w:right w:val="single" w:sz="8" w:space="0" w:color="auto"/>
            </w:tcBorders>
            <w:vAlign w:val="center"/>
          </w:tcPr>
          <w:p w14:paraId="17C76195" w14:textId="71F10B16"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44</w:t>
            </w:r>
          </w:p>
        </w:tc>
        <w:tc>
          <w:tcPr>
            <w:tcW w:w="1086" w:type="dxa"/>
            <w:tcBorders>
              <w:top w:val="single" w:sz="8" w:space="0" w:color="auto"/>
              <w:left w:val="single" w:sz="8" w:space="0" w:color="auto"/>
              <w:bottom w:val="single" w:sz="8" w:space="0" w:color="auto"/>
              <w:right w:val="single" w:sz="8" w:space="0" w:color="auto"/>
            </w:tcBorders>
            <w:vAlign w:val="center"/>
          </w:tcPr>
          <w:p w14:paraId="22281EB8" w14:textId="20709AD7"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1410</w:t>
            </w:r>
          </w:p>
        </w:tc>
        <w:tc>
          <w:tcPr>
            <w:tcW w:w="567" w:type="dxa"/>
            <w:tcBorders>
              <w:top w:val="single" w:sz="8" w:space="0" w:color="auto"/>
              <w:left w:val="single" w:sz="8" w:space="0" w:color="auto"/>
              <w:bottom w:val="single" w:sz="8" w:space="0" w:color="auto"/>
              <w:right w:val="single" w:sz="8" w:space="0" w:color="auto"/>
            </w:tcBorders>
            <w:vAlign w:val="center"/>
          </w:tcPr>
          <w:p w14:paraId="07356FFB" w14:textId="4A69A381"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26</w:t>
            </w:r>
          </w:p>
        </w:tc>
        <w:tc>
          <w:tcPr>
            <w:tcW w:w="1134" w:type="dxa"/>
            <w:tcBorders>
              <w:top w:val="single" w:sz="8" w:space="0" w:color="auto"/>
              <w:left w:val="single" w:sz="8" w:space="0" w:color="auto"/>
              <w:bottom w:val="single" w:sz="8" w:space="0" w:color="auto"/>
              <w:right w:val="nil"/>
            </w:tcBorders>
            <w:vAlign w:val="center"/>
          </w:tcPr>
          <w:p w14:paraId="28A0ECE3" w14:textId="6E06C0A9"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677</w:t>
            </w:r>
          </w:p>
        </w:tc>
        <w:tc>
          <w:tcPr>
            <w:tcW w:w="709" w:type="dxa"/>
            <w:tcBorders>
              <w:top w:val="single" w:sz="8" w:space="0" w:color="auto"/>
              <w:left w:val="single" w:sz="8" w:space="0" w:color="auto"/>
              <w:bottom w:val="single" w:sz="8" w:space="0" w:color="auto"/>
              <w:right w:val="single" w:sz="8" w:space="0" w:color="auto"/>
            </w:tcBorders>
            <w:vAlign w:val="center"/>
          </w:tcPr>
          <w:p w14:paraId="4B269422" w14:textId="50279B9C"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33</w:t>
            </w:r>
          </w:p>
        </w:tc>
        <w:tc>
          <w:tcPr>
            <w:tcW w:w="1134" w:type="dxa"/>
            <w:tcBorders>
              <w:top w:val="single" w:sz="8" w:space="0" w:color="auto"/>
              <w:left w:val="single" w:sz="8" w:space="0" w:color="auto"/>
              <w:bottom w:val="single" w:sz="8" w:space="0" w:color="auto"/>
              <w:right w:val="single" w:sz="8" w:space="0" w:color="auto"/>
            </w:tcBorders>
            <w:vAlign w:val="center"/>
          </w:tcPr>
          <w:p w14:paraId="730F4D7B" w14:textId="267B6381"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667</w:t>
            </w:r>
          </w:p>
        </w:tc>
        <w:tc>
          <w:tcPr>
            <w:tcW w:w="567" w:type="dxa"/>
            <w:tcBorders>
              <w:top w:val="single" w:sz="8" w:space="0" w:color="auto"/>
              <w:left w:val="single" w:sz="8" w:space="0" w:color="auto"/>
              <w:bottom w:val="single" w:sz="8" w:space="0" w:color="auto"/>
              <w:right w:val="single" w:sz="8" w:space="0" w:color="auto"/>
            </w:tcBorders>
          </w:tcPr>
          <w:p w14:paraId="4A57C80E" w14:textId="3900AC29"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47</w:t>
            </w:r>
          </w:p>
        </w:tc>
        <w:tc>
          <w:tcPr>
            <w:tcW w:w="1134" w:type="dxa"/>
            <w:tcBorders>
              <w:top w:val="single" w:sz="8" w:space="0" w:color="auto"/>
              <w:left w:val="single" w:sz="8" w:space="0" w:color="auto"/>
              <w:bottom w:val="single" w:sz="8" w:space="0" w:color="auto"/>
              <w:right w:val="single" w:sz="8" w:space="0" w:color="auto"/>
            </w:tcBorders>
          </w:tcPr>
          <w:p w14:paraId="48366F88" w14:textId="2ADC1B18"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884</w:t>
            </w:r>
          </w:p>
        </w:tc>
      </w:tr>
      <w:tr w:rsidR="00C0567C" w:rsidRPr="00C0567C" w14:paraId="7EBD8BCE" w14:textId="77777777" w:rsidTr="002037E0">
        <w:trPr>
          <w:trHeight w:val="300"/>
        </w:trPr>
        <w:tc>
          <w:tcPr>
            <w:tcW w:w="2400" w:type="dxa"/>
            <w:tcBorders>
              <w:top w:val="single" w:sz="8" w:space="0" w:color="auto"/>
              <w:left w:val="single" w:sz="8" w:space="0" w:color="auto"/>
              <w:bottom w:val="single" w:sz="8" w:space="0" w:color="auto"/>
              <w:right w:val="single" w:sz="8" w:space="0" w:color="auto"/>
            </w:tcBorders>
            <w:vAlign w:val="bottom"/>
          </w:tcPr>
          <w:p w14:paraId="6BBB845F" w14:textId="708CDA21" w:rsidR="33402107" w:rsidRPr="00C0567C" w:rsidRDefault="33402107">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planetaariumietendused (väljaspool HP)</w:t>
            </w:r>
          </w:p>
        </w:tc>
        <w:tc>
          <w:tcPr>
            <w:tcW w:w="615" w:type="dxa"/>
            <w:tcBorders>
              <w:top w:val="single" w:sz="8" w:space="0" w:color="auto"/>
              <w:left w:val="single" w:sz="8" w:space="0" w:color="auto"/>
              <w:bottom w:val="single" w:sz="8" w:space="0" w:color="auto"/>
              <w:right w:val="single" w:sz="8" w:space="0" w:color="auto"/>
            </w:tcBorders>
            <w:vAlign w:val="center"/>
          </w:tcPr>
          <w:p w14:paraId="503046A4" w14:textId="2616B607"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25</w:t>
            </w:r>
          </w:p>
        </w:tc>
        <w:tc>
          <w:tcPr>
            <w:tcW w:w="1086" w:type="dxa"/>
            <w:tcBorders>
              <w:top w:val="single" w:sz="8" w:space="0" w:color="auto"/>
              <w:left w:val="single" w:sz="8" w:space="0" w:color="auto"/>
              <w:bottom w:val="single" w:sz="8" w:space="0" w:color="auto"/>
              <w:right w:val="single" w:sz="8" w:space="0" w:color="auto"/>
            </w:tcBorders>
            <w:vAlign w:val="center"/>
          </w:tcPr>
          <w:p w14:paraId="7C79B46C" w14:textId="3A3576D9"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4889</w:t>
            </w:r>
          </w:p>
        </w:tc>
        <w:tc>
          <w:tcPr>
            <w:tcW w:w="567" w:type="dxa"/>
            <w:tcBorders>
              <w:top w:val="single" w:sz="8" w:space="0" w:color="auto"/>
              <w:left w:val="single" w:sz="8" w:space="0" w:color="auto"/>
              <w:bottom w:val="single" w:sz="8" w:space="0" w:color="auto"/>
              <w:right w:val="single" w:sz="8" w:space="0" w:color="auto"/>
            </w:tcBorders>
            <w:vAlign w:val="center"/>
          </w:tcPr>
          <w:p w14:paraId="69839F37" w14:textId="7C124B34"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18</w:t>
            </w:r>
          </w:p>
        </w:tc>
        <w:tc>
          <w:tcPr>
            <w:tcW w:w="1134" w:type="dxa"/>
            <w:tcBorders>
              <w:top w:val="single" w:sz="8" w:space="0" w:color="auto"/>
              <w:left w:val="single" w:sz="8" w:space="0" w:color="auto"/>
              <w:bottom w:val="single" w:sz="8" w:space="0" w:color="auto"/>
              <w:right w:val="single" w:sz="8" w:space="0" w:color="auto"/>
            </w:tcBorders>
            <w:vAlign w:val="center"/>
          </w:tcPr>
          <w:p w14:paraId="217D9D21" w14:textId="01B3F7D0"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283</w:t>
            </w:r>
          </w:p>
        </w:tc>
        <w:tc>
          <w:tcPr>
            <w:tcW w:w="709" w:type="dxa"/>
            <w:tcBorders>
              <w:top w:val="single" w:sz="8" w:space="0" w:color="auto"/>
              <w:left w:val="single" w:sz="8" w:space="0" w:color="auto"/>
              <w:bottom w:val="single" w:sz="8" w:space="0" w:color="auto"/>
              <w:right w:val="single" w:sz="8" w:space="0" w:color="auto"/>
            </w:tcBorders>
            <w:vAlign w:val="center"/>
          </w:tcPr>
          <w:p w14:paraId="63C5073E" w14:textId="10B96BED"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3</w:t>
            </w:r>
          </w:p>
        </w:tc>
        <w:tc>
          <w:tcPr>
            <w:tcW w:w="1134" w:type="dxa"/>
            <w:tcBorders>
              <w:top w:val="single" w:sz="8" w:space="0" w:color="auto"/>
              <w:left w:val="single" w:sz="8" w:space="0" w:color="auto"/>
              <w:bottom w:val="single" w:sz="8" w:space="0" w:color="auto"/>
              <w:right w:val="single" w:sz="8" w:space="0" w:color="auto"/>
            </w:tcBorders>
            <w:vAlign w:val="center"/>
          </w:tcPr>
          <w:p w14:paraId="6486E7A6" w14:textId="48C34D1C"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34</w:t>
            </w:r>
          </w:p>
        </w:tc>
        <w:tc>
          <w:tcPr>
            <w:tcW w:w="567" w:type="dxa"/>
            <w:tcBorders>
              <w:top w:val="single" w:sz="8" w:space="0" w:color="auto"/>
              <w:left w:val="single" w:sz="8" w:space="0" w:color="auto"/>
              <w:bottom w:val="single" w:sz="8" w:space="0" w:color="auto"/>
              <w:right w:val="single" w:sz="8" w:space="0" w:color="auto"/>
            </w:tcBorders>
          </w:tcPr>
          <w:p w14:paraId="6352E3C0" w14:textId="51B2C6F0"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3</w:t>
            </w:r>
          </w:p>
        </w:tc>
        <w:tc>
          <w:tcPr>
            <w:tcW w:w="1134" w:type="dxa"/>
            <w:tcBorders>
              <w:top w:val="single" w:sz="8" w:space="0" w:color="auto"/>
              <w:left w:val="single" w:sz="8" w:space="0" w:color="auto"/>
              <w:bottom w:val="single" w:sz="8" w:space="0" w:color="auto"/>
              <w:right w:val="single" w:sz="8" w:space="0" w:color="auto"/>
            </w:tcBorders>
          </w:tcPr>
          <w:p w14:paraId="16508908" w14:textId="29E0E167"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r w:rsidR="00D034AE" w:rsidRPr="00C0567C">
              <w:rPr>
                <w:rFonts w:asciiTheme="minorHAnsi" w:eastAsia="Calibri" w:hAnsiTheme="minorHAnsi" w:cstheme="minorHAnsi"/>
                <w:color w:val="000000" w:themeColor="text1"/>
                <w:sz w:val="22"/>
                <w:szCs w:val="22"/>
              </w:rPr>
              <w:t>30</w:t>
            </w:r>
          </w:p>
        </w:tc>
      </w:tr>
      <w:tr w:rsidR="00C0567C" w:rsidRPr="00C0567C" w14:paraId="401B3D6C" w14:textId="77777777" w:rsidTr="002037E0">
        <w:trPr>
          <w:trHeight w:val="300"/>
        </w:trPr>
        <w:tc>
          <w:tcPr>
            <w:tcW w:w="2400" w:type="dxa"/>
            <w:tcBorders>
              <w:top w:val="single" w:sz="8" w:space="0" w:color="auto"/>
              <w:left w:val="single" w:sz="8" w:space="0" w:color="auto"/>
              <w:bottom w:val="single" w:sz="8" w:space="0" w:color="auto"/>
              <w:right w:val="single" w:sz="8" w:space="0" w:color="auto"/>
            </w:tcBorders>
            <w:vAlign w:val="bottom"/>
          </w:tcPr>
          <w:p w14:paraId="146FFA85" w14:textId="73BC83EA" w:rsidR="33402107" w:rsidRPr="00C0567C" w:rsidRDefault="33402107">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HT eksperimendihommikud</w:t>
            </w:r>
          </w:p>
        </w:tc>
        <w:tc>
          <w:tcPr>
            <w:tcW w:w="615" w:type="dxa"/>
            <w:tcBorders>
              <w:top w:val="single" w:sz="8" w:space="0" w:color="auto"/>
              <w:left w:val="single" w:sz="8" w:space="0" w:color="auto"/>
              <w:bottom w:val="single" w:sz="8" w:space="0" w:color="auto"/>
              <w:right w:val="single" w:sz="8" w:space="0" w:color="auto"/>
            </w:tcBorders>
            <w:vAlign w:val="center"/>
          </w:tcPr>
          <w:p w14:paraId="0ED2DD2E" w14:textId="14A1C6EE"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51</w:t>
            </w:r>
          </w:p>
        </w:tc>
        <w:tc>
          <w:tcPr>
            <w:tcW w:w="1086" w:type="dxa"/>
            <w:tcBorders>
              <w:top w:val="single" w:sz="8" w:space="0" w:color="auto"/>
              <w:left w:val="single" w:sz="8" w:space="0" w:color="auto"/>
              <w:bottom w:val="single" w:sz="8" w:space="0" w:color="auto"/>
              <w:right w:val="single" w:sz="8" w:space="0" w:color="auto"/>
            </w:tcBorders>
            <w:vAlign w:val="center"/>
          </w:tcPr>
          <w:p w14:paraId="6DDB8D54" w14:textId="1BED2E1A"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684</w:t>
            </w:r>
          </w:p>
        </w:tc>
        <w:tc>
          <w:tcPr>
            <w:tcW w:w="567" w:type="dxa"/>
            <w:tcBorders>
              <w:top w:val="single" w:sz="8" w:space="0" w:color="auto"/>
              <w:left w:val="single" w:sz="8" w:space="0" w:color="auto"/>
              <w:bottom w:val="single" w:sz="8" w:space="0" w:color="auto"/>
              <w:right w:val="single" w:sz="8" w:space="0" w:color="auto"/>
            </w:tcBorders>
            <w:vAlign w:val="center"/>
          </w:tcPr>
          <w:p w14:paraId="3CFC3BD3" w14:textId="20E4A068"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32</w:t>
            </w:r>
          </w:p>
        </w:tc>
        <w:tc>
          <w:tcPr>
            <w:tcW w:w="1134" w:type="dxa"/>
            <w:tcBorders>
              <w:top w:val="single" w:sz="8" w:space="0" w:color="auto"/>
              <w:left w:val="single" w:sz="8" w:space="0" w:color="auto"/>
              <w:bottom w:val="single" w:sz="8" w:space="0" w:color="auto"/>
              <w:right w:val="single" w:sz="8" w:space="0" w:color="auto"/>
            </w:tcBorders>
            <w:vAlign w:val="center"/>
          </w:tcPr>
          <w:p w14:paraId="68C26A21" w14:textId="6D0C64DB"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442</w:t>
            </w:r>
          </w:p>
        </w:tc>
        <w:tc>
          <w:tcPr>
            <w:tcW w:w="709" w:type="dxa"/>
            <w:tcBorders>
              <w:top w:val="single" w:sz="8" w:space="0" w:color="auto"/>
              <w:left w:val="single" w:sz="8" w:space="0" w:color="auto"/>
              <w:bottom w:val="single" w:sz="8" w:space="0" w:color="auto"/>
              <w:right w:val="single" w:sz="8" w:space="0" w:color="auto"/>
            </w:tcBorders>
            <w:vAlign w:val="center"/>
          </w:tcPr>
          <w:p w14:paraId="4A6C2772" w14:textId="4572A0AD"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26</w:t>
            </w:r>
          </w:p>
        </w:tc>
        <w:tc>
          <w:tcPr>
            <w:tcW w:w="1134" w:type="dxa"/>
            <w:tcBorders>
              <w:top w:val="single" w:sz="8" w:space="0" w:color="auto"/>
              <w:left w:val="single" w:sz="8" w:space="0" w:color="auto"/>
              <w:bottom w:val="single" w:sz="8" w:space="0" w:color="auto"/>
              <w:right w:val="single" w:sz="8" w:space="0" w:color="auto"/>
            </w:tcBorders>
            <w:vAlign w:val="center"/>
          </w:tcPr>
          <w:p w14:paraId="0897AECB" w14:textId="2C846B34"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159</w:t>
            </w:r>
          </w:p>
        </w:tc>
        <w:tc>
          <w:tcPr>
            <w:tcW w:w="567" w:type="dxa"/>
            <w:tcBorders>
              <w:top w:val="single" w:sz="8" w:space="0" w:color="auto"/>
              <w:left w:val="single" w:sz="8" w:space="0" w:color="auto"/>
              <w:bottom w:val="single" w:sz="8" w:space="0" w:color="auto"/>
              <w:right w:val="single" w:sz="8" w:space="0" w:color="auto"/>
            </w:tcBorders>
          </w:tcPr>
          <w:p w14:paraId="1EACFDEC" w14:textId="3FE6D294"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47</w:t>
            </w:r>
          </w:p>
        </w:tc>
        <w:tc>
          <w:tcPr>
            <w:tcW w:w="1134" w:type="dxa"/>
            <w:tcBorders>
              <w:top w:val="single" w:sz="8" w:space="0" w:color="auto"/>
              <w:left w:val="single" w:sz="8" w:space="0" w:color="auto"/>
              <w:bottom w:val="single" w:sz="8" w:space="0" w:color="auto"/>
              <w:right w:val="single" w:sz="8" w:space="0" w:color="auto"/>
            </w:tcBorders>
          </w:tcPr>
          <w:p w14:paraId="7B5C2A17" w14:textId="62C4C14D"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491</w:t>
            </w:r>
          </w:p>
        </w:tc>
      </w:tr>
      <w:tr w:rsidR="00C0567C" w:rsidRPr="00C0567C" w14:paraId="13CA2E5B" w14:textId="77777777" w:rsidTr="002037E0">
        <w:trPr>
          <w:trHeight w:val="300"/>
        </w:trPr>
        <w:tc>
          <w:tcPr>
            <w:tcW w:w="2400" w:type="dxa"/>
            <w:tcBorders>
              <w:top w:val="single" w:sz="8" w:space="0" w:color="auto"/>
              <w:left w:val="single" w:sz="8" w:space="0" w:color="auto"/>
              <w:bottom w:val="single" w:sz="8" w:space="0" w:color="auto"/>
              <w:right w:val="single" w:sz="8" w:space="0" w:color="auto"/>
            </w:tcBorders>
            <w:vAlign w:val="bottom"/>
          </w:tcPr>
          <w:p w14:paraId="0F757AF2" w14:textId="6CF46A6E" w:rsidR="33402107" w:rsidRPr="00C0567C" w:rsidRDefault="33402107">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HT laagrid</w:t>
            </w:r>
          </w:p>
        </w:tc>
        <w:tc>
          <w:tcPr>
            <w:tcW w:w="615" w:type="dxa"/>
            <w:tcBorders>
              <w:top w:val="single" w:sz="8" w:space="0" w:color="auto"/>
              <w:left w:val="single" w:sz="8" w:space="0" w:color="auto"/>
              <w:bottom w:val="single" w:sz="8" w:space="0" w:color="auto"/>
              <w:right w:val="single" w:sz="8" w:space="0" w:color="auto"/>
            </w:tcBorders>
            <w:vAlign w:val="center"/>
          </w:tcPr>
          <w:p w14:paraId="19930F02" w14:textId="22613500"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10</w:t>
            </w:r>
          </w:p>
        </w:tc>
        <w:tc>
          <w:tcPr>
            <w:tcW w:w="1086" w:type="dxa"/>
            <w:tcBorders>
              <w:top w:val="single" w:sz="8" w:space="0" w:color="auto"/>
              <w:left w:val="single" w:sz="8" w:space="0" w:color="auto"/>
              <w:bottom w:val="single" w:sz="8" w:space="0" w:color="auto"/>
              <w:right w:val="single" w:sz="8" w:space="0" w:color="auto"/>
            </w:tcBorders>
            <w:vAlign w:val="center"/>
          </w:tcPr>
          <w:p w14:paraId="4CF064E4" w14:textId="335618E3"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200</w:t>
            </w:r>
          </w:p>
        </w:tc>
        <w:tc>
          <w:tcPr>
            <w:tcW w:w="567" w:type="dxa"/>
            <w:tcBorders>
              <w:top w:val="single" w:sz="8" w:space="0" w:color="auto"/>
              <w:left w:val="single" w:sz="8" w:space="0" w:color="auto"/>
              <w:bottom w:val="single" w:sz="8" w:space="0" w:color="auto"/>
              <w:right w:val="single" w:sz="8" w:space="0" w:color="auto"/>
            </w:tcBorders>
            <w:vAlign w:val="center"/>
          </w:tcPr>
          <w:p w14:paraId="0D43ACD0" w14:textId="62EB3B10"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15</w:t>
            </w:r>
          </w:p>
        </w:tc>
        <w:tc>
          <w:tcPr>
            <w:tcW w:w="1134" w:type="dxa"/>
            <w:tcBorders>
              <w:top w:val="single" w:sz="8" w:space="0" w:color="auto"/>
              <w:left w:val="single" w:sz="8" w:space="0" w:color="auto"/>
              <w:bottom w:val="single" w:sz="8" w:space="0" w:color="auto"/>
              <w:right w:val="single" w:sz="8" w:space="0" w:color="auto"/>
            </w:tcBorders>
            <w:vAlign w:val="center"/>
          </w:tcPr>
          <w:p w14:paraId="6AD0EC4F" w14:textId="1BD030BE"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193</w:t>
            </w:r>
          </w:p>
        </w:tc>
        <w:tc>
          <w:tcPr>
            <w:tcW w:w="709" w:type="dxa"/>
            <w:tcBorders>
              <w:top w:val="single" w:sz="8" w:space="0" w:color="auto"/>
              <w:left w:val="single" w:sz="8" w:space="0" w:color="auto"/>
              <w:bottom w:val="single" w:sz="8" w:space="0" w:color="auto"/>
              <w:right w:val="single" w:sz="8" w:space="0" w:color="auto"/>
            </w:tcBorders>
            <w:vAlign w:val="center"/>
          </w:tcPr>
          <w:p w14:paraId="7F63E7E2" w14:textId="58538D3A"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10</w:t>
            </w:r>
          </w:p>
        </w:tc>
        <w:tc>
          <w:tcPr>
            <w:tcW w:w="1134" w:type="dxa"/>
            <w:tcBorders>
              <w:top w:val="single" w:sz="8" w:space="0" w:color="auto"/>
              <w:left w:val="single" w:sz="8" w:space="0" w:color="auto"/>
              <w:bottom w:val="single" w:sz="8" w:space="0" w:color="auto"/>
              <w:right w:val="single" w:sz="8" w:space="0" w:color="auto"/>
            </w:tcBorders>
            <w:vAlign w:val="center"/>
          </w:tcPr>
          <w:p w14:paraId="488D9104" w14:textId="03147674"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157</w:t>
            </w:r>
          </w:p>
        </w:tc>
        <w:tc>
          <w:tcPr>
            <w:tcW w:w="567" w:type="dxa"/>
            <w:tcBorders>
              <w:top w:val="single" w:sz="8" w:space="0" w:color="auto"/>
              <w:left w:val="single" w:sz="8" w:space="0" w:color="auto"/>
              <w:bottom w:val="single" w:sz="8" w:space="0" w:color="auto"/>
              <w:right w:val="single" w:sz="8" w:space="0" w:color="auto"/>
            </w:tcBorders>
          </w:tcPr>
          <w:p w14:paraId="375D820A" w14:textId="2973051C"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10</w:t>
            </w:r>
          </w:p>
        </w:tc>
        <w:tc>
          <w:tcPr>
            <w:tcW w:w="1134" w:type="dxa"/>
            <w:tcBorders>
              <w:top w:val="single" w:sz="8" w:space="0" w:color="auto"/>
              <w:left w:val="single" w:sz="8" w:space="0" w:color="auto"/>
              <w:bottom w:val="single" w:sz="8" w:space="0" w:color="auto"/>
              <w:right w:val="single" w:sz="8" w:space="0" w:color="auto"/>
            </w:tcBorders>
          </w:tcPr>
          <w:p w14:paraId="09DB912E" w14:textId="2A81CA27"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219</w:t>
            </w:r>
          </w:p>
        </w:tc>
      </w:tr>
      <w:tr w:rsidR="00C0567C" w:rsidRPr="00C0567C" w14:paraId="02731FA4" w14:textId="77777777" w:rsidTr="002037E0">
        <w:trPr>
          <w:trHeight w:val="300"/>
        </w:trPr>
        <w:tc>
          <w:tcPr>
            <w:tcW w:w="2400" w:type="dxa"/>
            <w:tcBorders>
              <w:top w:val="single" w:sz="8" w:space="0" w:color="auto"/>
              <w:left w:val="single" w:sz="8" w:space="0" w:color="auto"/>
              <w:bottom w:val="single" w:sz="8" w:space="0" w:color="auto"/>
              <w:right w:val="single" w:sz="8" w:space="0" w:color="auto"/>
            </w:tcBorders>
            <w:vAlign w:val="bottom"/>
          </w:tcPr>
          <w:p w14:paraId="119D71C0" w14:textId="4B41BE15" w:rsidR="33402107" w:rsidRPr="00C0567C" w:rsidRDefault="33402107">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HT konverents</w:t>
            </w:r>
          </w:p>
        </w:tc>
        <w:tc>
          <w:tcPr>
            <w:tcW w:w="615" w:type="dxa"/>
            <w:tcBorders>
              <w:top w:val="single" w:sz="8" w:space="0" w:color="auto"/>
              <w:left w:val="single" w:sz="8" w:space="0" w:color="auto"/>
              <w:bottom w:val="single" w:sz="8" w:space="0" w:color="auto"/>
              <w:right w:val="single" w:sz="8" w:space="0" w:color="auto"/>
            </w:tcBorders>
            <w:vAlign w:val="center"/>
          </w:tcPr>
          <w:p w14:paraId="4415709B" w14:textId="29A8E483"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w:t>
            </w:r>
          </w:p>
        </w:tc>
        <w:tc>
          <w:tcPr>
            <w:tcW w:w="1086" w:type="dxa"/>
            <w:tcBorders>
              <w:top w:val="single" w:sz="8" w:space="0" w:color="auto"/>
              <w:left w:val="single" w:sz="8" w:space="0" w:color="auto"/>
              <w:bottom w:val="single" w:sz="8" w:space="0" w:color="auto"/>
              <w:right w:val="single" w:sz="8" w:space="0" w:color="auto"/>
            </w:tcBorders>
            <w:vAlign w:val="center"/>
          </w:tcPr>
          <w:p w14:paraId="2533126B" w14:textId="16E3D8AE"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712</w:t>
            </w:r>
          </w:p>
        </w:tc>
        <w:tc>
          <w:tcPr>
            <w:tcW w:w="567" w:type="dxa"/>
            <w:tcBorders>
              <w:top w:val="single" w:sz="8" w:space="0" w:color="auto"/>
              <w:left w:val="single" w:sz="8" w:space="0" w:color="auto"/>
              <w:bottom w:val="single" w:sz="8" w:space="0" w:color="auto"/>
              <w:right w:val="single" w:sz="8" w:space="0" w:color="auto"/>
            </w:tcBorders>
            <w:vAlign w:val="center"/>
          </w:tcPr>
          <w:p w14:paraId="0A17FBF4" w14:textId="72D96CEF"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w:t>
            </w:r>
          </w:p>
        </w:tc>
        <w:tc>
          <w:tcPr>
            <w:tcW w:w="1134" w:type="dxa"/>
            <w:tcBorders>
              <w:top w:val="single" w:sz="8" w:space="0" w:color="auto"/>
              <w:left w:val="single" w:sz="8" w:space="0" w:color="auto"/>
              <w:bottom w:val="single" w:sz="8" w:space="0" w:color="auto"/>
              <w:right w:val="single" w:sz="8" w:space="0" w:color="auto"/>
            </w:tcBorders>
            <w:vAlign w:val="center"/>
          </w:tcPr>
          <w:p w14:paraId="3B8B9E1B" w14:textId="42B29F34"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950</w:t>
            </w:r>
          </w:p>
        </w:tc>
        <w:tc>
          <w:tcPr>
            <w:tcW w:w="709" w:type="dxa"/>
            <w:tcBorders>
              <w:top w:val="single" w:sz="8" w:space="0" w:color="auto"/>
              <w:left w:val="single" w:sz="8" w:space="0" w:color="auto"/>
              <w:bottom w:val="single" w:sz="8" w:space="0" w:color="auto"/>
              <w:right w:val="single" w:sz="8" w:space="0" w:color="auto"/>
            </w:tcBorders>
            <w:vAlign w:val="center"/>
          </w:tcPr>
          <w:p w14:paraId="6DE86B0D" w14:textId="001B32E8"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w:t>
            </w:r>
          </w:p>
        </w:tc>
        <w:tc>
          <w:tcPr>
            <w:tcW w:w="1134" w:type="dxa"/>
            <w:tcBorders>
              <w:top w:val="single" w:sz="8" w:space="0" w:color="auto"/>
              <w:left w:val="single" w:sz="8" w:space="0" w:color="auto"/>
              <w:bottom w:val="single" w:sz="8" w:space="0" w:color="auto"/>
              <w:right w:val="single" w:sz="8" w:space="0" w:color="auto"/>
            </w:tcBorders>
            <w:vAlign w:val="center"/>
          </w:tcPr>
          <w:p w14:paraId="2CE47F47" w14:textId="5FD627FC"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531</w:t>
            </w:r>
          </w:p>
        </w:tc>
        <w:tc>
          <w:tcPr>
            <w:tcW w:w="567" w:type="dxa"/>
            <w:tcBorders>
              <w:top w:val="single" w:sz="8" w:space="0" w:color="auto"/>
              <w:left w:val="single" w:sz="8" w:space="0" w:color="auto"/>
              <w:bottom w:val="single" w:sz="8" w:space="0" w:color="auto"/>
              <w:right w:val="single" w:sz="8" w:space="0" w:color="auto"/>
            </w:tcBorders>
          </w:tcPr>
          <w:p w14:paraId="05B3502B" w14:textId="66D0B95E"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w:t>
            </w:r>
          </w:p>
        </w:tc>
        <w:tc>
          <w:tcPr>
            <w:tcW w:w="1134" w:type="dxa"/>
            <w:tcBorders>
              <w:top w:val="single" w:sz="8" w:space="0" w:color="auto"/>
              <w:left w:val="single" w:sz="8" w:space="0" w:color="auto"/>
              <w:bottom w:val="single" w:sz="8" w:space="0" w:color="auto"/>
              <w:right w:val="single" w:sz="8" w:space="0" w:color="auto"/>
            </w:tcBorders>
          </w:tcPr>
          <w:p w14:paraId="727F4B7A" w14:textId="2B860914"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tc>
      </w:tr>
      <w:tr w:rsidR="00C0567C" w:rsidRPr="00C0567C" w14:paraId="2BF17175" w14:textId="77777777" w:rsidTr="002037E0">
        <w:trPr>
          <w:trHeight w:val="300"/>
        </w:trPr>
        <w:tc>
          <w:tcPr>
            <w:tcW w:w="2400" w:type="dxa"/>
            <w:tcBorders>
              <w:top w:val="single" w:sz="8" w:space="0" w:color="auto"/>
              <w:left w:val="single" w:sz="8" w:space="0" w:color="auto"/>
              <w:bottom w:val="single" w:sz="8" w:space="0" w:color="auto"/>
              <w:right w:val="single" w:sz="8" w:space="0" w:color="auto"/>
            </w:tcBorders>
            <w:vAlign w:val="bottom"/>
          </w:tcPr>
          <w:p w14:paraId="70D0983F" w14:textId="3D11299D" w:rsidR="33402107" w:rsidRPr="00C0567C" w:rsidRDefault="33402107">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Sünnipäevad</w:t>
            </w:r>
          </w:p>
        </w:tc>
        <w:tc>
          <w:tcPr>
            <w:tcW w:w="615" w:type="dxa"/>
            <w:tcBorders>
              <w:top w:val="single" w:sz="8" w:space="0" w:color="auto"/>
              <w:left w:val="single" w:sz="8" w:space="0" w:color="auto"/>
              <w:bottom w:val="single" w:sz="8" w:space="0" w:color="auto"/>
              <w:right w:val="single" w:sz="8" w:space="0" w:color="auto"/>
            </w:tcBorders>
            <w:vAlign w:val="center"/>
          </w:tcPr>
          <w:p w14:paraId="28901557" w14:textId="747C338A"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98</w:t>
            </w:r>
          </w:p>
        </w:tc>
        <w:tc>
          <w:tcPr>
            <w:tcW w:w="1086" w:type="dxa"/>
            <w:tcBorders>
              <w:top w:val="single" w:sz="8" w:space="0" w:color="auto"/>
              <w:left w:val="single" w:sz="8" w:space="0" w:color="auto"/>
              <w:bottom w:val="single" w:sz="8" w:space="0" w:color="auto"/>
              <w:right w:val="single" w:sz="8" w:space="0" w:color="auto"/>
            </w:tcBorders>
            <w:vAlign w:val="center"/>
          </w:tcPr>
          <w:p w14:paraId="019D481D" w14:textId="2B60E781"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1041</w:t>
            </w:r>
          </w:p>
        </w:tc>
        <w:tc>
          <w:tcPr>
            <w:tcW w:w="567" w:type="dxa"/>
            <w:tcBorders>
              <w:top w:val="single" w:sz="8" w:space="0" w:color="auto"/>
              <w:left w:val="single" w:sz="8" w:space="0" w:color="auto"/>
              <w:bottom w:val="single" w:sz="8" w:space="0" w:color="auto"/>
              <w:right w:val="single" w:sz="8" w:space="0" w:color="auto"/>
            </w:tcBorders>
            <w:vAlign w:val="center"/>
          </w:tcPr>
          <w:p w14:paraId="2608FE24" w14:textId="4B371479"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33</w:t>
            </w:r>
          </w:p>
        </w:tc>
        <w:tc>
          <w:tcPr>
            <w:tcW w:w="1134" w:type="dxa"/>
            <w:tcBorders>
              <w:top w:val="single" w:sz="8" w:space="0" w:color="auto"/>
              <w:left w:val="single" w:sz="8" w:space="0" w:color="auto"/>
              <w:bottom w:val="single" w:sz="8" w:space="0" w:color="auto"/>
              <w:right w:val="single" w:sz="8" w:space="0" w:color="auto"/>
            </w:tcBorders>
            <w:vAlign w:val="center"/>
          </w:tcPr>
          <w:p w14:paraId="788C79B4" w14:textId="74D65913"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478</w:t>
            </w:r>
          </w:p>
        </w:tc>
        <w:tc>
          <w:tcPr>
            <w:tcW w:w="709" w:type="dxa"/>
            <w:tcBorders>
              <w:top w:val="single" w:sz="8" w:space="0" w:color="auto"/>
              <w:left w:val="single" w:sz="8" w:space="0" w:color="auto"/>
              <w:bottom w:val="single" w:sz="8" w:space="0" w:color="auto"/>
              <w:right w:val="single" w:sz="8" w:space="0" w:color="auto"/>
            </w:tcBorders>
            <w:vAlign w:val="center"/>
          </w:tcPr>
          <w:p w14:paraId="10DA7ACD" w14:textId="0589290D"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14</w:t>
            </w:r>
          </w:p>
        </w:tc>
        <w:tc>
          <w:tcPr>
            <w:tcW w:w="1134" w:type="dxa"/>
            <w:tcBorders>
              <w:top w:val="single" w:sz="8" w:space="0" w:color="auto"/>
              <w:left w:val="single" w:sz="8" w:space="0" w:color="auto"/>
              <w:bottom w:val="single" w:sz="8" w:space="0" w:color="auto"/>
              <w:right w:val="single" w:sz="8" w:space="0" w:color="auto"/>
            </w:tcBorders>
            <w:vAlign w:val="center"/>
          </w:tcPr>
          <w:p w14:paraId="0F68669F" w14:textId="59F9936C"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219</w:t>
            </w:r>
          </w:p>
        </w:tc>
        <w:tc>
          <w:tcPr>
            <w:tcW w:w="567" w:type="dxa"/>
            <w:tcBorders>
              <w:top w:val="single" w:sz="8" w:space="0" w:color="auto"/>
              <w:left w:val="single" w:sz="8" w:space="0" w:color="auto"/>
              <w:bottom w:val="single" w:sz="8" w:space="0" w:color="auto"/>
              <w:right w:val="single" w:sz="8" w:space="0" w:color="auto"/>
            </w:tcBorders>
          </w:tcPr>
          <w:p w14:paraId="4D5D6FB3" w14:textId="34AAF1FD"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45</w:t>
            </w:r>
          </w:p>
        </w:tc>
        <w:tc>
          <w:tcPr>
            <w:tcW w:w="1134" w:type="dxa"/>
            <w:tcBorders>
              <w:top w:val="single" w:sz="8" w:space="0" w:color="auto"/>
              <w:left w:val="single" w:sz="8" w:space="0" w:color="auto"/>
              <w:bottom w:val="single" w:sz="8" w:space="0" w:color="auto"/>
              <w:right w:val="single" w:sz="8" w:space="0" w:color="auto"/>
            </w:tcBorders>
          </w:tcPr>
          <w:p w14:paraId="4CF9D5DB" w14:textId="6BD106C5"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687</w:t>
            </w:r>
          </w:p>
        </w:tc>
      </w:tr>
      <w:tr w:rsidR="00C0567C" w:rsidRPr="00C0567C" w14:paraId="25FB9E19" w14:textId="77777777" w:rsidTr="002037E0">
        <w:trPr>
          <w:trHeight w:val="300"/>
        </w:trPr>
        <w:tc>
          <w:tcPr>
            <w:tcW w:w="2400" w:type="dxa"/>
            <w:tcBorders>
              <w:top w:val="single" w:sz="8" w:space="0" w:color="auto"/>
              <w:left w:val="single" w:sz="8" w:space="0" w:color="auto"/>
              <w:bottom w:val="single" w:sz="8" w:space="0" w:color="auto"/>
              <w:right w:val="single" w:sz="8" w:space="0" w:color="auto"/>
            </w:tcBorders>
            <w:vAlign w:val="bottom"/>
          </w:tcPr>
          <w:p w14:paraId="3894FE24" w14:textId="450537E7" w:rsidR="33402107" w:rsidRPr="00C0567C" w:rsidRDefault="33402107">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jõuluprogrammid</w:t>
            </w:r>
          </w:p>
        </w:tc>
        <w:tc>
          <w:tcPr>
            <w:tcW w:w="615" w:type="dxa"/>
            <w:tcBorders>
              <w:top w:val="single" w:sz="8" w:space="0" w:color="auto"/>
              <w:left w:val="single" w:sz="8" w:space="0" w:color="auto"/>
              <w:bottom w:val="single" w:sz="8" w:space="0" w:color="auto"/>
              <w:right w:val="single" w:sz="8" w:space="0" w:color="auto"/>
            </w:tcBorders>
            <w:vAlign w:val="center"/>
          </w:tcPr>
          <w:p w14:paraId="442561CE" w14:textId="38E87B5F" w:rsidR="33402107" w:rsidRPr="00C0567C" w:rsidRDefault="33402107">
            <w:pPr>
              <w:rPr>
                <w:rFonts w:asciiTheme="minorHAnsi" w:hAnsiTheme="minorHAnsi" w:cstheme="minorHAnsi"/>
                <w:color w:val="000000" w:themeColor="text1"/>
                <w:sz w:val="22"/>
                <w:szCs w:val="22"/>
              </w:rPr>
            </w:pPr>
          </w:p>
        </w:tc>
        <w:tc>
          <w:tcPr>
            <w:tcW w:w="1086" w:type="dxa"/>
            <w:tcBorders>
              <w:top w:val="single" w:sz="8" w:space="0" w:color="auto"/>
              <w:left w:val="single" w:sz="8" w:space="0" w:color="auto"/>
              <w:bottom w:val="single" w:sz="8" w:space="0" w:color="auto"/>
              <w:right w:val="single" w:sz="8" w:space="0" w:color="auto"/>
            </w:tcBorders>
            <w:vAlign w:val="center"/>
          </w:tcPr>
          <w:p w14:paraId="5BB938EB" w14:textId="03AB999E" w:rsidR="33402107" w:rsidRPr="00C0567C" w:rsidRDefault="33402107">
            <w:pPr>
              <w:rPr>
                <w:rFonts w:asciiTheme="minorHAnsi" w:hAnsiTheme="minorHAnsi" w:cstheme="minorHAnsi"/>
                <w:color w:val="000000" w:themeColor="text1"/>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325A722E" w14:textId="19E6CA19" w:rsidR="33402107" w:rsidRPr="00C0567C" w:rsidRDefault="33402107">
            <w:pPr>
              <w:rPr>
                <w:rFonts w:asciiTheme="minorHAnsi" w:hAnsiTheme="minorHAnsi" w:cstheme="minorHAnsi"/>
                <w:color w:val="000000" w:themeColor="text1"/>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1C85FCA7" w14:textId="660ED959" w:rsidR="33402107" w:rsidRPr="00C0567C" w:rsidRDefault="33402107">
            <w:pPr>
              <w:rPr>
                <w:rFonts w:asciiTheme="minorHAnsi" w:hAnsiTheme="minorHAnsi" w:cstheme="minorHAnsi"/>
                <w:color w:val="000000" w:themeColor="text1"/>
                <w:sz w:val="22"/>
                <w:szCs w:val="22"/>
              </w:rPr>
            </w:pPr>
          </w:p>
        </w:tc>
        <w:tc>
          <w:tcPr>
            <w:tcW w:w="709" w:type="dxa"/>
            <w:tcBorders>
              <w:top w:val="single" w:sz="8" w:space="0" w:color="auto"/>
              <w:left w:val="single" w:sz="8" w:space="0" w:color="auto"/>
              <w:bottom w:val="single" w:sz="8" w:space="0" w:color="auto"/>
              <w:right w:val="single" w:sz="8" w:space="0" w:color="auto"/>
            </w:tcBorders>
            <w:vAlign w:val="center"/>
          </w:tcPr>
          <w:p w14:paraId="00880C11" w14:textId="1F072DF8"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7</w:t>
            </w:r>
          </w:p>
        </w:tc>
        <w:tc>
          <w:tcPr>
            <w:tcW w:w="1134" w:type="dxa"/>
            <w:tcBorders>
              <w:top w:val="single" w:sz="8" w:space="0" w:color="auto"/>
              <w:left w:val="single" w:sz="8" w:space="0" w:color="auto"/>
              <w:bottom w:val="single" w:sz="8" w:space="0" w:color="auto"/>
              <w:right w:val="single" w:sz="8" w:space="0" w:color="auto"/>
            </w:tcBorders>
            <w:vAlign w:val="center"/>
          </w:tcPr>
          <w:p w14:paraId="34423088" w14:textId="7E3925EC"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83</w:t>
            </w:r>
          </w:p>
        </w:tc>
        <w:tc>
          <w:tcPr>
            <w:tcW w:w="567" w:type="dxa"/>
            <w:tcBorders>
              <w:top w:val="single" w:sz="8" w:space="0" w:color="auto"/>
              <w:left w:val="single" w:sz="8" w:space="0" w:color="auto"/>
              <w:bottom w:val="single" w:sz="8" w:space="0" w:color="auto"/>
              <w:right w:val="single" w:sz="8" w:space="0" w:color="auto"/>
            </w:tcBorders>
          </w:tcPr>
          <w:p w14:paraId="3835FD44" w14:textId="06AED4BB"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6</w:t>
            </w:r>
          </w:p>
        </w:tc>
        <w:tc>
          <w:tcPr>
            <w:tcW w:w="1134" w:type="dxa"/>
            <w:tcBorders>
              <w:top w:val="single" w:sz="8" w:space="0" w:color="auto"/>
              <w:left w:val="single" w:sz="8" w:space="0" w:color="auto"/>
              <w:bottom w:val="single" w:sz="8" w:space="0" w:color="auto"/>
              <w:right w:val="single" w:sz="8" w:space="0" w:color="auto"/>
            </w:tcBorders>
          </w:tcPr>
          <w:p w14:paraId="755AE805" w14:textId="1D7317A2"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100</w:t>
            </w:r>
          </w:p>
        </w:tc>
      </w:tr>
      <w:tr w:rsidR="00C0567C" w:rsidRPr="00C0567C" w14:paraId="78750FED" w14:textId="77777777" w:rsidTr="002037E0">
        <w:trPr>
          <w:trHeight w:val="300"/>
        </w:trPr>
        <w:tc>
          <w:tcPr>
            <w:tcW w:w="2400" w:type="dxa"/>
            <w:tcBorders>
              <w:top w:val="single" w:sz="8" w:space="0" w:color="auto"/>
              <w:left w:val="single" w:sz="8" w:space="0" w:color="auto"/>
              <w:bottom w:val="single" w:sz="8" w:space="0" w:color="auto"/>
              <w:right w:val="single" w:sz="8" w:space="0" w:color="auto"/>
            </w:tcBorders>
            <w:vAlign w:val="bottom"/>
          </w:tcPr>
          <w:p w14:paraId="7931BA01" w14:textId="1CF4434F" w:rsidR="33402107" w:rsidRPr="00C0567C" w:rsidRDefault="33402107" w:rsidP="33402107">
            <w:pPr>
              <w:rPr>
                <w:rFonts w:asciiTheme="minorHAnsi" w:eastAsia="Calibri" w:hAnsiTheme="minorHAnsi" w:cstheme="minorHAnsi"/>
                <w:color w:val="000000" w:themeColor="text1"/>
                <w:sz w:val="22"/>
                <w:szCs w:val="22"/>
              </w:rPr>
            </w:pPr>
            <w:proofErr w:type="spellStart"/>
            <w:r w:rsidRPr="00C0567C">
              <w:rPr>
                <w:rFonts w:asciiTheme="minorHAnsi" w:eastAsia="Calibri" w:hAnsiTheme="minorHAnsi" w:cstheme="minorHAnsi"/>
                <w:color w:val="000000" w:themeColor="text1"/>
                <w:sz w:val="22"/>
                <w:szCs w:val="22"/>
              </w:rPr>
              <w:t>Isadepäevaprogrammid</w:t>
            </w:r>
            <w:proofErr w:type="spellEnd"/>
          </w:p>
        </w:tc>
        <w:tc>
          <w:tcPr>
            <w:tcW w:w="615" w:type="dxa"/>
            <w:tcBorders>
              <w:top w:val="single" w:sz="8" w:space="0" w:color="auto"/>
              <w:left w:val="single" w:sz="8" w:space="0" w:color="auto"/>
              <w:bottom w:val="single" w:sz="8" w:space="0" w:color="auto"/>
              <w:right w:val="single" w:sz="8" w:space="0" w:color="auto"/>
            </w:tcBorders>
            <w:vAlign w:val="center"/>
          </w:tcPr>
          <w:p w14:paraId="5751BFD9" w14:textId="153D815A"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tc>
        <w:tc>
          <w:tcPr>
            <w:tcW w:w="1086" w:type="dxa"/>
            <w:tcBorders>
              <w:top w:val="single" w:sz="8" w:space="0" w:color="auto"/>
              <w:left w:val="single" w:sz="8" w:space="0" w:color="auto"/>
              <w:bottom w:val="single" w:sz="8" w:space="0" w:color="auto"/>
              <w:right w:val="single" w:sz="8" w:space="0" w:color="auto"/>
            </w:tcBorders>
            <w:vAlign w:val="center"/>
          </w:tcPr>
          <w:p w14:paraId="04F5B41D" w14:textId="0736C61D"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tc>
        <w:tc>
          <w:tcPr>
            <w:tcW w:w="567" w:type="dxa"/>
            <w:tcBorders>
              <w:top w:val="single" w:sz="8" w:space="0" w:color="auto"/>
              <w:left w:val="single" w:sz="8" w:space="0" w:color="auto"/>
              <w:bottom w:val="single" w:sz="8" w:space="0" w:color="auto"/>
              <w:right w:val="single" w:sz="8" w:space="0" w:color="auto"/>
            </w:tcBorders>
            <w:vAlign w:val="center"/>
          </w:tcPr>
          <w:p w14:paraId="7408419D" w14:textId="4B767F3E"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14:paraId="0BDE0F2F" w14:textId="0A359DFD"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14:paraId="35D88F9F" w14:textId="19FBB692"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14:paraId="74820B6C" w14:textId="642F46B9"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tc>
        <w:tc>
          <w:tcPr>
            <w:tcW w:w="567" w:type="dxa"/>
            <w:tcBorders>
              <w:top w:val="single" w:sz="8" w:space="0" w:color="auto"/>
              <w:left w:val="single" w:sz="8" w:space="0" w:color="auto"/>
              <w:bottom w:val="single" w:sz="8" w:space="0" w:color="auto"/>
              <w:right w:val="single" w:sz="8" w:space="0" w:color="auto"/>
            </w:tcBorders>
          </w:tcPr>
          <w:p w14:paraId="2090D6C2" w14:textId="659FDD21"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5</w:t>
            </w:r>
          </w:p>
        </w:tc>
        <w:tc>
          <w:tcPr>
            <w:tcW w:w="1134" w:type="dxa"/>
            <w:tcBorders>
              <w:top w:val="single" w:sz="8" w:space="0" w:color="auto"/>
              <w:left w:val="single" w:sz="8" w:space="0" w:color="auto"/>
              <w:bottom w:val="single" w:sz="8" w:space="0" w:color="auto"/>
              <w:right w:val="single" w:sz="8" w:space="0" w:color="auto"/>
            </w:tcBorders>
          </w:tcPr>
          <w:p w14:paraId="70D9A62C" w14:textId="0184488B" w:rsidR="33402107" w:rsidRPr="00C0567C" w:rsidRDefault="33402107" w:rsidP="33402107">
            <w:pPr>
              <w:jc w:val="cente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204</w:t>
            </w:r>
          </w:p>
        </w:tc>
      </w:tr>
      <w:tr w:rsidR="00C0567C" w:rsidRPr="00C0567C" w14:paraId="77953F21" w14:textId="77777777" w:rsidTr="002037E0">
        <w:trPr>
          <w:trHeight w:val="300"/>
        </w:trPr>
        <w:tc>
          <w:tcPr>
            <w:tcW w:w="2400" w:type="dxa"/>
            <w:tcBorders>
              <w:top w:val="single" w:sz="8" w:space="0" w:color="auto"/>
              <w:left w:val="single" w:sz="8" w:space="0" w:color="auto"/>
              <w:bottom w:val="single" w:sz="8" w:space="0" w:color="auto"/>
              <w:right w:val="single" w:sz="8" w:space="0" w:color="auto"/>
            </w:tcBorders>
            <w:vAlign w:val="bottom"/>
          </w:tcPr>
          <w:p w14:paraId="7B866985" w14:textId="31F238B3" w:rsidR="002037E0" w:rsidRPr="00C0567C" w:rsidRDefault="002037E0" w:rsidP="33402107">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KOKKU osalejaid</w:t>
            </w:r>
          </w:p>
        </w:tc>
        <w:tc>
          <w:tcPr>
            <w:tcW w:w="615" w:type="dxa"/>
            <w:tcBorders>
              <w:top w:val="single" w:sz="8" w:space="0" w:color="auto"/>
              <w:left w:val="single" w:sz="8" w:space="0" w:color="auto"/>
              <w:bottom w:val="single" w:sz="8" w:space="0" w:color="auto"/>
              <w:right w:val="single" w:sz="8" w:space="0" w:color="auto"/>
            </w:tcBorders>
            <w:vAlign w:val="center"/>
          </w:tcPr>
          <w:p w14:paraId="6E8B1670" w14:textId="77777777" w:rsidR="002037E0" w:rsidRPr="00C0567C" w:rsidRDefault="002037E0" w:rsidP="33402107">
            <w:pPr>
              <w:jc w:val="center"/>
              <w:rPr>
                <w:rFonts w:asciiTheme="minorHAnsi" w:eastAsia="Calibri" w:hAnsiTheme="minorHAnsi" w:cstheme="minorHAnsi"/>
                <w:b/>
                <w:bCs/>
                <w:color w:val="000000" w:themeColor="text1"/>
                <w:sz w:val="22"/>
                <w:szCs w:val="22"/>
              </w:rPr>
            </w:pPr>
          </w:p>
        </w:tc>
        <w:tc>
          <w:tcPr>
            <w:tcW w:w="1086" w:type="dxa"/>
            <w:tcBorders>
              <w:top w:val="single" w:sz="8" w:space="0" w:color="auto"/>
              <w:left w:val="single" w:sz="8" w:space="0" w:color="auto"/>
              <w:bottom w:val="single" w:sz="8" w:space="0" w:color="auto"/>
              <w:right w:val="single" w:sz="8" w:space="0" w:color="auto"/>
            </w:tcBorders>
            <w:vAlign w:val="center"/>
          </w:tcPr>
          <w:p w14:paraId="68E8C218" w14:textId="0FD3BE7E" w:rsidR="002037E0" w:rsidRPr="00C0567C" w:rsidRDefault="00D81740" w:rsidP="33402107">
            <w:pPr>
              <w:jc w:val="cente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18186</w:t>
            </w:r>
          </w:p>
        </w:tc>
        <w:tc>
          <w:tcPr>
            <w:tcW w:w="567" w:type="dxa"/>
            <w:tcBorders>
              <w:top w:val="single" w:sz="8" w:space="0" w:color="auto"/>
              <w:left w:val="single" w:sz="8" w:space="0" w:color="auto"/>
              <w:bottom w:val="single" w:sz="8" w:space="0" w:color="auto"/>
              <w:right w:val="single" w:sz="8" w:space="0" w:color="auto"/>
            </w:tcBorders>
            <w:vAlign w:val="center"/>
          </w:tcPr>
          <w:p w14:paraId="446AF2DA" w14:textId="77777777" w:rsidR="002037E0" w:rsidRPr="00C0567C" w:rsidRDefault="002037E0" w:rsidP="33402107">
            <w:pPr>
              <w:jc w:val="center"/>
              <w:rPr>
                <w:rFonts w:asciiTheme="minorHAnsi" w:eastAsia="Calibri" w:hAnsiTheme="minorHAnsi" w:cstheme="minorHAnsi"/>
                <w:b/>
                <w:bCs/>
                <w:color w:val="000000" w:themeColor="text1"/>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55F370C2" w14:textId="44D20983" w:rsidR="002037E0" w:rsidRPr="00C0567C" w:rsidRDefault="00396F98" w:rsidP="33402107">
            <w:pPr>
              <w:jc w:val="cente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7783</w:t>
            </w:r>
          </w:p>
        </w:tc>
        <w:tc>
          <w:tcPr>
            <w:tcW w:w="709" w:type="dxa"/>
            <w:tcBorders>
              <w:top w:val="single" w:sz="8" w:space="0" w:color="auto"/>
              <w:left w:val="single" w:sz="8" w:space="0" w:color="auto"/>
              <w:bottom w:val="single" w:sz="8" w:space="0" w:color="auto"/>
              <w:right w:val="single" w:sz="8" w:space="0" w:color="auto"/>
            </w:tcBorders>
            <w:vAlign w:val="center"/>
          </w:tcPr>
          <w:p w14:paraId="77399AF7" w14:textId="77777777" w:rsidR="002037E0" w:rsidRPr="00C0567C" w:rsidRDefault="002037E0" w:rsidP="33402107">
            <w:pPr>
              <w:jc w:val="center"/>
              <w:rPr>
                <w:rFonts w:asciiTheme="minorHAnsi" w:eastAsia="Calibri" w:hAnsiTheme="minorHAnsi" w:cstheme="minorHAnsi"/>
                <w:b/>
                <w:bCs/>
                <w:color w:val="000000" w:themeColor="text1"/>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77FAE36C" w14:textId="5E3DD8E9" w:rsidR="002037E0" w:rsidRPr="00C0567C" w:rsidRDefault="002D09A0" w:rsidP="33402107">
            <w:pPr>
              <w:jc w:val="cente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8970</w:t>
            </w:r>
          </w:p>
        </w:tc>
        <w:tc>
          <w:tcPr>
            <w:tcW w:w="567" w:type="dxa"/>
            <w:tcBorders>
              <w:top w:val="single" w:sz="8" w:space="0" w:color="auto"/>
              <w:left w:val="single" w:sz="8" w:space="0" w:color="auto"/>
              <w:bottom w:val="single" w:sz="8" w:space="0" w:color="auto"/>
              <w:right w:val="single" w:sz="8" w:space="0" w:color="auto"/>
            </w:tcBorders>
          </w:tcPr>
          <w:p w14:paraId="6EF3A370" w14:textId="77777777" w:rsidR="002037E0" w:rsidRPr="00C0567C" w:rsidRDefault="002037E0" w:rsidP="33402107">
            <w:pPr>
              <w:jc w:val="center"/>
              <w:rPr>
                <w:rFonts w:asciiTheme="minorHAnsi" w:eastAsia="Calibri" w:hAnsiTheme="minorHAnsi" w:cstheme="minorHAnsi"/>
                <w:b/>
                <w:bCs/>
                <w:color w:val="000000" w:themeColor="text1"/>
                <w:sz w:val="22"/>
                <w:szCs w:val="22"/>
              </w:rPr>
            </w:pPr>
          </w:p>
        </w:tc>
        <w:tc>
          <w:tcPr>
            <w:tcW w:w="1134" w:type="dxa"/>
            <w:tcBorders>
              <w:top w:val="single" w:sz="8" w:space="0" w:color="auto"/>
              <w:left w:val="single" w:sz="8" w:space="0" w:color="auto"/>
              <w:bottom w:val="single" w:sz="8" w:space="0" w:color="auto"/>
              <w:right w:val="single" w:sz="8" w:space="0" w:color="auto"/>
            </w:tcBorders>
          </w:tcPr>
          <w:p w14:paraId="13D1ED9C" w14:textId="6D5F8977" w:rsidR="002037E0" w:rsidRPr="00C0567C" w:rsidRDefault="001D184B" w:rsidP="33402107">
            <w:pPr>
              <w:jc w:val="cente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111</w:t>
            </w:r>
            <w:r w:rsidR="00D034AE" w:rsidRPr="00C0567C">
              <w:rPr>
                <w:rFonts w:asciiTheme="minorHAnsi" w:eastAsia="Calibri" w:hAnsiTheme="minorHAnsi" w:cstheme="minorHAnsi"/>
                <w:b/>
                <w:bCs/>
                <w:color w:val="000000" w:themeColor="text1"/>
                <w:sz w:val="22"/>
                <w:szCs w:val="22"/>
              </w:rPr>
              <w:t>3</w:t>
            </w:r>
            <w:r w:rsidRPr="00C0567C">
              <w:rPr>
                <w:rFonts w:asciiTheme="minorHAnsi" w:eastAsia="Calibri" w:hAnsiTheme="minorHAnsi" w:cstheme="minorHAnsi"/>
                <w:b/>
                <w:bCs/>
                <w:color w:val="000000" w:themeColor="text1"/>
                <w:sz w:val="22"/>
                <w:szCs w:val="22"/>
              </w:rPr>
              <w:t>8</w:t>
            </w:r>
          </w:p>
        </w:tc>
      </w:tr>
    </w:tbl>
    <w:p w14:paraId="312A81AA" w14:textId="51A8EF5E" w:rsidR="6BC3F501" w:rsidRPr="00C0567C" w:rsidRDefault="6BC3F501" w:rsidP="33402107">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Haridustegevuse aastatel 2019-2022</w:t>
      </w:r>
    </w:p>
    <w:p w14:paraId="087054A5" w14:textId="68EC3ACF" w:rsidR="33402107" w:rsidRPr="00C0567C" w:rsidRDefault="33402107" w:rsidP="33402107">
      <w:pPr>
        <w:jc w:val="both"/>
        <w:rPr>
          <w:rFonts w:asciiTheme="minorHAnsi" w:hAnsiTheme="minorHAnsi" w:cstheme="minorHAnsi"/>
          <w:color w:val="000000" w:themeColor="text1"/>
          <w:sz w:val="22"/>
          <w:szCs w:val="22"/>
        </w:rPr>
      </w:pPr>
    </w:p>
    <w:p w14:paraId="53E19F12" w14:textId="77777777" w:rsidR="00915A14" w:rsidRPr="00C0567C" w:rsidRDefault="00915A14" w:rsidP="33402107">
      <w:pPr>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Traditsioonilised tegevused</w:t>
      </w:r>
    </w:p>
    <w:p w14:paraId="11A058D2" w14:textId="77777777" w:rsidR="00915A14" w:rsidRPr="00C0567C" w:rsidRDefault="00915A14" w:rsidP="004A6B51">
      <w:pPr>
        <w:pStyle w:val="ListParagraph"/>
        <w:numPr>
          <w:ilvl w:val="0"/>
          <w:numId w:val="39"/>
        </w:numPr>
        <w:ind w:left="0"/>
        <w:contextualSpacing/>
        <w:jc w:val="both"/>
        <w:textAlignment w:val="baseline"/>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haridusprogrammid</w:t>
      </w:r>
    </w:p>
    <w:p w14:paraId="4F7C3D9D" w14:textId="5010DD5E" w:rsidR="00915A14" w:rsidRPr="00C0567C" w:rsidRDefault="00915A14" w:rsidP="33402107">
      <w:pPr>
        <w:jc w:val="both"/>
        <w:textAlignment w:val="baseline"/>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Muuseumis toimuvaid haridusprogramme viidi 202</w:t>
      </w:r>
      <w:r w:rsidR="26564C9B" w:rsidRPr="00C0567C">
        <w:rPr>
          <w:rFonts w:asciiTheme="minorHAnsi" w:hAnsiTheme="minorHAnsi" w:cstheme="minorHAnsi"/>
          <w:color w:val="000000" w:themeColor="text1"/>
          <w:sz w:val="22"/>
          <w:szCs w:val="22"/>
        </w:rPr>
        <w:t>2</w:t>
      </w:r>
      <w:r w:rsidRPr="00C0567C">
        <w:rPr>
          <w:rFonts w:asciiTheme="minorHAnsi" w:hAnsiTheme="minorHAnsi" w:cstheme="minorHAnsi"/>
          <w:color w:val="000000" w:themeColor="text1"/>
          <w:sz w:val="22"/>
          <w:szCs w:val="22"/>
        </w:rPr>
        <w:t xml:space="preserve">. aastal läbi kokku </w:t>
      </w:r>
      <w:r w:rsidR="1B820D35" w:rsidRPr="00C0567C">
        <w:rPr>
          <w:rFonts w:asciiTheme="minorHAnsi" w:hAnsiTheme="minorHAnsi" w:cstheme="minorHAnsi"/>
          <w:color w:val="000000" w:themeColor="text1"/>
          <w:sz w:val="22"/>
          <w:szCs w:val="22"/>
        </w:rPr>
        <w:t>503,</w:t>
      </w:r>
      <w:r w:rsidRPr="00C0567C">
        <w:rPr>
          <w:rFonts w:asciiTheme="minorHAnsi" w:hAnsiTheme="minorHAnsi" w:cstheme="minorHAnsi"/>
          <w:color w:val="000000" w:themeColor="text1"/>
          <w:sz w:val="22"/>
          <w:szCs w:val="22"/>
        </w:rPr>
        <w:t xml:space="preserve"> mis on </w:t>
      </w:r>
      <w:r w:rsidR="63A85CE6" w:rsidRPr="00C0567C">
        <w:rPr>
          <w:rFonts w:asciiTheme="minorHAnsi" w:hAnsiTheme="minorHAnsi" w:cstheme="minorHAnsi"/>
          <w:color w:val="000000" w:themeColor="text1"/>
          <w:sz w:val="22"/>
          <w:szCs w:val="22"/>
        </w:rPr>
        <w:t>38%</w:t>
      </w:r>
      <w:r w:rsidRPr="00C0567C">
        <w:rPr>
          <w:rFonts w:asciiTheme="minorHAnsi" w:hAnsiTheme="minorHAnsi" w:cstheme="minorHAnsi"/>
          <w:color w:val="000000" w:themeColor="text1"/>
          <w:sz w:val="22"/>
          <w:szCs w:val="22"/>
        </w:rPr>
        <w:t xml:space="preserve"> võrra </w:t>
      </w:r>
      <w:r w:rsidR="14045D00" w:rsidRPr="00C0567C">
        <w:rPr>
          <w:rFonts w:asciiTheme="minorHAnsi" w:hAnsiTheme="minorHAnsi" w:cstheme="minorHAnsi"/>
          <w:color w:val="000000" w:themeColor="text1"/>
          <w:sz w:val="22"/>
          <w:szCs w:val="22"/>
        </w:rPr>
        <w:t xml:space="preserve">rohkem ui eelneval, 2020. Aastal ning 5% võrra rohkem kui viimasel epideemiaeelsel, 2019. </w:t>
      </w:r>
      <w:r w:rsidR="00FF0F8F" w:rsidRPr="00C0567C">
        <w:rPr>
          <w:rFonts w:asciiTheme="minorHAnsi" w:hAnsiTheme="minorHAnsi" w:cstheme="minorHAnsi"/>
          <w:color w:val="000000" w:themeColor="text1"/>
          <w:sz w:val="22"/>
          <w:szCs w:val="22"/>
        </w:rPr>
        <w:t>a</w:t>
      </w:r>
      <w:r w:rsidR="14045D00" w:rsidRPr="00C0567C">
        <w:rPr>
          <w:rFonts w:asciiTheme="minorHAnsi" w:hAnsiTheme="minorHAnsi" w:cstheme="minorHAnsi"/>
          <w:color w:val="000000" w:themeColor="text1"/>
          <w:sz w:val="22"/>
          <w:szCs w:val="22"/>
        </w:rPr>
        <w:t>astal</w:t>
      </w:r>
      <w:r w:rsidR="00185747" w:rsidRPr="00C0567C">
        <w:rPr>
          <w:rFonts w:asciiTheme="minorHAnsi" w:hAnsiTheme="minorHAnsi" w:cstheme="minorHAnsi"/>
          <w:color w:val="000000" w:themeColor="text1"/>
          <w:sz w:val="22"/>
          <w:szCs w:val="22"/>
        </w:rPr>
        <w:t>.</w:t>
      </w:r>
      <w:r w:rsidR="14045D00" w:rsidRPr="00C0567C">
        <w:rPr>
          <w:rFonts w:asciiTheme="minorHAnsi" w:hAnsiTheme="minorHAnsi" w:cstheme="minorHAnsi"/>
          <w:color w:val="000000" w:themeColor="text1"/>
          <w:sz w:val="22"/>
          <w:szCs w:val="22"/>
        </w:rPr>
        <w:t xml:space="preserve"> </w:t>
      </w:r>
    </w:p>
    <w:p w14:paraId="6C549B41" w14:textId="335566BF" w:rsidR="00915A14" w:rsidRPr="00C0567C" w:rsidRDefault="00915A14" w:rsidP="004A6B51">
      <w:pPr>
        <w:jc w:val="both"/>
        <w:textAlignment w:val="baseline"/>
        <w:rPr>
          <w:rFonts w:asciiTheme="minorHAnsi" w:hAnsiTheme="minorHAnsi" w:cstheme="minorHAnsi"/>
          <w:color w:val="000000" w:themeColor="text1"/>
          <w:sz w:val="22"/>
          <w:szCs w:val="22"/>
        </w:rPr>
      </w:pPr>
    </w:p>
    <w:p w14:paraId="51D3B7BC" w14:textId="72EA2B15" w:rsidR="4EC6C861" w:rsidRPr="00C0567C" w:rsidRDefault="4EC6C861" w:rsidP="33402107">
      <w:pPr>
        <w:jc w:val="both"/>
        <w:rPr>
          <w:rFonts w:asciiTheme="minorHAnsi" w:hAnsiTheme="minorHAnsi" w:cstheme="minorHAnsi"/>
          <w:color w:val="000000" w:themeColor="text1"/>
          <w:sz w:val="22"/>
          <w:szCs w:val="22"/>
        </w:rPr>
      </w:pPr>
      <w:r w:rsidRPr="00C0567C">
        <w:rPr>
          <w:rFonts w:asciiTheme="minorHAnsi" w:hAnsiTheme="minorHAnsi" w:cstheme="minorHAnsi"/>
          <w:noProof/>
          <w:color w:val="000000" w:themeColor="text1"/>
          <w:sz w:val="22"/>
          <w:szCs w:val="22"/>
        </w:rPr>
        <w:lastRenderedPageBreak/>
        <w:drawing>
          <wp:inline distT="0" distB="0" distL="0" distR="0" wp14:anchorId="7C535639" wp14:editId="571C180F">
            <wp:extent cx="5629275" cy="3286125"/>
            <wp:effectExtent l="0" t="0" r="0" b="0"/>
            <wp:docPr id="273971981" name="Picture 27397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629275" cy="3286125"/>
                    </a:xfrm>
                    <a:prstGeom prst="rect">
                      <a:avLst/>
                    </a:prstGeom>
                  </pic:spPr>
                </pic:pic>
              </a:graphicData>
            </a:graphic>
          </wp:inline>
        </w:drawing>
      </w:r>
    </w:p>
    <w:p w14:paraId="1A82F492" w14:textId="32094474" w:rsidR="2A68DA33" w:rsidRPr="00C0567C" w:rsidRDefault="2A68DA33" w:rsidP="33402107">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Haridusprogrammid TÜ muuseumis programmi toimumise asukoha järgi aastatel 2015-202</w:t>
      </w:r>
      <w:r w:rsidR="006B3E22" w:rsidRPr="00C0567C">
        <w:rPr>
          <w:rFonts w:asciiTheme="minorHAnsi" w:hAnsiTheme="minorHAnsi" w:cstheme="minorHAnsi"/>
          <w:color w:val="000000" w:themeColor="text1"/>
          <w:sz w:val="22"/>
          <w:szCs w:val="22"/>
        </w:rPr>
        <w:t>2</w:t>
      </w:r>
    </w:p>
    <w:p w14:paraId="7BEF2487" w14:textId="77777777" w:rsidR="00915A14" w:rsidRPr="00C0567C" w:rsidRDefault="00915A14" w:rsidP="004A6B51">
      <w:pPr>
        <w:jc w:val="both"/>
        <w:textAlignment w:val="baseline"/>
        <w:rPr>
          <w:rFonts w:asciiTheme="minorHAnsi" w:hAnsiTheme="minorHAnsi" w:cstheme="minorHAnsi"/>
          <w:color w:val="000000" w:themeColor="text1"/>
          <w:sz w:val="22"/>
          <w:szCs w:val="22"/>
        </w:rPr>
      </w:pPr>
    </w:p>
    <w:p w14:paraId="6B2E65F3" w14:textId="1F758FA9" w:rsidR="00BC291D" w:rsidRPr="00C0567C" w:rsidRDefault="00915A14" w:rsidP="33402107">
      <w:pPr>
        <w:jc w:val="both"/>
        <w:textAlignment w:val="baseline"/>
        <w:rPr>
          <w:rFonts w:asciiTheme="minorHAnsi" w:eastAsia="Calibri" w:hAnsiTheme="minorHAnsi" w:cstheme="minorHAnsi"/>
          <w:color w:val="000000" w:themeColor="text1"/>
          <w:sz w:val="22"/>
          <w:szCs w:val="22"/>
        </w:rPr>
      </w:pPr>
      <w:r w:rsidRPr="00C0567C">
        <w:rPr>
          <w:rFonts w:asciiTheme="minorHAnsi" w:hAnsiTheme="minorHAnsi" w:cstheme="minorHAnsi"/>
          <w:color w:val="000000" w:themeColor="text1"/>
          <w:sz w:val="22"/>
          <w:szCs w:val="22"/>
        </w:rPr>
        <w:t>Arvuliselt viidi kõige enam programme läbi toomkirikus</w:t>
      </w:r>
      <w:r w:rsidR="00185747" w:rsidRPr="00C0567C">
        <w:rPr>
          <w:rFonts w:asciiTheme="minorHAnsi" w:hAnsiTheme="minorHAnsi" w:cstheme="minorHAnsi"/>
          <w:color w:val="000000" w:themeColor="text1"/>
          <w:sz w:val="22"/>
          <w:szCs w:val="22"/>
        </w:rPr>
        <w:t xml:space="preserve">. </w:t>
      </w:r>
      <w:r w:rsidR="0705172F" w:rsidRPr="00C0567C">
        <w:rPr>
          <w:rFonts w:asciiTheme="minorHAnsi" w:eastAsia="Calibri" w:hAnsiTheme="minorHAnsi" w:cstheme="minorHAnsi"/>
          <w:color w:val="000000" w:themeColor="text1"/>
          <w:sz w:val="22"/>
          <w:szCs w:val="22"/>
        </w:rPr>
        <w:t xml:space="preserve">Programmide rahastuse vaates olid ligi </w:t>
      </w:r>
      <w:r w:rsidR="007A411F" w:rsidRPr="00C0567C">
        <w:rPr>
          <w:rFonts w:asciiTheme="minorHAnsi" w:eastAsia="Calibri" w:hAnsiTheme="minorHAnsi" w:cstheme="minorHAnsi"/>
          <w:color w:val="000000" w:themeColor="text1"/>
          <w:sz w:val="22"/>
          <w:szCs w:val="22"/>
        </w:rPr>
        <w:t xml:space="preserve">u </w:t>
      </w:r>
      <w:r w:rsidR="0705172F" w:rsidRPr="00C0567C">
        <w:rPr>
          <w:rFonts w:asciiTheme="minorHAnsi" w:eastAsia="Calibri" w:hAnsiTheme="minorHAnsi" w:cstheme="minorHAnsi"/>
          <w:color w:val="000000" w:themeColor="text1"/>
          <w:sz w:val="22"/>
          <w:szCs w:val="22"/>
        </w:rPr>
        <w:t>7</w:t>
      </w:r>
      <w:r w:rsidR="00A855C6" w:rsidRPr="00C0567C">
        <w:rPr>
          <w:rFonts w:asciiTheme="minorHAnsi" w:eastAsia="Calibri" w:hAnsiTheme="minorHAnsi" w:cstheme="minorHAnsi"/>
          <w:color w:val="000000" w:themeColor="text1"/>
          <w:sz w:val="22"/>
          <w:szCs w:val="22"/>
        </w:rPr>
        <w:t xml:space="preserve">4 </w:t>
      </w:r>
      <w:r w:rsidR="0705172F" w:rsidRPr="00C0567C">
        <w:rPr>
          <w:rFonts w:asciiTheme="minorHAnsi" w:eastAsia="Calibri" w:hAnsiTheme="minorHAnsi" w:cstheme="minorHAnsi"/>
          <w:color w:val="000000" w:themeColor="text1"/>
          <w:sz w:val="22"/>
          <w:szCs w:val="22"/>
        </w:rPr>
        <w:t>% programmidest tellimusprogrammid ja 26% Tartu linna rahastatud aktiivõppeprogrammid</w:t>
      </w:r>
      <w:r w:rsidR="00185747" w:rsidRPr="00C0567C">
        <w:rPr>
          <w:rFonts w:asciiTheme="minorHAnsi" w:eastAsia="Calibri" w:hAnsiTheme="minorHAnsi" w:cstheme="minorHAnsi"/>
          <w:color w:val="000000" w:themeColor="text1"/>
          <w:sz w:val="22"/>
          <w:szCs w:val="22"/>
        </w:rPr>
        <w:t>.</w:t>
      </w:r>
      <w:r w:rsidR="0705172F" w:rsidRPr="00C0567C">
        <w:rPr>
          <w:rFonts w:asciiTheme="minorHAnsi" w:eastAsia="Calibri" w:hAnsiTheme="minorHAnsi" w:cstheme="minorHAnsi"/>
          <w:color w:val="000000" w:themeColor="text1"/>
          <w:sz w:val="22"/>
          <w:szCs w:val="22"/>
        </w:rPr>
        <w:t xml:space="preserve"> See on proportsionaalselt märkimisväärne muutus, kuna varasemalt on aktiivõppeprogrammide osakaal olnud muuseumis läbiviidud programmidest suurem. Aktiivõppeprogrammide maht on siiski mõnevõrra kasvanud, kuid arvestades nö tavaprogrammide mahu kasvu on nende osakaal kõigist läbiviidud programmidest jäänud väiksemaks. </w:t>
      </w:r>
    </w:p>
    <w:p w14:paraId="3E9E8BB5" w14:textId="03F83C97" w:rsidR="00915A14" w:rsidRPr="00C0567C" w:rsidRDefault="0705172F" w:rsidP="33402107">
      <w:pPr>
        <w:jc w:val="both"/>
        <w:textAlignment w:val="baseline"/>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Lisaks telliti arvuliselt veidi rohkem kui varem haridusprogramme Keskkonnahariduse projekti toel ning TÜ muuseumisse jõudsid ka esimesed õpilasgrupid, kelle õppekäigud said rahastatud 2022. aasta sügisel käivitunud riigipoolse rahastusega projekti Kultuuriranits raames (3 programmi). </w:t>
      </w:r>
      <w:r w:rsidR="009C7E63" w:rsidRPr="00C0567C">
        <w:rPr>
          <w:rFonts w:asciiTheme="minorHAnsi" w:eastAsia="Calibri" w:hAnsiTheme="minorHAnsi" w:cstheme="minorHAnsi"/>
          <w:color w:val="000000" w:themeColor="text1"/>
          <w:sz w:val="22"/>
          <w:szCs w:val="22"/>
        </w:rPr>
        <w:t>E</w:t>
      </w:r>
      <w:r w:rsidRPr="00C0567C">
        <w:rPr>
          <w:rFonts w:asciiTheme="minorHAnsi" w:eastAsia="Calibri" w:hAnsiTheme="minorHAnsi" w:cstheme="minorHAnsi"/>
          <w:color w:val="000000" w:themeColor="text1"/>
          <w:sz w:val="22"/>
          <w:szCs w:val="22"/>
        </w:rPr>
        <w:t xml:space="preserve">pideemiast tingitud muuseumide </w:t>
      </w:r>
      <w:r w:rsidR="009C7E63" w:rsidRPr="00C0567C">
        <w:rPr>
          <w:rFonts w:asciiTheme="minorHAnsi" w:eastAsia="Calibri" w:hAnsiTheme="minorHAnsi" w:cstheme="minorHAnsi"/>
          <w:color w:val="000000" w:themeColor="text1"/>
          <w:sz w:val="22"/>
          <w:szCs w:val="22"/>
        </w:rPr>
        <w:t>sulgemise</w:t>
      </w:r>
      <w:r w:rsidRPr="00C0567C">
        <w:rPr>
          <w:rFonts w:asciiTheme="minorHAnsi" w:eastAsia="Calibri" w:hAnsiTheme="minorHAnsi" w:cstheme="minorHAnsi"/>
          <w:color w:val="000000" w:themeColor="text1"/>
          <w:sz w:val="22"/>
          <w:szCs w:val="22"/>
        </w:rPr>
        <w:t xml:space="preserve"> ja distantsõppeperioodiga võrreldes vähenes oluliselt veebitundide arv</w:t>
      </w:r>
      <w:r w:rsidR="00D1007F" w:rsidRPr="00C0567C">
        <w:rPr>
          <w:rFonts w:asciiTheme="minorHAnsi" w:eastAsia="Calibri" w:hAnsiTheme="minorHAnsi" w:cstheme="minorHAnsi"/>
          <w:color w:val="000000" w:themeColor="text1"/>
          <w:sz w:val="22"/>
          <w:szCs w:val="22"/>
        </w:rPr>
        <w:t>.</w:t>
      </w:r>
      <w:r w:rsidRPr="00C0567C">
        <w:rPr>
          <w:rFonts w:asciiTheme="minorHAnsi" w:eastAsia="Calibri" w:hAnsiTheme="minorHAnsi" w:cstheme="minorHAnsi"/>
          <w:color w:val="000000" w:themeColor="text1"/>
          <w:sz w:val="22"/>
          <w:szCs w:val="22"/>
        </w:rPr>
        <w:t xml:space="preserve"> Neist enamik olid </w:t>
      </w:r>
      <w:proofErr w:type="spellStart"/>
      <w:r w:rsidRPr="00C0567C">
        <w:rPr>
          <w:rFonts w:asciiTheme="minorHAnsi" w:eastAsia="Calibri" w:hAnsiTheme="minorHAnsi" w:cstheme="minorHAnsi"/>
          <w:color w:val="000000" w:themeColor="text1"/>
          <w:sz w:val="22"/>
          <w:szCs w:val="22"/>
        </w:rPr>
        <w:t>astrofotograafia</w:t>
      </w:r>
      <w:proofErr w:type="spellEnd"/>
      <w:r w:rsidRPr="00C0567C">
        <w:rPr>
          <w:rFonts w:asciiTheme="minorHAnsi" w:eastAsia="Calibri" w:hAnsiTheme="minorHAnsi" w:cstheme="minorHAnsi"/>
          <w:color w:val="000000" w:themeColor="text1"/>
          <w:sz w:val="22"/>
          <w:szCs w:val="22"/>
        </w:rPr>
        <w:t xml:space="preserve"> konkursi raames läbiviidud </w:t>
      </w:r>
      <w:proofErr w:type="spellStart"/>
      <w:r w:rsidRPr="00C0567C">
        <w:rPr>
          <w:rFonts w:asciiTheme="minorHAnsi" w:eastAsia="Calibri" w:hAnsiTheme="minorHAnsi" w:cstheme="minorHAnsi"/>
          <w:color w:val="000000" w:themeColor="text1"/>
          <w:sz w:val="22"/>
          <w:szCs w:val="22"/>
        </w:rPr>
        <w:t>astrofotograafia</w:t>
      </w:r>
      <w:proofErr w:type="spellEnd"/>
      <w:r w:rsidRPr="00C0567C">
        <w:rPr>
          <w:rFonts w:asciiTheme="minorHAnsi" w:eastAsia="Calibri" w:hAnsiTheme="minorHAnsi" w:cstheme="minorHAnsi"/>
          <w:color w:val="000000" w:themeColor="text1"/>
          <w:sz w:val="22"/>
          <w:szCs w:val="22"/>
        </w:rPr>
        <w:t xml:space="preserve"> tasuta veebitunnid.</w:t>
      </w:r>
    </w:p>
    <w:p w14:paraId="766B1BD1" w14:textId="419EBC73" w:rsidR="00915A14" w:rsidRPr="00C0567C" w:rsidRDefault="00915A14" w:rsidP="33402107">
      <w:pPr>
        <w:jc w:val="both"/>
        <w:textAlignment w:val="baseline"/>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 </w:t>
      </w:r>
    </w:p>
    <w:p w14:paraId="54D228A1" w14:textId="6214A8C6" w:rsidR="2F9F74D2" w:rsidRPr="00C0567C" w:rsidRDefault="2F9F74D2" w:rsidP="33402107">
      <w:pPr>
        <w:jc w:val="both"/>
        <w:rPr>
          <w:rFonts w:asciiTheme="minorHAnsi" w:hAnsiTheme="minorHAnsi" w:cstheme="minorHAnsi"/>
          <w:color w:val="000000" w:themeColor="text1"/>
          <w:sz w:val="22"/>
          <w:szCs w:val="22"/>
        </w:rPr>
      </w:pPr>
      <w:r w:rsidRPr="00C0567C">
        <w:rPr>
          <w:rFonts w:asciiTheme="minorHAnsi" w:hAnsiTheme="minorHAnsi" w:cstheme="minorHAnsi"/>
          <w:noProof/>
          <w:color w:val="000000" w:themeColor="text1"/>
          <w:sz w:val="22"/>
          <w:szCs w:val="22"/>
        </w:rPr>
        <w:drawing>
          <wp:inline distT="0" distB="0" distL="0" distR="0" wp14:anchorId="5F7BCBE9" wp14:editId="0309C549">
            <wp:extent cx="4880391" cy="2518117"/>
            <wp:effectExtent l="0" t="0" r="0" b="0"/>
            <wp:docPr id="1458934994" name="Picture 1458934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921702" cy="2539432"/>
                    </a:xfrm>
                    <a:prstGeom prst="rect">
                      <a:avLst/>
                    </a:prstGeom>
                  </pic:spPr>
                </pic:pic>
              </a:graphicData>
            </a:graphic>
          </wp:inline>
        </w:drawing>
      </w:r>
    </w:p>
    <w:p w14:paraId="5962D20B" w14:textId="452B1FAF" w:rsidR="2F9F74D2" w:rsidRPr="00C0567C" w:rsidRDefault="2F9F74D2" w:rsidP="33402107">
      <w:pPr>
        <w:jc w:val="both"/>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2019-2922 läbiviidud programmid rahastusallika lõikes (aktiivid = Tartu linnavalitsuse rahastatud aktiivõppeprogrammid; KIK = Keskkonnahariduskeskuse rahastatud programmid; TAVA = tellimusprogrammid, mille eest maksavad kas osalejad ise või KOV).</w:t>
      </w:r>
    </w:p>
    <w:p w14:paraId="5FD15EA2" w14:textId="26575D20" w:rsidR="33402107" w:rsidRPr="00C0567C" w:rsidRDefault="33402107" w:rsidP="33402107">
      <w:pPr>
        <w:jc w:val="both"/>
        <w:rPr>
          <w:rFonts w:asciiTheme="minorHAnsi" w:eastAsia="Calibri" w:hAnsiTheme="minorHAnsi" w:cstheme="minorHAnsi"/>
          <w:color w:val="000000" w:themeColor="text1"/>
          <w:sz w:val="22"/>
          <w:szCs w:val="22"/>
        </w:rPr>
      </w:pPr>
    </w:p>
    <w:p w14:paraId="3EE5EE23" w14:textId="65FF8ABD" w:rsidR="74AAF067" w:rsidRPr="00C0567C" w:rsidRDefault="74AAF067" w:rsidP="33402107">
      <w:pPr>
        <w:jc w:val="both"/>
        <w:rPr>
          <w:rFonts w:asciiTheme="minorHAnsi" w:eastAsia="Calibri" w:hAnsiTheme="minorHAnsi" w:cstheme="minorHAnsi"/>
          <w:color w:val="000000" w:themeColor="text1"/>
          <w:sz w:val="22"/>
          <w:szCs w:val="22"/>
        </w:rPr>
      </w:pPr>
      <w:r w:rsidRPr="00C0567C">
        <w:rPr>
          <w:rFonts w:asciiTheme="minorHAnsi" w:eastAsia="Calibri" w:hAnsiTheme="minorHAnsi" w:cstheme="minorHAnsi"/>
          <w:b/>
          <w:bCs/>
          <w:color w:val="000000" w:themeColor="text1"/>
          <w:sz w:val="22"/>
          <w:szCs w:val="22"/>
        </w:rPr>
        <w:lastRenderedPageBreak/>
        <w:t>Uutest haridusprogrammidest</w:t>
      </w:r>
      <w:r w:rsidRPr="00C0567C">
        <w:rPr>
          <w:rFonts w:asciiTheme="minorHAnsi" w:eastAsia="Calibri" w:hAnsiTheme="minorHAnsi" w:cstheme="minorHAnsi"/>
          <w:color w:val="000000" w:themeColor="text1"/>
          <w:sz w:val="22"/>
          <w:szCs w:val="22"/>
        </w:rPr>
        <w:t xml:space="preserve"> läksid töösse </w:t>
      </w:r>
      <w:r w:rsidR="00D26EF8" w:rsidRPr="00C0567C">
        <w:rPr>
          <w:rFonts w:asciiTheme="minorHAnsi" w:eastAsia="Calibri" w:hAnsiTheme="minorHAnsi" w:cstheme="minorHAnsi"/>
          <w:color w:val="000000" w:themeColor="text1"/>
          <w:sz w:val="22"/>
          <w:szCs w:val="22"/>
        </w:rPr>
        <w:t>k</w:t>
      </w:r>
      <w:r w:rsidRPr="00C0567C">
        <w:rPr>
          <w:rFonts w:asciiTheme="minorHAnsi" w:eastAsia="Calibri" w:hAnsiTheme="minorHAnsi" w:cstheme="minorHAnsi"/>
          <w:color w:val="000000" w:themeColor="text1"/>
          <w:sz w:val="22"/>
          <w:szCs w:val="22"/>
        </w:rPr>
        <w:t xml:space="preserve">unstimuuseumis programmid „Imelised iidsed asjad“ ja „Heaks eluks vajalikud asjad. Vanaaja kultuuridest ja eluolust“ I, II ja IV kooliastmele Kunstimuuseumi aastanäitusel. </w:t>
      </w:r>
    </w:p>
    <w:p w14:paraId="19A95C24" w14:textId="30D77C24" w:rsidR="74AAF067" w:rsidRPr="00C0567C" w:rsidRDefault="74AAF067" w:rsidP="33402107">
      <w:pPr>
        <w:jc w:val="both"/>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Edukalt käivitusid 2022. aasta sügisel ka koos ajutise näitusega „Palju õnne!?“ Tervisemuuseumi väljatöötatud ja</w:t>
      </w:r>
      <w:r w:rsidR="009F3B9B" w:rsidRPr="00C0567C">
        <w:rPr>
          <w:rFonts w:asciiTheme="minorHAnsi" w:eastAsia="Calibri" w:hAnsiTheme="minorHAnsi" w:cstheme="minorHAnsi"/>
          <w:color w:val="000000" w:themeColor="text1"/>
          <w:sz w:val="22"/>
          <w:szCs w:val="22"/>
        </w:rPr>
        <w:t xml:space="preserve"> TÜ muuseumile</w:t>
      </w:r>
      <w:r w:rsidRPr="00C0567C">
        <w:rPr>
          <w:rFonts w:asciiTheme="minorHAnsi" w:eastAsia="Calibri" w:hAnsiTheme="minorHAnsi" w:cstheme="minorHAnsi"/>
          <w:color w:val="000000" w:themeColor="text1"/>
          <w:sz w:val="22"/>
          <w:szCs w:val="22"/>
        </w:rPr>
        <w:t xml:space="preserve"> kohandatud haridusprogrammid lasteaia</w:t>
      </w:r>
      <w:r w:rsidR="009F3B9B" w:rsidRPr="00C0567C">
        <w:rPr>
          <w:rFonts w:asciiTheme="minorHAnsi" w:eastAsia="Calibri" w:hAnsiTheme="minorHAnsi" w:cstheme="minorHAnsi"/>
          <w:color w:val="000000" w:themeColor="text1"/>
          <w:sz w:val="22"/>
          <w:szCs w:val="22"/>
        </w:rPr>
        <w:t>ealistest</w:t>
      </w:r>
      <w:r w:rsidRPr="00C0567C">
        <w:rPr>
          <w:rFonts w:asciiTheme="minorHAnsi" w:eastAsia="Calibri" w:hAnsiTheme="minorHAnsi" w:cstheme="minorHAnsi"/>
          <w:color w:val="000000" w:themeColor="text1"/>
          <w:sz w:val="22"/>
          <w:szCs w:val="22"/>
        </w:rPr>
        <w:t xml:space="preserve"> täiskasvanutele, mida telliti ajavahemikust oktoober – detsember 2022 kokku 24 tükki.</w:t>
      </w:r>
    </w:p>
    <w:p w14:paraId="4BAB1507" w14:textId="19E9940A" w:rsidR="74AAF067" w:rsidRPr="00C0567C" w:rsidRDefault="74AAF067" w:rsidP="33402107">
      <w:pPr>
        <w:jc w:val="both"/>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Lisaks loodi uute haridusprogrammidena Hullu Teadlase konverentsi teemast tõuku</w:t>
      </w:r>
      <w:r w:rsidR="0021461B" w:rsidRPr="00C0567C">
        <w:rPr>
          <w:rFonts w:asciiTheme="minorHAnsi" w:eastAsia="Calibri" w:hAnsiTheme="minorHAnsi" w:cstheme="minorHAnsi"/>
          <w:color w:val="000000" w:themeColor="text1"/>
          <w:sz w:val="22"/>
          <w:szCs w:val="22"/>
        </w:rPr>
        <w:t>nud</w:t>
      </w:r>
      <w:r w:rsidRPr="00C0567C">
        <w:rPr>
          <w:rFonts w:asciiTheme="minorHAnsi" w:eastAsia="Calibri" w:hAnsiTheme="minorHAnsi" w:cstheme="minorHAnsi"/>
          <w:color w:val="000000" w:themeColor="text1"/>
          <w:sz w:val="22"/>
          <w:szCs w:val="22"/>
        </w:rPr>
        <w:t xml:space="preserve"> heliteemaline programm ning anatoomia-aineline „Luud ja lood“. </w:t>
      </w:r>
    </w:p>
    <w:p w14:paraId="235D6C95" w14:textId="59DDF884" w:rsidR="74AAF067" w:rsidRPr="00C0567C" w:rsidRDefault="00971EF0" w:rsidP="33402107">
      <w:pPr>
        <w:jc w:val="both"/>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T</w:t>
      </w:r>
      <w:r w:rsidR="74AAF067" w:rsidRPr="00C0567C">
        <w:rPr>
          <w:rFonts w:asciiTheme="minorHAnsi" w:eastAsia="Calibri" w:hAnsiTheme="minorHAnsi" w:cstheme="minorHAnsi"/>
          <w:color w:val="000000" w:themeColor="text1"/>
          <w:sz w:val="22"/>
          <w:szCs w:val="22"/>
        </w:rPr>
        <w:t xml:space="preserve">raditsiooniliselt tegime </w:t>
      </w:r>
      <w:r w:rsidRPr="00C0567C">
        <w:rPr>
          <w:rFonts w:asciiTheme="minorHAnsi" w:eastAsia="Calibri" w:hAnsiTheme="minorHAnsi" w:cstheme="minorHAnsi"/>
          <w:color w:val="000000" w:themeColor="text1"/>
          <w:sz w:val="22"/>
          <w:szCs w:val="22"/>
        </w:rPr>
        <w:t xml:space="preserve">novembris </w:t>
      </w:r>
      <w:r w:rsidR="74AAF067" w:rsidRPr="00C0567C">
        <w:rPr>
          <w:rFonts w:asciiTheme="minorHAnsi" w:eastAsia="Calibri" w:hAnsiTheme="minorHAnsi" w:cstheme="minorHAnsi"/>
          <w:color w:val="000000" w:themeColor="text1"/>
          <w:sz w:val="22"/>
          <w:szCs w:val="22"/>
        </w:rPr>
        <w:t xml:space="preserve">programmid </w:t>
      </w:r>
      <w:proofErr w:type="spellStart"/>
      <w:r w:rsidR="74AAF067" w:rsidRPr="00C0567C">
        <w:rPr>
          <w:rFonts w:asciiTheme="minorHAnsi" w:eastAsia="Calibri" w:hAnsiTheme="minorHAnsi" w:cstheme="minorHAnsi"/>
          <w:color w:val="000000" w:themeColor="text1"/>
          <w:sz w:val="22"/>
          <w:szCs w:val="22"/>
        </w:rPr>
        <w:t>isadepäeva</w:t>
      </w:r>
      <w:proofErr w:type="spellEnd"/>
      <w:r w:rsidRPr="00C0567C">
        <w:rPr>
          <w:rFonts w:asciiTheme="minorHAnsi" w:eastAsia="Calibri" w:hAnsiTheme="minorHAnsi" w:cstheme="minorHAnsi"/>
          <w:color w:val="000000" w:themeColor="text1"/>
          <w:sz w:val="22"/>
          <w:szCs w:val="22"/>
        </w:rPr>
        <w:t xml:space="preserve"> programme </w:t>
      </w:r>
      <w:r w:rsidR="74AAF067" w:rsidRPr="00C0567C">
        <w:rPr>
          <w:rFonts w:asciiTheme="minorHAnsi" w:eastAsia="Calibri" w:hAnsiTheme="minorHAnsi" w:cstheme="minorHAnsi"/>
          <w:color w:val="000000" w:themeColor="text1"/>
          <w:sz w:val="22"/>
          <w:szCs w:val="22"/>
        </w:rPr>
        <w:t>(lasteaiarühmadele koos isadega) ja jõuluprogramm</w:t>
      </w:r>
      <w:r w:rsidRPr="00C0567C">
        <w:rPr>
          <w:rFonts w:asciiTheme="minorHAnsi" w:eastAsia="Calibri" w:hAnsiTheme="minorHAnsi" w:cstheme="minorHAnsi"/>
          <w:color w:val="000000" w:themeColor="text1"/>
          <w:sz w:val="22"/>
          <w:szCs w:val="22"/>
        </w:rPr>
        <w:t>e</w:t>
      </w:r>
      <w:r w:rsidR="74AAF067" w:rsidRPr="00C0567C">
        <w:rPr>
          <w:rFonts w:asciiTheme="minorHAnsi" w:eastAsia="Calibri" w:hAnsiTheme="minorHAnsi" w:cstheme="minorHAnsi"/>
          <w:color w:val="000000" w:themeColor="text1"/>
          <w:sz w:val="22"/>
          <w:szCs w:val="22"/>
        </w:rPr>
        <w:t xml:space="preserve"> (lasteaiarühmadele ja I kooliastmele).</w:t>
      </w:r>
    </w:p>
    <w:p w14:paraId="5917790B" w14:textId="75FAA706" w:rsidR="33402107" w:rsidRPr="00C0567C" w:rsidRDefault="33402107" w:rsidP="33402107">
      <w:pPr>
        <w:jc w:val="both"/>
        <w:rPr>
          <w:rFonts w:asciiTheme="minorHAnsi" w:eastAsia="Calibri" w:hAnsiTheme="minorHAnsi" w:cstheme="minorHAnsi"/>
          <w:color w:val="000000" w:themeColor="text1"/>
          <w:sz w:val="22"/>
          <w:szCs w:val="22"/>
        </w:rPr>
      </w:pPr>
    </w:p>
    <w:p w14:paraId="11087981" w14:textId="5CF67290" w:rsidR="3C5E6880" w:rsidRPr="00C0567C" w:rsidRDefault="3C5E6880" w:rsidP="33402107">
      <w:pPr>
        <w:pStyle w:val="ListParagraph"/>
        <w:numPr>
          <w:ilvl w:val="0"/>
          <w:numId w:val="16"/>
        </w:numPr>
        <w:jc w:val="both"/>
        <w:rPr>
          <w:rFonts w:asciiTheme="minorHAnsi" w:eastAsia="Calibri" w:hAnsiTheme="minorHAnsi" w:cstheme="minorHAnsi"/>
          <w:color w:val="000000" w:themeColor="text1"/>
          <w:sz w:val="22"/>
          <w:szCs w:val="22"/>
        </w:rPr>
      </w:pPr>
      <w:r w:rsidRPr="00C0567C">
        <w:rPr>
          <w:rFonts w:asciiTheme="minorHAnsi" w:eastAsia="Calibri" w:hAnsiTheme="minorHAnsi" w:cstheme="minorHAnsi"/>
          <w:b/>
          <w:bCs/>
          <w:color w:val="000000" w:themeColor="text1"/>
          <w:sz w:val="22"/>
          <w:szCs w:val="22"/>
        </w:rPr>
        <w:t>Linnalaagrid</w:t>
      </w:r>
      <w:r w:rsidRPr="00C0567C">
        <w:rPr>
          <w:rFonts w:asciiTheme="minorHAnsi" w:eastAsia="Calibri" w:hAnsiTheme="minorHAnsi" w:cstheme="minorHAnsi"/>
          <w:color w:val="000000" w:themeColor="text1"/>
          <w:sz w:val="22"/>
          <w:szCs w:val="22"/>
        </w:rPr>
        <w:t xml:space="preserve"> </w:t>
      </w:r>
    </w:p>
    <w:p w14:paraId="646B911D" w14:textId="1DDACF44" w:rsidR="3C5E6880" w:rsidRPr="00C0567C" w:rsidRDefault="3C5E6880"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2022. aastal  said Tartu Ülikooli muuseumi laagritest osa kokku 219 last kümnes vahetuses. Tavapärastele Hullu Teadlase laagritele lisaks korraldasime kevadpoolaastal koostöös Tartu Kivilinna kooliga õpihuvilaagri, millest sai 5 päeva jooksul osa 64 last (</w:t>
      </w:r>
      <w:proofErr w:type="spellStart"/>
      <w:r w:rsidRPr="00C0567C">
        <w:rPr>
          <w:rFonts w:asciiTheme="minorHAnsi" w:eastAsia="Calibri" w:hAnsiTheme="minorHAnsi" w:cstheme="minorHAnsi"/>
          <w:color w:val="000000" w:themeColor="text1"/>
          <w:sz w:val="22"/>
          <w:szCs w:val="22"/>
        </w:rPr>
        <w:t>HTMi</w:t>
      </w:r>
      <w:proofErr w:type="spellEnd"/>
      <w:r w:rsidRPr="00C0567C">
        <w:rPr>
          <w:rFonts w:asciiTheme="minorHAnsi" w:eastAsia="Calibri" w:hAnsiTheme="minorHAnsi" w:cstheme="minorHAnsi"/>
          <w:color w:val="000000" w:themeColor="text1"/>
          <w:sz w:val="22"/>
          <w:szCs w:val="22"/>
        </w:rPr>
        <w:t xml:space="preserve"> toetus 6647 eurot). Mahukam projekt oli Ukraina sõjapõgenike kaasamine suvistesse linnalaagritesse. Selleks taotlesime ja saime </w:t>
      </w:r>
      <w:proofErr w:type="spellStart"/>
      <w:r w:rsidRPr="00C0567C">
        <w:rPr>
          <w:rFonts w:asciiTheme="minorHAnsi" w:eastAsia="Calibri" w:hAnsiTheme="minorHAnsi" w:cstheme="minorHAnsi"/>
          <w:color w:val="000000" w:themeColor="text1"/>
          <w:sz w:val="22"/>
          <w:szCs w:val="22"/>
        </w:rPr>
        <w:t>HTMist</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sihtotsatarbelise</w:t>
      </w:r>
      <w:proofErr w:type="spellEnd"/>
      <w:r w:rsidRPr="00C0567C">
        <w:rPr>
          <w:rFonts w:asciiTheme="minorHAnsi" w:eastAsia="Calibri" w:hAnsiTheme="minorHAnsi" w:cstheme="minorHAnsi"/>
          <w:color w:val="000000" w:themeColor="text1"/>
          <w:sz w:val="22"/>
          <w:szCs w:val="22"/>
        </w:rPr>
        <w:t xml:space="preserve"> toetuse (12600 eurot), mille abil värbasime Ukraina üliõpilastest ja pagulastest abitööjõudu ja saime laagriosalust pakkuda enam kui 50 Ukraina päritolu lapsele. </w:t>
      </w:r>
      <w:r w:rsidR="00131BC1" w:rsidRPr="00C0567C">
        <w:rPr>
          <w:rFonts w:asciiTheme="minorHAnsi" w:eastAsia="Calibri" w:hAnsiTheme="minorHAnsi" w:cstheme="minorHAnsi"/>
          <w:color w:val="000000" w:themeColor="text1"/>
          <w:sz w:val="22"/>
          <w:szCs w:val="22"/>
        </w:rPr>
        <w:t>N</w:t>
      </w:r>
      <w:r w:rsidRPr="00C0567C">
        <w:rPr>
          <w:rFonts w:asciiTheme="minorHAnsi" w:eastAsia="Calibri" w:hAnsiTheme="minorHAnsi" w:cstheme="minorHAnsi"/>
          <w:color w:val="000000" w:themeColor="text1"/>
          <w:sz w:val="22"/>
          <w:szCs w:val="22"/>
        </w:rPr>
        <w:t>eist laagritest saime väärtuslik</w:t>
      </w:r>
      <w:r w:rsidR="00131BC1" w:rsidRPr="00C0567C">
        <w:rPr>
          <w:rFonts w:asciiTheme="minorHAnsi" w:eastAsia="Calibri" w:hAnsiTheme="minorHAnsi" w:cstheme="minorHAnsi"/>
          <w:color w:val="000000" w:themeColor="text1"/>
          <w:sz w:val="22"/>
          <w:szCs w:val="22"/>
        </w:rPr>
        <w:t>u</w:t>
      </w:r>
      <w:r w:rsidRPr="00C0567C">
        <w:rPr>
          <w:rFonts w:asciiTheme="minorHAnsi" w:eastAsia="Calibri" w:hAnsiTheme="minorHAnsi" w:cstheme="minorHAnsi"/>
          <w:color w:val="000000" w:themeColor="text1"/>
          <w:sz w:val="22"/>
          <w:szCs w:val="22"/>
        </w:rPr>
        <w:t xml:space="preserve"> kogemus</w:t>
      </w:r>
      <w:r w:rsidR="00617FFB" w:rsidRPr="00C0567C">
        <w:rPr>
          <w:rFonts w:asciiTheme="minorHAnsi" w:eastAsia="Calibri" w:hAnsiTheme="minorHAnsi" w:cstheme="minorHAnsi"/>
          <w:color w:val="000000" w:themeColor="text1"/>
          <w:sz w:val="22"/>
          <w:szCs w:val="22"/>
        </w:rPr>
        <w:t>e</w:t>
      </w:r>
      <w:r w:rsidRPr="00C0567C">
        <w:rPr>
          <w:rFonts w:asciiTheme="minorHAnsi" w:eastAsia="Calibri" w:hAnsiTheme="minorHAnsi" w:cstheme="minorHAnsi"/>
          <w:color w:val="000000" w:themeColor="text1"/>
          <w:sz w:val="22"/>
          <w:szCs w:val="22"/>
        </w:rPr>
        <w:t xml:space="preserve"> mitmekultuuriliste rühmadega tegelemiseks tundlikul ajal. Tagasiside laagritele oli positiivne nii rahastaja kui ka osalejate poolt.</w:t>
      </w:r>
    </w:p>
    <w:p w14:paraId="31919D2B" w14:textId="2B61047D" w:rsidR="3C5E6880" w:rsidRPr="00C0567C" w:rsidRDefault="3C5E6880"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p w14:paraId="063313E3" w14:textId="071AAF05" w:rsidR="3C5E6880" w:rsidRPr="00C0567C" w:rsidRDefault="3C5E6880" w:rsidP="33402107">
      <w:pPr>
        <w:pStyle w:val="ListParagraph"/>
        <w:numPr>
          <w:ilvl w:val="0"/>
          <w:numId w:val="15"/>
        </w:numPr>
        <w:jc w:val="both"/>
        <w:rPr>
          <w:rFonts w:asciiTheme="minorHAnsi" w:eastAsia="Calibri" w:hAnsiTheme="minorHAnsi" w:cstheme="minorHAnsi"/>
          <w:color w:val="000000" w:themeColor="text1"/>
          <w:sz w:val="22"/>
          <w:szCs w:val="22"/>
        </w:rPr>
      </w:pPr>
      <w:r w:rsidRPr="00C0567C">
        <w:rPr>
          <w:rFonts w:asciiTheme="minorHAnsi" w:eastAsia="Calibri" w:hAnsiTheme="minorHAnsi" w:cstheme="minorHAnsi"/>
          <w:b/>
          <w:bCs/>
          <w:color w:val="000000" w:themeColor="text1"/>
          <w:sz w:val="22"/>
          <w:szCs w:val="22"/>
        </w:rPr>
        <w:t>Osalemine messidel ja võrgustikes</w:t>
      </w:r>
      <w:r w:rsidRPr="00C0567C">
        <w:rPr>
          <w:rFonts w:asciiTheme="minorHAnsi" w:eastAsia="Calibri" w:hAnsiTheme="minorHAnsi" w:cstheme="minorHAnsi"/>
          <w:color w:val="000000" w:themeColor="text1"/>
          <w:sz w:val="22"/>
          <w:szCs w:val="22"/>
        </w:rPr>
        <w:t xml:space="preserve"> </w:t>
      </w:r>
    </w:p>
    <w:p w14:paraId="6B5C5080" w14:textId="1867D628" w:rsidR="3C5E6880" w:rsidRPr="00C0567C" w:rsidRDefault="3C5E6880"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2022. aastal </w:t>
      </w:r>
      <w:r w:rsidR="00617FFB" w:rsidRPr="00C0567C">
        <w:rPr>
          <w:rFonts w:asciiTheme="minorHAnsi" w:eastAsia="Calibri" w:hAnsiTheme="minorHAnsi" w:cstheme="minorHAnsi"/>
          <w:color w:val="000000" w:themeColor="text1"/>
          <w:sz w:val="22"/>
          <w:szCs w:val="22"/>
        </w:rPr>
        <w:t xml:space="preserve">osalesime </w:t>
      </w:r>
      <w:r w:rsidRPr="00C0567C">
        <w:rPr>
          <w:rFonts w:asciiTheme="minorHAnsi" w:eastAsia="Calibri" w:hAnsiTheme="minorHAnsi" w:cstheme="minorHAnsi"/>
          <w:color w:val="000000" w:themeColor="text1"/>
          <w:sz w:val="22"/>
          <w:szCs w:val="22"/>
        </w:rPr>
        <w:t>haridustegevust populariseeri</w:t>
      </w:r>
      <w:r w:rsidR="00617FFB" w:rsidRPr="00C0567C">
        <w:rPr>
          <w:rFonts w:asciiTheme="minorHAnsi" w:eastAsia="Calibri" w:hAnsiTheme="minorHAnsi" w:cstheme="minorHAnsi"/>
          <w:color w:val="000000" w:themeColor="text1"/>
          <w:sz w:val="22"/>
          <w:szCs w:val="22"/>
        </w:rPr>
        <w:t xml:space="preserve">vatel </w:t>
      </w:r>
      <w:r w:rsidRPr="00C0567C">
        <w:rPr>
          <w:rFonts w:asciiTheme="minorHAnsi" w:eastAsia="Calibri" w:hAnsiTheme="minorHAnsi" w:cstheme="minorHAnsi"/>
          <w:color w:val="000000" w:themeColor="text1"/>
          <w:sz w:val="22"/>
          <w:szCs w:val="22"/>
        </w:rPr>
        <w:t>muuseumihariduse messidel nii Tallinnas K</w:t>
      </w:r>
      <w:r w:rsidR="00617FFB" w:rsidRPr="00C0567C">
        <w:rPr>
          <w:rFonts w:asciiTheme="minorHAnsi" w:eastAsia="Calibri" w:hAnsiTheme="minorHAnsi" w:cstheme="minorHAnsi"/>
          <w:color w:val="000000" w:themeColor="text1"/>
          <w:sz w:val="22"/>
          <w:szCs w:val="22"/>
        </w:rPr>
        <w:t>umu kunstimuus</w:t>
      </w:r>
      <w:r w:rsidR="00015F70" w:rsidRPr="00C0567C">
        <w:rPr>
          <w:rFonts w:asciiTheme="minorHAnsi" w:eastAsia="Calibri" w:hAnsiTheme="minorHAnsi" w:cstheme="minorHAnsi"/>
          <w:color w:val="000000" w:themeColor="text1"/>
          <w:sz w:val="22"/>
          <w:szCs w:val="22"/>
        </w:rPr>
        <w:t>eu</w:t>
      </w:r>
      <w:r w:rsidR="00617FFB" w:rsidRPr="00C0567C">
        <w:rPr>
          <w:rFonts w:asciiTheme="minorHAnsi" w:eastAsia="Calibri" w:hAnsiTheme="minorHAnsi" w:cstheme="minorHAnsi"/>
          <w:color w:val="000000" w:themeColor="text1"/>
          <w:sz w:val="22"/>
          <w:szCs w:val="22"/>
        </w:rPr>
        <w:t>mis</w:t>
      </w:r>
      <w:r w:rsidRPr="00C0567C">
        <w:rPr>
          <w:rFonts w:asciiTheme="minorHAnsi" w:eastAsia="Calibri" w:hAnsiTheme="minorHAnsi" w:cstheme="minorHAnsi"/>
          <w:color w:val="000000" w:themeColor="text1"/>
          <w:sz w:val="22"/>
          <w:szCs w:val="22"/>
        </w:rPr>
        <w:t xml:space="preserve"> (22. augustil)</w:t>
      </w:r>
      <w:r w:rsidR="00617FFB" w:rsidRPr="00C0567C">
        <w:rPr>
          <w:rFonts w:asciiTheme="minorHAnsi" w:eastAsia="Calibri" w:hAnsiTheme="minorHAnsi" w:cstheme="minorHAnsi"/>
          <w:color w:val="000000" w:themeColor="text1"/>
          <w:sz w:val="22"/>
          <w:szCs w:val="22"/>
        </w:rPr>
        <w:t xml:space="preserve"> kui </w:t>
      </w:r>
      <w:r w:rsidRPr="00C0567C">
        <w:rPr>
          <w:rFonts w:asciiTheme="minorHAnsi" w:eastAsia="Calibri" w:hAnsiTheme="minorHAnsi" w:cstheme="minorHAnsi"/>
          <w:color w:val="000000" w:themeColor="text1"/>
          <w:sz w:val="22"/>
          <w:szCs w:val="22"/>
        </w:rPr>
        <w:t>E</w:t>
      </w:r>
      <w:r w:rsidR="00617FFB" w:rsidRPr="00C0567C">
        <w:rPr>
          <w:rFonts w:asciiTheme="minorHAnsi" w:eastAsia="Calibri" w:hAnsiTheme="minorHAnsi" w:cstheme="minorHAnsi"/>
          <w:color w:val="000000" w:themeColor="text1"/>
          <w:sz w:val="22"/>
          <w:szCs w:val="22"/>
        </w:rPr>
        <w:t xml:space="preserve">esti Rahva </w:t>
      </w:r>
      <w:r w:rsidRPr="00C0567C">
        <w:rPr>
          <w:rFonts w:asciiTheme="minorHAnsi" w:eastAsia="Calibri" w:hAnsiTheme="minorHAnsi" w:cstheme="minorHAnsi"/>
          <w:color w:val="000000" w:themeColor="text1"/>
          <w:sz w:val="22"/>
          <w:szCs w:val="22"/>
        </w:rPr>
        <w:t>M</w:t>
      </w:r>
      <w:r w:rsidR="00617FFB" w:rsidRPr="00C0567C">
        <w:rPr>
          <w:rFonts w:asciiTheme="minorHAnsi" w:eastAsia="Calibri" w:hAnsiTheme="minorHAnsi" w:cstheme="minorHAnsi"/>
          <w:color w:val="000000" w:themeColor="text1"/>
          <w:sz w:val="22"/>
          <w:szCs w:val="22"/>
        </w:rPr>
        <w:t>uuseumis</w:t>
      </w:r>
      <w:r w:rsidRPr="00C0567C">
        <w:rPr>
          <w:rFonts w:asciiTheme="minorHAnsi" w:eastAsia="Calibri" w:hAnsiTheme="minorHAnsi" w:cstheme="minorHAnsi"/>
          <w:color w:val="000000" w:themeColor="text1"/>
          <w:sz w:val="22"/>
          <w:szCs w:val="22"/>
        </w:rPr>
        <w:t xml:space="preserve"> (23. augustil), kus suurel laval tutvustas TÜ muuseumi Hull Teadlane.</w:t>
      </w:r>
    </w:p>
    <w:p w14:paraId="02993227" w14:textId="51B0664A" w:rsidR="3C5E6880" w:rsidRPr="00C0567C" w:rsidRDefault="3C5E6880"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2022. aasta suvel osales TÜ muuseum taas keskkonnahariduskeskuste külastusmängus H2O. Mänguleht oli toomkiriku näituste kohta, mängus osalejaid käis toomkirikust läbi u 100. </w:t>
      </w:r>
    </w:p>
    <w:p w14:paraId="491E209B" w14:textId="12CD725D" w:rsidR="3C5E6880" w:rsidRPr="00C0567C" w:rsidRDefault="3C5E6880"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Kaks haridusosakonna töötajat osales Eesti muuseumipedagoogide Ajarännaku teemalisel koolitusel Pärnumaal.  </w:t>
      </w:r>
    </w:p>
    <w:p w14:paraId="69BD3D45" w14:textId="61F30EBC" w:rsidR="3C5E6880" w:rsidRPr="00C0567C" w:rsidRDefault="3C5E6880" w:rsidP="33402107">
      <w:pPr>
        <w:jc w:val="both"/>
        <w:rPr>
          <w:rFonts w:asciiTheme="minorHAnsi" w:hAnsiTheme="minorHAnsi" w:cstheme="minorHAnsi"/>
          <w:color w:val="000000" w:themeColor="text1"/>
          <w:sz w:val="22"/>
          <w:szCs w:val="22"/>
        </w:rPr>
      </w:pPr>
      <w:r w:rsidRPr="00C0567C">
        <w:rPr>
          <w:rFonts w:asciiTheme="minorHAnsi" w:eastAsia="Segoe UI" w:hAnsiTheme="minorHAnsi" w:cstheme="minorHAnsi"/>
          <w:color w:val="000000" w:themeColor="text1"/>
          <w:sz w:val="22"/>
          <w:szCs w:val="22"/>
        </w:rPr>
        <w:t xml:space="preserve"> </w:t>
      </w:r>
    </w:p>
    <w:p w14:paraId="5382C9EC" w14:textId="0971A5E3" w:rsidR="3C5E6880" w:rsidRPr="00C0567C" w:rsidRDefault="3C5E6880" w:rsidP="33402107">
      <w:pPr>
        <w:pStyle w:val="ListParagraph"/>
        <w:numPr>
          <w:ilvl w:val="0"/>
          <w:numId w:val="14"/>
        </w:numPr>
        <w:jc w:val="both"/>
        <w:rPr>
          <w:rFonts w:asciiTheme="minorHAnsi" w:eastAsia="Calibri" w:hAnsiTheme="minorHAnsi" w:cstheme="minorHAnsi"/>
          <w:color w:val="000000" w:themeColor="text1"/>
          <w:sz w:val="22"/>
          <w:szCs w:val="22"/>
        </w:rPr>
      </w:pPr>
      <w:r w:rsidRPr="00C0567C">
        <w:rPr>
          <w:rFonts w:asciiTheme="minorHAnsi" w:eastAsia="Calibri" w:hAnsiTheme="minorHAnsi" w:cstheme="minorHAnsi"/>
          <w:b/>
          <w:bCs/>
          <w:color w:val="000000" w:themeColor="text1"/>
          <w:sz w:val="22"/>
          <w:szCs w:val="22"/>
        </w:rPr>
        <w:t>Panustamine ürituste ja näituste korraldusse</w:t>
      </w:r>
      <w:r w:rsidRPr="00C0567C">
        <w:rPr>
          <w:rFonts w:asciiTheme="minorHAnsi" w:eastAsia="Calibri" w:hAnsiTheme="minorHAnsi" w:cstheme="minorHAnsi"/>
          <w:color w:val="000000" w:themeColor="text1"/>
          <w:sz w:val="22"/>
          <w:szCs w:val="22"/>
        </w:rPr>
        <w:t xml:space="preserve"> </w:t>
      </w:r>
    </w:p>
    <w:p w14:paraId="06B35E97" w14:textId="11FCAA42" w:rsidR="3C5E6880" w:rsidRPr="00C0567C" w:rsidRDefault="3C5E6880"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2022. aastal osales haridusosakond aktiivselt muuseumi ürituste ettevalmistustel ja läbiviimisel. Lisaks enda muuseumi korraldatud suurüritustele (Hullu Teadlase sünnipäev, Toome müks) panustasid haridustöötajad suuremate projektide raames muuseumi majades toimuvate ürituste korraldamisse (mälumängud Tudengipäevade raames nii kevadel kui ka sügisel, </w:t>
      </w:r>
      <w:proofErr w:type="spellStart"/>
      <w:r w:rsidRPr="00C0567C">
        <w:rPr>
          <w:rFonts w:asciiTheme="minorHAnsi" w:eastAsia="Calibri" w:hAnsiTheme="minorHAnsi" w:cstheme="minorHAnsi"/>
          <w:color w:val="000000" w:themeColor="text1"/>
          <w:sz w:val="22"/>
          <w:szCs w:val="22"/>
        </w:rPr>
        <w:t>Muuseumiöö</w:t>
      </w:r>
      <w:proofErr w:type="spellEnd"/>
      <w:r w:rsidRPr="00C0567C">
        <w:rPr>
          <w:rFonts w:asciiTheme="minorHAnsi" w:eastAsia="Calibri" w:hAnsiTheme="minorHAnsi" w:cstheme="minorHAnsi"/>
          <w:color w:val="000000" w:themeColor="text1"/>
          <w:sz w:val="22"/>
          <w:szCs w:val="22"/>
        </w:rPr>
        <w:t>, Tiksu perepäev) ning ka väljaspool muuseumi (haridusmessid K</w:t>
      </w:r>
      <w:r w:rsidR="00DD6686" w:rsidRPr="00C0567C">
        <w:rPr>
          <w:rFonts w:asciiTheme="minorHAnsi" w:eastAsia="Calibri" w:hAnsiTheme="minorHAnsi" w:cstheme="minorHAnsi"/>
          <w:color w:val="000000" w:themeColor="text1"/>
          <w:sz w:val="22"/>
          <w:szCs w:val="22"/>
        </w:rPr>
        <w:t>umu</w:t>
      </w:r>
      <w:r w:rsidRPr="00C0567C">
        <w:rPr>
          <w:rFonts w:asciiTheme="minorHAnsi" w:eastAsia="Calibri" w:hAnsiTheme="minorHAnsi" w:cstheme="minorHAnsi"/>
          <w:color w:val="000000" w:themeColor="text1"/>
          <w:sz w:val="22"/>
          <w:szCs w:val="22"/>
        </w:rPr>
        <w:t>s ja ERMis).</w:t>
      </w:r>
    </w:p>
    <w:p w14:paraId="07DBBDED" w14:textId="1FF5A58E" w:rsidR="3C5E6880" w:rsidRPr="00C0567C" w:rsidRDefault="3C5E6880"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Näitustest valmis haridusosakonna kuraatori Kärt </w:t>
      </w:r>
      <w:proofErr w:type="spellStart"/>
      <w:r w:rsidRPr="00C0567C">
        <w:rPr>
          <w:rFonts w:asciiTheme="minorHAnsi" w:eastAsia="Calibri" w:hAnsiTheme="minorHAnsi" w:cstheme="minorHAnsi"/>
          <w:color w:val="000000" w:themeColor="text1"/>
          <w:sz w:val="22"/>
          <w:szCs w:val="22"/>
        </w:rPr>
        <w:t>Soieva</w:t>
      </w:r>
      <w:proofErr w:type="spellEnd"/>
      <w:r w:rsidRPr="00C0567C">
        <w:rPr>
          <w:rFonts w:asciiTheme="minorHAnsi" w:eastAsia="Calibri" w:hAnsiTheme="minorHAnsi" w:cstheme="minorHAnsi"/>
          <w:color w:val="000000" w:themeColor="text1"/>
          <w:sz w:val="22"/>
          <w:szCs w:val="22"/>
        </w:rPr>
        <w:t xml:space="preserve"> juhtimisel </w:t>
      </w:r>
      <w:proofErr w:type="spellStart"/>
      <w:r w:rsidRPr="00C0567C">
        <w:rPr>
          <w:rFonts w:asciiTheme="minorHAnsi" w:eastAsia="Calibri" w:hAnsiTheme="minorHAnsi" w:cstheme="minorHAnsi"/>
          <w:color w:val="000000" w:themeColor="text1"/>
          <w:sz w:val="22"/>
          <w:szCs w:val="22"/>
        </w:rPr>
        <w:t>Astrofotograafia</w:t>
      </w:r>
      <w:proofErr w:type="spellEnd"/>
      <w:r w:rsidRPr="00C0567C">
        <w:rPr>
          <w:rFonts w:asciiTheme="minorHAnsi" w:eastAsia="Calibri" w:hAnsiTheme="minorHAnsi" w:cstheme="minorHAnsi"/>
          <w:color w:val="000000" w:themeColor="text1"/>
          <w:sz w:val="22"/>
          <w:szCs w:val="22"/>
        </w:rPr>
        <w:t xml:space="preserve"> näituse Tähetornis, lisaks panustati teistegi näituste tööprotsessi, sh publikuprogrammi (nt </w:t>
      </w:r>
      <w:r w:rsidR="00BF4108" w:rsidRPr="00C0567C">
        <w:rPr>
          <w:rFonts w:asciiTheme="minorHAnsi" w:eastAsia="Calibri" w:hAnsiTheme="minorHAnsi" w:cstheme="minorHAnsi"/>
          <w:color w:val="000000" w:themeColor="text1"/>
          <w:sz w:val="22"/>
          <w:szCs w:val="22"/>
        </w:rPr>
        <w:t>Iidamast-</w:t>
      </w:r>
      <w:proofErr w:type="spellStart"/>
      <w:r w:rsidR="00BF4108" w:rsidRPr="00C0567C">
        <w:rPr>
          <w:rFonts w:asciiTheme="minorHAnsi" w:eastAsia="Calibri" w:hAnsiTheme="minorHAnsi" w:cstheme="minorHAnsi"/>
          <w:color w:val="000000" w:themeColor="text1"/>
          <w:sz w:val="22"/>
          <w:szCs w:val="22"/>
        </w:rPr>
        <w:t>aadamast</w:t>
      </w:r>
      <w:proofErr w:type="spellEnd"/>
      <w:r w:rsidR="00BF4108" w:rsidRPr="00C0567C">
        <w:rPr>
          <w:rFonts w:asciiTheme="minorHAnsi" w:eastAsia="Calibri" w:hAnsiTheme="minorHAnsi" w:cstheme="minorHAnsi"/>
          <w:color w:val="000000" w:themeColor="text1"/>
          <w:sz w:val="22"/>
          <w:szCs w:val="22"/>
        </w:rPr>
        <w:t xml:space="preserve"> näituse</w:t>
      </w:r>
      <w:r w:rsidRPr="00C0567C">
        <w:rPr>
          <w:rFonts w:asciiTheme="minorHAnsi" w:eastAsia="Calibri" w:hAnsiTheme="minorHAnsi" w:cstheme="minorHAnsi"/>
          <w:color w:val="000000" w:themeColor="text1"/>
          <w:sz w:val="22"/>
          <w:szCs w:val="22"/>
        </w:rPr>
        <w:t xml:space="preserve"> publikuüritused </w:t>
      </w:r>
      <w:r w:rsidR="00BF4108" w:rsidRPr="00C0567C">
        <w:rPr>
          <w:rFonts w:asciiTheme="minorHAnsi" w:eastAsia="Calibri" w:hAnsiTheme="minorHAnsi" w:cstheme="minorHAnsi"/>
          <w:color w:val="000000" w:themeColor="text1"/>
          <w:sz w:val="22"/>
          <w:szCs w:val="22"/>
        </w:rPr>
        <w:t>k</w:t>
      </w:r>
      <w:r w:rsidRPr="00C0567C">
        <w:rPr>
          <w:rFonts w:asciiTheme="minorHAnsi" w:eastAsia="Calibri" w:hAnsiTheme="minorHAnsi" w:cstheme="minorHAnsi"/>
          <w:color w:val="000000" w:themeColor="text1"/>
          <w:sz w:val="22"/>
          <w:szCs w:val="22"/>
        </w:rPr>
        <w:t xml:space="preserve">unstimuuseumis; Parroti kabineti haridusliku poole arendus; </w:t>
      </w:r>
      <w:r w:rsidR="00BF4108" w:rsidRPr="00C0567C">
        <w:rPr>
          <w:rFonts w:asciiTheme="minorHAnsi" w:eastAsia="Calibri" w:hAnsiTheme="minorHAnsi" w:cstheme="minorHAnsi"/>
          <w:color w:val="000000" w:themeColor="text1"/>
          <w:sz w:val="22"/>
          <w:szCs w:val="22"/>
        </w:rPr>
        <w:t>Palju õ</w:t>
      </w:r>
      <w:r w:rsidRPr="00C0567C">
        <w:rPr>
          <w:rFonts w:asciiTheme="minorHAnsi" w:eastAsia="Calibri" w:hAnsiTheme="minorHAnsi" w:cstheme="minorHAnsi"/>
          <w:color w:val="000000" w:themeColor="text1"/>
          <w:sz w:val="22"/>
          <w:szCs w:val="22"/>
        </w:rPr>
        <w:t>nne</w:t>
      </w:r>
      <w:r w:rsidR="00BF4108" w:rsidRPr="00C0567C">
        <w:rPr>
          <w:rFonts w:asciiTheme="minorHAnsi" w:eastAsia="Calibri" w:hAnsiTheme="minorHAnsi" w:cstheme="minorHAnsi"/>
          <w:color w:val="000000" w:themeColor="text1"/>
          <w:sz w:val="22"/>
          <w:szCs w:val="22"/>
        </w:rPr>
        <w:t>?!</w:t>
      </w:r>
      <w:r w:rsidRPr="00C0567C">
        <w:rPr>
          <w:rFonts w:asciiTheme="minorHAnsi" w:eastAsia="Calibri" w:hAnsiTheme="minorHAnsi" w:cstheme="minorHAnsi"/>
          <w:color w:val="000000" w:themeColor="text1"/>
          <w:sz w:val="22"/>
          <w:szCs w:val="22"/>
        </w:rPr>
        <w:t xml:space="preserve"> näituse programmide kohandamine ja läbiviimine).</w:t>
      </w:r>
    </w:p>
    <w:p w14:paraId="1E1C2DDE" w14:textId="59E465AE" w:rsidR="3C5E6880" w:rsidRPr="00C0567C" w:rsidRDefault="3C5E6880"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p w14:paraId="06BB6E6B" w14:textId="634DB488" w:rsidR="3C5E6880" w:rsidRPr="00C0567C" w:rsidRDefault="3C5E6880" w:rsidP="33402107">
      <w:pPr>
        <w:jc w:val="both"/>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Hullu Teadlase tegevused</w:t>
      </w:r>
      <w:r w:rsidRPr="00C0567C">
        <w:rPr>
          <w:rFonts w:asciiTheme="minorHAnsi" w:hAnsiTheme="minorHAnsi" w:cstheme="minorHAnsi"/>
          <w:color w:val="000000" w:themeColor="text1"/>
          <w:sz w:val="22"/>
          <w:szCs w:val="22"/>
        </w:rPr>
        <w:t xml:space="preserve"> </w:t>
      </w:r>
    </w:p>
    <w:p w14:paraId="64315498" w14:textId="27E16354" w:rsidR="3C5E6880" w:rsidRPr="00C0567C" w:rsidRDefault="3C5E6880"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2022. aasta oli Hullu Teadlase jaoks tegus. Ta viis läbi haridusprogramme, käis esinemas nii koolides, suurematel üritustel (nt Lennusadamas ja ERMis perepäevadel, muuseumihariduse messil) kui ka raadios (nt esinemine </w:t>
      </w:r>
      <w:proofErr w:type="spellStart"/>
      <w:r w:rsidRPr="00C0567C">
        <w:rPr>
          <w:rFonts w:asciiTheme="minorHAnsi" w:eastAsia="Calibri" w:hAnsiTheme="minorHAnsi" w:cstheme="minorHAnsi"/>
          <w:color w:val="000000" w:themeColor="text1"/>
          <w:sz w:val="22"/>
          <w:szCs w:val="22"/>
        </w:rPr>
        <w:t>RingFM</w:t>
      </w:r>
      <w:proofErr w:type="spellEnd"/>
      <w:r w:rsidRPr="00C0567C">
        <w:rPr>
          <w:rFonts w:asciiTheme="minorHAnsi" w:eastAsia="Calibri" w:hAnsiTheme="minorHAnsi" w:cstheme="minorHAnsi"/>
          <w:color w:val="000000" w:themeColor="text1"/>
          <w:sz w:val="22"/>
          <w:szCs w:val="22"/>
        </w:rPr>
        <w:t xml:space="preserve"> hommikuprogrammis, kus Hull Teadlane pani saatejuhi läbi tegema maitsetundmise testi). Kokku oli väljaspool muuseumi Hullu Teadlase esinemise 25 korral kokku</w:t>
      </w:r>
      <w:r w:rsidR="00091ED2" w:rsidRPr="00C0567C">
        <w:rPr>
          <w:rFonts w:asciiTheme="minorHAnsi" w:eastAsia="Calibri" w:hAnsiTheme="minorHAnsi" w:cstheme="minorHAnsi"/>
          <w:color w:val="000000" w:themeColor="text1"/>
          <w:sz w:val="22"/>
          <w:szCs w:val="22"/>
        </w:rPr>
        <w:t>.</w:t>
      </w:r>
      <w:r w:rsidRPr="00C0567C">
        <w:rPr>
          <w:rFonts w:asciiTheme="minorHAnsi" w:eastAsia="Calibri" w:hAnsiTheme="minorHAnsi" w:cstheme="minorHAnsi"/>
          <w:color w:val="000000" w:themeColor="text1"/>
          <w:sz w:val="22"/>
          <w:szCs w:val="22"/>
        </w:rPr>
        <w:t xml:space="preserve"> Lisaks ilmus igal kuul ajakirjas „Hea Laps“ Hullu Teadlase rubriigis artikkel.</w:t>
      </w:r>
    </w:p>
    <w:p w14:paraId="6338B699" w14:textId="462E9959" w:rsidR="3C5E6880" w:rsidRPr="00C0567C" w:rsidRDefault="00462AAD"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Ü</w:t>
      </w:r>
      <w:r w:rsidR="3C5E6880" w:rsidRPr="00C0567C">
        <w:rPr>
          <w:rFonts w:asciiTheme="minorHAnsi" w:eastAsia="Calibri" w:hAnsiTheme="minorHAnsi" w:cstheme="minorHAnsi"/>
          <w:color w:val="000000" w:themeColor="text1"/>
          <w:sz w:val="22"/>
          <w:szCs w:val="22"/>
        </w:rPr>
        <w:t xml:space="preserve">le mitme aasta pidada taas </w:t>
      </w:r>
      <w:r w:rsidR="3C5E6880" w:rsidRPr="00C0567C">
        <w:rPr>
          <w:rFonts w:asciiTheme="minorHAnsi" w:eastAsia="Calibri" w:hAnsiTheme="minorHAnsi" w:cstheme="minorHAnsi"/>
          <w:b/>
          <w:bCs/>
          <w:color w:val="000000" w:themeColor="text1"/>
          <w:sz w:val="22"/>
          <w:szCs w:val="22"/>
        </w:rPr>
        <w:t xml:space="preserve">Hullu Teadlase sünnipäevapidu 1. mail, </w:t>
      </w:r>
      <w:r w:rsidR="3C5E6880" w:rsidRPr="00C0567C">
        <w:rPr>
          <w:rFonts w:asciiTheme="minorHAnsi" w:eastAsia="Calibri" w:hAnsiTheme="minorHAnsi" w:cstheme="minorHAnsi"/>
          <w:color w:val="000000" w:themeColor="text1"/>
          <w:sz w:val="22"/>
          <w:szCs w:val="22"/>
        </w:rPr>
        <w:t xml:space="preserve">kuhu tuli üle 100 külalise. </w:t>
      </w:r>
    </w:p>
    <w:p w14:paraId="57EF288F" w14:textId="43CED9E7" w:rsidR="3C5E6880" w:rsidRPr="00C0567C" w:rsidRDefault="00462AAD"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T</w:t>
      </w:r>
      <w:r w:rsidR="3C5E6880" w:rsidRPr="00C0567C">
        <w:rPr>
          <w:rFonts w:asciiTheme="minorHAnsi" w:eastAsia="Calibri" w:hAnsiTheme="minorHAnsi" w:cstheme="minorHAnsi"/>
          <w:color w:val="000000" w:themeColor="text1"/>
          <w:sz w:val="22"/>
          <w:szCs w:val="22"/>
        </w:rPr>
        <w:t xml:space="preserve">oimus traditsiooniline, järjekorras </w:t>
      </w:r>
      <w:r w:rsidR="3C5E6880" w:rsidRPr="00C0567C">
        <w:rPr>
          <w:rFonts w:asciiTheme="minorHAnsi" w:eastAsia="Calibri" w:hAnsiTheme="minorHAnsi" w:cstheme="minorHAnsi"/>
          <w:b/>
          <w:bCs/>
          <w:color w:val="000000" w:themeColor="text1"/>
          <w:sz w:val="22"/>
          <w:szCs w:val="22"/>
        </w:rPr>
        <w:t>VIII</w:t>
      </w:r>
      <w:r w:rsidRPr="00C0567C">
        <w:rPr>
          <w:rFonts w:asciiTheme="minorHAnsi" w:eastAsia="Calibri" w:hAnsiTheme="minorHAnsi" w:cstheme="minorHAnsi"/>
          <w:b/>
          <w:bCs/>
          <w:color w:val="000000" w:themeColor="text1"/>
          <w:sz w:val="22"/>
          <w:szCs w:val="22"/>
        </w:rPr>
        <w:t xml:space="preserve"> </w:t>
      </w:r>
      <w:r w:rsidR="3C5E6880" w:rsidRPr="00C0567C">
        <w:rPr>
          <w:rFonts w:asciiTheme="minorHAnsi" w:eastAsia="Calibri" w:hAnsiTheme="minorHAnsi" w:cstheme="minorHAnsi"/>
          <w:b/>
          <w:bCs/>
          <w:color w:val="000000" w:themeColor="text1"/>
          <w:sz w:val="22"/>
          <w:szCs w:val="22"/>
        </w:rPr>
        <w:t>Hullu Teadlase konverents teemal „</w:t>
      </w:r>
      <w:r w:rsidR="001810C2">
        <w:rPr>
          <w:rFonts w:asciiTheme="minorHAnsi" w:eastAsia="Calibri" w:hAnsiTheme="minorHAnsi" w:cstheme="minorHAnsi"/>
          <w:b/>
          <w:bCs/>
          <w:color w:val="000000" w:themeColor="text1"/>
          <w:sz w:val="22"/>
          <w:szCs w:val="22"/>
        </w:rPr>
        <w:t>Helisev müra</w:t>
      </w:r>
      <w:r w:rsidR="3C5E6880" w:rsidRPr="00C0567C">
        <w:rPr>
          <w:rFonts w:asciiTheme="minorHAnsi" w:eastAsia="Calibri" w:hAnsiTheme="minorHAnsi" w:cstheme="minorHAnsi"/>
          <w:b/>
          <w:bCs/>
          <w:color w:val="000000" w:themeColor="text1"/>
          <w:sz w:val="22"/>
          <w:szCs w:val="22"/>
        </w:rPr>
        <w:t>“</w:t>
      </w:r>
      <w:r w:rsidRPr="00C0567C">
        <w:rPr>
          <w:rFonts w:asciiTheme="minorHAnsi" w:eastAsia="Calibri" w:hAnsiTheme="minorHAnsi" w:cstheme="minorHAnsi"/>
          <w:color w:val="000000" w:themeColor="text1"/>
          <w:sz w:val="22"/>
          <w:szCs w:val="22"/>
        </w:rPr>
        <w:t>. O</w:t>
      </w:r>
      <w:r w:rsidR="3C5E6880" w:rsidRPr="00C0567C">
        <w:rPr>
          <w:rFonts w:asciiTheme="minorHAnsi" w:eastAsia="Calibri" w:hAnsiTheme="minorHAnsi" w:cstheme="minorHAnsi"/>
          <w:color w:val="000000" w:themeColor="text1"/>
          <w:sz w:val="22"/>
          <w:szCs w:val="22"/>
        </w:rPr>
        <w:t>salejatest jõudis konkursitöö esitamiseni 14 rühma, lõppkonverentsil TÜ muuseumi valges saalis osales u 60 õpilaste koos juhendajatega. 2022. aasta lõpu</w:t>
      </w:r>
      <w:r w:rsidR="00B01ADA" w:rsidRPr="00C0567C">
        <w:rPr>
          <w:rFonts w:asciiTheme="minorHAnsi" w:eastAsia="Calibri" w:hAnsiTheme="minorHAnsi" w:cstheme="minorHAnsi"/>
          <w:color w:val="000000" w:themeColor="text1"/>
          <w:sz w:val="22"/>
          <w:szCs w:val="22"/>
        </w:rPr>
        <w:t>s</w:t>
      </w:r>
      <w:r w:rsidR="3C5E6880" w:rsidRPr="00C0567C">
        <w:rPr>
          <w:rFonts w:asciiTheme="minorHAnsi" w:eastAsia="Calibri" w:hAnsiTheme="minorHAnsi" w:cstheme="minorHAnsi"/>
          <w:color w:val="000000" w:themeColor="text1"/>
          <w:sz w:val="22"/>
          <w:szCs w:val="22"/>
        </w:rPr>
        <w:t xml:space="preserve"> käivitus Hullu Teadlase konverentsi uus ring, </w:t>
      </w:r>
      <w:r w:rsidR="00B01ADA" w:rsidRPr="00C0567C">
        <w:rPr>
          <w:rFonts w:asciiTheme="minorHAnsi" w:eastAsia="Calibri" w:hAnsiTheme="minorHAnsi" w:cstheme="minorHAnsi"/>
          <w:color w:val="000000" w:themeColor="text1"/>
          <w:sz w:val="22"/>
          <w:szCs w:val="22"/>
        </w:rPr>
        <w:t xml:space="preserve">kuid </w:t>
      </w:r>
      <w:r w:rsidR="3C5E6880" w:rsidRPr="00C0567C">
        <w:rPr>
          <w:rFonts w:asciiTheme="minorHAnsi" w:eastAsia="Calibri" w:hAnsiTheme="minorHAnsi" w:cstheme="minorHAnsi"/>
          <w:color w:val="000000" w:themeColor="text1"/>
          <w:sz w:val="22"/>
          <w:szCs w:val="22"/>
        </w:rPr>
        <w:t>se</w:t>
      </w:r>
      <w:r w:rsidR="00E91031">
        <w:rPr>
          <w:rFonts w:asciiTheme="minorHAnsi" w:eastAsia="Calibri" w:hAnsiTheme="minorHAnsi" w:cstheme="minorHAnsi"/>
          <w:color w:val="000000" w:themeColor="text1"/>
          <w:sz w:val="22"/>
          <w:szCs w:val="22"/>
        </w:rPr>
        <w:t>l</w:t>
      </w:r>
      <w:r w:rsidR="00B01ADA" w:rsidRPr="00C0567C">
        <w:rPr>
          <w:rFonts w:asciiTheme="minorHAnsi" w:eastAsia="Calibri" w:hAnsiTheme="minorHAnsi" w:cstheme="minorHAnsi"/>
          <w:color w:val="000000" w:themeColor="text1"/>
          <w:sz w:val="22"/>
          <w:szCs w:val="22"/>
        </w:rPr>
        <w:t xml:space="preserve"> korral toimub see teises vormis </w:t>
      </w:r>
      <w:r w:rsidR="00AA4468" w:rsidRPr="00C0567C">
        <w:rPr>
          <w:rFonts w:asciiTheme="minorHAnsi" w:eastAsia="Calibri" w:hAnsiTheme="minorHAnsi" w:cstheme="minorHAnsi"/>
          <w:color w:val="000000" w:themeColor="text1"/>
          <w:sz w:val="22"/>
          <w:szCs w:val="22"/>
        </w:rPr>
        <w:t>- e</w:t>
      </w:r>
      <w:r w:rsidR="3C5E6880" w:rsidRPr="00C0567C">
        <w:rPr>
          <w:rFonts w:asciiTheme="minorHAnsi" w:eastAsia="Calibri" w:hAnsiTheme="minorHAnsi" w:cstheme="minorHAnsi"/>
          <w:color w:val="000000" w:themeColor="text1"/>
          <w:sz w:val="22"/>
          <w:szCs w:val="22"/>
        </w:rPr>
        <w:t>smakordselt saab Hullu Teadlase konverents osaks suurest üle-</w:t>
      </w:r>
      <w:r w:rsidR="00AA4468" w:rsidRPr="00C0567C">
        <w:rPr>
          <w:rFonts w:asciiTheme="minorHAnsi" w:eastAsia="Calibri" w:hAnsiTheme="minorHAnsi" w:cstheme="minorHAnsi"/>
          <w:color w:val="000000" w:themeColor="text1"/>
          <w:sz w:val="22"/>
          <w:szCs w:val="22"/>
        </w:rPr>
        <w:lastRenderedPageBreak/>
        <w:t>e</w:t>
      </w:r>
      <w:r w:rsidR="3C5E6880" w:rsidRPr="00C0567C">
        <w:rPr>
          <w:rFonts w:asciiTheme="minorHAnsi" w:eastAsia="Calibri" w:hAnsiTheme="minorHAnsi" w:cstheme="minorHAnsi"/>
          <w:color w:val="000000" w:themeColor="text1"/>
          <w:sz w:val="22"/>
          <w:szCs w:val="22"/>
        </w:rPr>
        <w:t xml:space="preserve">estilisest õpilaste Teadusfestivalist, mille lõppüritusele aprillis 2023 kutsutakse ka Hullu Teadlase konverentsi parimad osalejad. </w:t>
      </w:r>
    </w:p>
    <w:p w14:paraId="3F540604" w14:textId="11B06574" w:rsidR="3C5E6880" w:rsidRPr="00C0567C" w:rsidRDefault="3C5E6880"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p w14:paraId="3070469A" w14:textId="7EFEB5C3" w:rsidR="3C5E6880" w:rsidRPr="00C0567C" w:rsidRDefault="00AA4468"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b/>
          <w:bCs/>
          <w:color w:val="000000" w:themeColor="text1"/>
          <w:sz w:val="22"/>
          <w:szCs w:val="22"/>
        </w:rPr>
        <w:t>P</w:t>
      </w:r>
      <w:r w:rsidR="3C5E6880" w:rsidRPr="00C0567C">
        <w:rPr>
          <w:rFonts w:asciiTheme="minorHAnsi" w:eastAsia="Calibri" w:hAnsiTheme="minorHAnsi" w:cstheme="minorHAnsi"/>
          <w:b/>
          <w:bCs/>
          <w:color w:val="000000" w:themeColor="text1"/>
          <w:sz w:val="22"/>
          <w:szCs w:val="22"/>
        </w:rPr>
        <w:t xml:space="preserve">rojektid </w:t>
      </w:r>
    </w:p>
    <w:p w14:paraId="2425536B" w14:textId="34F3425E" w:rsidR="3C5E6880" w:rsidRPr="00C0567C" w:rsidRDefault="3C5E6880" w:rsidP="33402107">
      <w:pPr>
        <w:pStyle w:val="ListParagraph"/>
        <w:numPr>
          <w:ilvl w:val="0"/>
          <w:numId w:val="13"/>
        </w:numPr>
        <w:jc w:val="both"/>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 xml:space="preserve">Õpirände projekt </w:t>
      </w:r>
      <w:proofErr w:type="spellStart"/>
      <w:r w:rsidRPr="00C0567C">
        <w:rPr>
          <w:rFonts w:asciiTheme="minorHAnsi" w:eastAsia="Calibri" w:hAnsiTheme="minorHAnsi" w:cstheme="minorHAnsi"/>
          <w:b/>
          <w:bCs/>
          <w:color w:val="000000" w:themeColor="text1"/>
          <w:sz w:val="22"/>
          <w:szCs w:val="22"/>
        </w:rPr>
        <w:t>Erasmus</w:t>
      </w:r>
      <w:proofErr w:type="spellEnd"/>
      <w:r w:rsidRPr="00C0567C">
        <w:rPr>
          <w:rFonts w:asciiTheme="minorHAnsi" w:eastAsia="Calibri" w:hAnsiTheme="minorHAnsi" w:cstheme="minorHAnsi"/>
          <w:b/>
          <w:bCs/>
          <w:color w:val="000000" w:themeColor="text1"/>
          <w:sz w:val="22"/>
          <w:szCs w:val="22"/>
        </w:rPr>
        <w:t xml:space="preserve">+ täiskasvanuhariduse vahenditest.  </w:t>
      </w:r>
    </w:p>
    <w:p w14:paraId="5C9CA409" w14:textId="76AEAB7A" w:rsidR="3C5E6880" w:rsidRPr="00C0567C" w:rsidRDefault="3C5E6880"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Juba 2020. aastal rahastuse saanud õpirände projekti Taani, Hollandi ja Rootsi muuseumidesse sai lõpuks aktiivselt teoks viidud. 2022. aasta veebruaris-märtsis käisid kaheksa TÜM töötajat Hollandi muuseumites, augusti alguses seitse inimest Rootsi muuseumites ja oktoobris seitse inimest Taanis. Õpirändes osales nii haridus- kui ka kommunikatsiooniosakonna töötajaid. Käidi eriilmelistes muuseumites ja teaduskeskustes, kohtuti sealsete töötajatega ja vahetati kogemusi. Aasta lõpus peetud kokkuvõtval seminaril tõdesid TÜ muuseumi töötajad, et õpiränded olid väga kasulikud – neist tõukuvalt sai uusi </w:t>
      </w:r>
      <w:r w:rsidR="00C86537" w:rsidRPr="00C0567C">
        <w:rPr>
          <w:rFonts w:asciiTheme="minorHAnsi" w:eastAsia="Calibri" w:hAnsiTheme="minorHAnsi" w:cstheme="minorHAnsi"/>
          <w:color w:val="000000" w:themeColor="text1"/>
          <w:sz w:val="22"/>
          <w:szCs w:val="22"/>
        </w:rPr>
        <w:t>ideid</w:t>
      </w:r>
      <w:r w:rsidRPr="00C0567C">
        <w:rPr>
          <w:rFonts w:asciiTheme="minorHAnsi" w:eastAsia="Calibri" w:hAnsiTheme="minorHAnsi" w:cstheme="minorHAnsi"/>
          <w:color w:val="000000" w:themeColor="text1"/>
          <w:sz w:val="22"/>
          <w:szCs w:val="22"/>
        </w:rPr>
        <w:t xml:space="preserve"> rakendada nii igapäevatöös kui uutes projektides (nt aasta lõpus algat</w:t>
      </w:r>
      <w:r w:rsidR="00C86537" w:rsidRPr="00C0567C">
        <w:rPr>
          <w:rFonts w:asciiTheme="minorHAnsi" w:eastAsia="Calibri" w:hAnsiTheme="minorHAnsi" w:cstheme="minorHAnsi"/>
          <w:color w:val="000000" w:themeColor="text1"/>
          <w:sz w:val="22"/>
          <w:szCs w:val="22"/>
        </w:rPr>
        <w:t>at</w:t>
      </w:r>
      <w:r w:rsidRPr="00C0567C">
        <w:rPr>
          <w:rFonts w:asciiTheme="minorHAnsi" w:eastAsia="Calibri" w:hAnsiTheme="minorHAnsi" w:cstheme="minorHAnsi"/>
          <w:color w:val="000000" w:themeColor="text1"/>
          <w:sz w:val="22"/>
          <w:szCs w:val="22"/>
        </w:rPr>
        <w:t xml:space="preserve">ud </w:t>
      </w:r>
      <w:r w:rsidR="00C86537" w:rsidRPr="00C0567C">
        <w:rPr>
          <w:rFonts w:asciiTheme="minorHAnsi" w:eastAsia="Calibri" w:hAnsiTheme="minorHAnsi" w:cstheme="minorHAnsi"/>
          <w:color w:val="000000" w:themeColor="text1"/>
          <w:sz w:val="22"/>
          <w:szCs w:val="22"/>
        </w:rPr>
        <w:t>t</w:t>
      </w:r>
      <w:r w:rsidRPr="00C0567C">
        <w:rPr>
          <w:rFonts w:asciiTheme="minorHAnsi" w:eastAsia="Calibri" w:hAnsiTheme="minorHAnsi" w:cstheme="minorHAnsi"/>
          <w:color w:val="000000" w:themeColor="text1"/>
          <w:sz w:val="22"/>
          <w:szCs w:val="22"/>
        </w:rPr>
        <w:t>ähetorni uuendusprotsessi käimalükkami</w:t>
      </w:r>
      <w:r w:rsidR="00C86537" w:rsidRPr="00C0567C">
        <w:rPr>
          <w:rFonts w:asciiTheme="minorHAnsi" w:eastAsia="Calibri" w:hAnsiTheme="minorHAnsi" w:cstheme="minorHAnsi"/>
          <w:color w:val="000000" w:themeColor="text1"/>
          <w:sz w:val="22"/>
          <w:szCs w:val="22"/>
        </w:rPr>
        <w:t>ne</w:t>
      </w:r>
      <w:r w:rsidRPr="00C0567C">
        <w:rPr>
          <w:rFonts w:asciiTheme="minorHAnsi" w:eastAsia="Calibri" w:hAnsiTheme="minorHAnsi" w:cstheme="minorHAnsi"/>
          <w:color w:val="000000" w:themeColor="text1"/>
          <w:sz w:val="22"/>
          <w:szCs w:val="22"/>
        </w:rPr>
        <w:t xml:space="preserve">).  </w:t>
      </w:r>
    </w:p>
    <w:p w14:paraId="5A1AD769" w14:textId="320AFFED" w:rsidR="3C5E6880" w:rsidRPr="00C0567C" w:rsidRDefault="3C5E6880" w:rsidP="33402107">
      <w:pPr>
        <w:pStyle w:val="ListParagraph"/>
        <w:numPr>
          <w:ilvl w:val="0"/>
          <w:numId w:val="12"/>
        </w:numPr>
        <w:jc w:val="both"/>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 xml:space="preserve">17. sajandi tudengikohver </w:t>
      </w:r>
      <w:proofErr w:type="spellStart"/>
      <w:r w:rsidRPr="00C0567C">
        <w:rPr>
          <w:rFonts w:asciiTheme="minorHAnsi" w:eastAsia="Calibri" w:hAnsiTheme="minorHAnsi" w:cstheme="minorHAnsi"/>
          <w:b/>
          <w:bCs/>
          <w:color w:val="000000" w:themeColor="text1"/>
          <w:sz w:val="22"/>
          <w:szCs w:val="22"/>
        </w:rPr>
        <w:t>Nordplus</w:t>
      </w:r>
      <w:proofErr w:type="spellEnd"/>
      <w:r w:rsidRPr="00C0567C">
        <w:rPr>
          <w:rFonts w:asciiTheme="minorHAnsi" w:eastAsia="Calibri" w:hAnsiTheme="minorHAnsi" w:cstheme="minorHAnsi"/>
          <w:b/>
          <w:bCs/>
          <w:color w:val="000000" w:themeColor="text1"/>
          <w:sz w:val="22"/>
          <w:szCs w:val="22"/>
        </w:rPr>
        <w:t xml:space="preserve"> toetusel</w:t>
      </w:r>
    </w:p>
    <w:p w14:paraId="3B0FD13B" w14:textId="420BF41A" w:rsidR="3C5E6880" w:rsidRPr="00C0567C" w:rsidRDefault="3C5E6880"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2022. aastal jätkus 2021. aastal rahastuse saanud Tartu, Uppsala ja Helsinki ülikooli muuseumide, kohalike muuseumide ja koolide projekt „</w:t>
      </w:r>
      <w:proofErr w:type="spellStart"/>
      <w:r w:rsidRPr="00C0567C">
        <w:rPr>
          <w:rFonts w:asciiTheme="minorHAnsi" w:eastAsia="Calibri" w:hAnsiTheme="minorHAnsi" w:cstheme="minorHAnsi"/>
          <w:color w:val="000000" w:themeColor="text1"/>
          <w:sz w:val="22"/>
          <w:szCs w:val="22"/>
        </w:rPr>
        <w:t>Historical</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student</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stories</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for</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the</w:t>
      </w:r>
      <w:proofErr w:type="spellEnd"/>
      <w:r w:rsidRPr="00C0567C">
        <w:rPr>
          <w:rFonts w:asciiTheme="minorHAnsi" w:eastAsia="Calibri" w:hAnsiTheme="minorHAnsi" w:cstheme="minorHAnsi"/>
          <w:color w:val="000000" w:themeColor="text1"/>
          <w:sz w:val="22"/>
          <w:szCs w:val="22"/>
        </w:rPr>
        <w:t xml:space="preserve"> modern </w:t>
      </w:r>
      <w:proofErr w:type="spellStart"/>
      <w:r w:rsidRPr="00C0567C">
        <w:rPr>
          <w:rFonts w:asciiTheme="minorHAnsi" w:eastAsia="Calibri" w:hAnsiTheme="minorHAnsi" w:cstheme="minorHAnsi"/>
          <w:color w:val="000000" w:themeColor="text1"/>
          <w:sz w:val="22"/>
          <w:szCs w:val="22"/>
        </w:rPr>
        <w:t>students</w:t>
      </w:r>
      <w:proofErr w:type="spellEnd"/>
      <w:r w:rsidRPr="00C0567C">
        <w:rPr>
          <w:rFonts w:asciiTheme="minorHAnsi" w:eastAsia="Calibri" w:hAnsiTheme="minorHAnsi" w:cstheme="minorHAnsi"/>
          <w:color w:val="000000" w:themeColor="text1"/>
          <w:sz w:val="22"/>
          <w:szCs w:val="22"/>
        </w:rPr>
        <w:t xml:space="preserve"> - </w:t>
      </w:r>
      <w:proofErr w:type="spellStart"/>
      <w:r w:rsidRPr="00C0567C">
        <w:rPr>
          <w:rFonts w:asciiTheme="minorHAnsi" w:eastAsia="Calibri" w:hAnsiTheme="minorHAnsi" w:cstheme="minorHAnsi"/>
          <w:color w:val="000000" w:themeColor="text1"/>
          <w:sz w:val="22"/>
          <w:szCs w:val="22"/>
        </w:rPr>
        <w:t>building</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bridges</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over</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the</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ages</w:t>
      </w:r>
      <w:proofErr w:type="spellEnd"/>
      <w:r w:rsidRPr="00C0567C">
        <w:rPr>
          <w:rFonts w:asciiTheme="minorHAnsi" w:eastAsia="Calibri" w:hAnsiTheme="minorHAnsi" w:cstheme="minorHAnsi"/>
          <w:color w:val="000000" w:themeColor="text1"/>
          <w:sz w:val="22"/>
          <w:szCs w:val="22"/>
        </w:rPr>
        <w:t xml:space="preserve"> and </w:t>
      </w:r>
      <w:proofErr w:type="spellStart"/>
      <w:r w:rsidRPr="00C0567C">
        <w:rPr>
          <w:rFonts w:asciiTheme="minorHAnsi" w:eastAsia="Calibri" w:hAnsiTheme="minorHAnsi" w:cstheme="minorHAnsi"/>
          <w:color w:val="000000" w:themeColor="text1"/>
          <w:sz w:val="22"/>
          <w:szCs w:val="22"/>
        </w:rPr>
        <w:t>between</w:t>
      </w:r>
      <w:proofErr w:type="spellEnd"/>
      <w:r w:rsidRPr="00C0567C">
        <w:rPr>
          <w:rFonts w:asciiTheme="minorHAnsi" w:eastAsia="Calibri" w:hAnsiTheme="minorHAnsi" w:cstheme="minorHAnsi"/>
          <w:color w:val="000000" w:themeColor="text1"/>
          <w:sz w:val="22"/>
          <w:szCs w:val="22"/>
        </w:rPr>
        <w:t xml:space="preserve"> Nordic and Baltic </w:t>
      </w:r>
      <w:proofErr w:type="spellStart"/>
      <w:r w:rsidRPr="00C0567C">
        <w:rPr>
          <w:rFonts w:asciiTheme="minorHAnsi" w:eastAsia="Calibri" w:hAnsiTheme="minorHAnsi" w:cstheme="minorHAnsi"/>
          <w:color w:val="000000" w:themeColor="text1"/>
          <w:sz w:val="22"/>
          <w:szCs w:val="22"/>
        </w:rPr>
        <w:t>countries</w:t>
      </w:r>
      <w:proofErr w:type="spellEnd"/>
      <w:r w:rsidRPr="00C0567C">
        <w:rPr>
          <w:rFonts w:asciiTheme="minorHAnsi" w:eastAsia="Calibri" w:hAnsiTheme="minorHAnsi" w:cstheme="minorHAnsi"/>
          <w:color w:val="000000" w:themeColor="text1"/>
          <w:sz w:val="22"/>
          <w:szCs w:val="22"/>
        </w:rPr>
        <w:t xml:space="preserve">“. </w:t>
      </w:r>
    </w:p>
    <w:p w14:paraId="0ECDC0A3" w14:textId="1A7C27D6" w:rsidR="3C5E6880" w:rsidRPr="00C0567C" w:rsidRDefault="3C5E6880"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Projekti raames valmisid „tudengi reisikirstud“ e</w:t>
      </w:r>
      <w:r w:rsidR="00D82905" w:rsidRPr="00C0567C">
        <w:rPr>
          <w:rFonts w:asciiTheme="minorHAnsi" w:eastAsia="Calibri" w:hAnsiTheme="minorHAnsi" w:cstheme="minorHAnsi"/>
          <w:color w:val="000000" w:themeColor="text1"/>
          <w:sz w:val="22"/>
          <w:szCs w:val="22"/>
        </w:rPr>
        <w:t>hk</w:t>
      </w:r>
      <w:r w:rsidRPr="00C0567C">
        <w:rPr>
          <w:rFonts w:asciiTheme="minorHAnsi" w:eastAsia="Calibri" w:hAnsiTheme="minorHAnsi" w:cstheme="minorHAnsi"/>
          <w:color w:val="000000" w:themeColor="text1"/>
          <w:sz w:val="22"/>
          <w:szCs w:val="22"/>
        </w:rPr>
        <w:t xml:space="preserve"> näitlikud õppevahendid 17. sajandi teemade õpetamiseks koolidele. Neid testiti ning parendati kolme</w:t>
      </w:r>
      <w:r w:rsidR="00CC0FCA">
        <w:rPr>
          <w:rFonts w:asciiTheme="minorHAnsi" w:eastAsia="Calibri" w:hAnsiTheme="minorHAnsi" w:cstheme="minorHAnsi"/>
          <w:color w:val="000000" w:themeColor="text1"/>
          <w:sz w:val="22"/>
          <w:szCs w:val="22"/>
        </w:rPr>
        <w:t>l</w:t>
      </w:r>
      <w:r w:rsidRPr="00C0567C">
        <w:rPr>
          <w:rFonts w:asciiTheme="minorHAnsi" w:eastAsia="Calibri" w:hAnsiTheme="minorHAnsi" w:cstheme="minorHAnsi"/>
          <w:color w:val="000000" w:themeColor="text1"/>
          <w:sz w:val="22"/>
          <w:szCs w:val="22"/>
        </w:rPr>
        <w:t xml:space="preserve"> maa</w:t>
      </w:r>
      <w:r w:rsidR="00CC0FCA">
        <w:rPr>
          <w:rFonts w:asciiTheme="minorHAnsi" w:eastAsia="Calibri" w:hAnsiTheme="minorHAnsi" w:cstheme="minorHAnsi"/>
          <w:color w:val="000000" w:themeColor="text1"/>
          <w:sz w:val="22"/>
          <w:szCs w:val="22"/>
        </w:rPr>
        <w:t>l</w:t>
      </w:r>
      <w:r w:rsidRPr="00C0567C">
        <w:rPr>
          <w:rFonts w:asciiTheme="minorHAnsi" w:eastAsia="Calibri" w:hAnsiTheme="minorHAnsi" w:cstheme="minorHAnsi"/>
          <w:color w:val="000000" w:themeColor="text1"/>
          <w:sz w:val="22"/>
          <w:szCs w:val="22"/>
        </w:rPr>
        <w:t xml:space="preserve">. Partnerite omavahelise pideva suhtluse tulemusena on jagatud õpetlikke kogemusi. Tartus on käidud Tartu Rahvusvahelises koolis, Miina Härma Gümnaasiumis ja Mart </w:t>
      </w:r>
      <w:proofErr w:type="spellStart"/>
      <w:r w:rsidRPr="00C0567C">
        <w:rPr>
          <w:rFonts w:asciiTheme="minorHAnsi" w:eastAsia="Calibri" w:hAnsiTheme="minorHAnsi" w:cstheme="minorHAnsi"/>
          <w:color w:val="000000" w:themeColor="text1"/>
          <w:sz w:val="22"/>
          <w:szCs w:val="22"/>
        </w:rPr>
        <w:t>Reiniku</w:t>
      </w:r>
      <w:proofErr w:type="spellEnd"/>
      <w:r w:rsidRPr="00C0567C">
        <w:rPr>
          <w:rFonts w:asciiTheme="minorHAnsi" w:eastAsia="Calibri" w:hAnsiTheme="minorHAnsi" w:cstheme="minorHAnsi"/>
          <w:color w:val="000000" w:themeColor="text1"/>
          <w:sz w:val="22"/>
          <w:szCs w:val="22"/>
        </w:rPr>
        <w:t xml:space="preserve"> koolis, kus kohvri sisu ja juuresolevad programmid leidsid hea vastukaja.</w:t>
      </w:r>
      <w:r w:rsidR="00053C19" w:rsidRPr="00C0567C">
        <w:rPr>
          <w:rFonts w:asciiTheme="minorHAnsi" w:eastAsia="Calibri" w:hAnsiTheme="minorHAnsi" w:cstheme="minorHAnsi"/>
          <w:color w:val="000000" w:themeColor="text1"/>
          <w:sz w:val="22"/>
          <w:szCs w:val="22"/>
        </w:rPr>
        <w:t xml:space="preserve"> </w:t>
      </w:r>
      <w:r w:rsidRPr="00C0567C">
        <w:rPr>
          <w:rFonts w:asciiTheme="minorHAnsi" w:eastAsia="Calibri" w:hAnsiTheme="minorHAnsi" w:cstheme="minorHAnsi"/>
          <w:color w:val="000000" w:themeColor="text1"/>
          <w:sz w:val="22"/>
          <w:szCs w:val="22"/>
        </w:rPr>
        <w:t>Projekti raames arendati kodulehte, mille testversioonid valmisid 2022 lõpus ning mis avaldatakse 2023 veebruaris.</w:t>
      </w:r>
      <w:r w:rsidR="00053C19" w:rsidRPr="00C0567C">
        <w:rPr>
          <w:rFonts w:asciiTheme="minorHAnsi" w:eastAsia="Calibri" w:hAnsiTheme="minorHAnsi" w:cstheme="minorHAnsi"/>
          <w:color w:val="000000" w:themeColor="text1"/>
          <w:sz w:val="22"/>
          <w:szCs w:val="22"/>
        </w:rPr>
        <w:t xml:space="preserve"> </w:t>
      </w:r>
      <w:r w:rsidRPr="00C0567C">
        <w:rPr>
          <w:rFonts w:asciiTheme="minorHAnsi" w:eastAsia="Calibri" w:hAnsiTheme="minorHAnsi" w:cstheme="minorHAnsi"/>
          <w:color w:val="000000" w:themeColor="text1"/>
          <w:sz w:val="22"/>
          <w:szCs w:val="22"/>
        </w:rPr>
        <w:t xml:space="preserve">01.-02.12.2023 toimus partnerite kohtumine Uppsalas, kus külastati nii Uppsala ülikooli kui ka kohalikku muuseumi ning </w:t>
      </w:r>
      <w:proofErr w:type="spellStart"/>
      <w:r w:rsidRPr="00C0567C">
        <w:rPr>
          <w:rFonts w:asciiTheme="minorHAnsi" w:eastAsia="Calibri" w:hAnsiTheme="minorHAnsi" w:cstheme="minorHAnsi"/>
          <w:color w:val="000000" w:themeColor="text1"/>
          <w:sz w:val="22"/>
          <w:szCs w:val="22"/>
        </w:rPr>
        <w:t>Märsta</w:t>
      </w:r>
      <w:proofErr w:type="spellEnd"/>
      <w:r w:rsidRPr="00C0567C">
        <w:rPr>
          <w:rFonts w:asciiTheme="minorHAnsi" w:eastAsia="Calibri" w:hAnsiTheme="minorHAnsi" w:cstheme="minorHAnsi"/>
          <w:color w:val="000000" w:themeColor="text1"/>
          <w:sz w:val="22"/>
          <w:szCs w:val="22"/>
        </w:rPr>
        <w:t xml:space="preserve"> kooli, kus tutvustasime oma projekti ning lasime õpilastel osaleda.</w:t>
      </w:r>
    </w:p>
    <w:p w14:paraId="627F9923" w14:textId="34C5D6E6" w:rsidR="3C5E6880" w:rsidRPr="00C0567C" w:rsidRDefault="3C5E6880" w:rsidP="33402107">
      <w:pPr>
        <w:pStyle w:val="ListParagraph"/>
        <w:numPr>
          <w:ilvl w:val="0"/>
          <w:numId w:val="11"/>
        </w:numPr>
        <w:jc w:val="both"/>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Koostööprojekt Tartu Aleksander Puškini kooliga „Olen uhke tartlane“</w:t>
      </w:r>
    </w:p>
    <w:p w14:paraId="38D7201C" w14:textId="5C3E6FC6" w:rsidR="3C5E6880" w:rsidRPr="00C0567C" w:rsidRDefault="3C5E6880" w:rsidP="33402107">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Tartu linnavalitsuse toel käivitus 2022. aasta sügisel koostööprojekt Tartu Aleksander Puškini kooliga, mille eesmärk on toetada selle kooli õpilaste kogukondlikku identiteeti, teadvustada tartlaseks kui rahvusvahelise linna kodanikuks olemist. Selle raames töötati välja spetsiaalsed programmid Puškini kooli 7., 8. ja 9. klassi õpilastele, kelle hulgas olid nii varase kui ka hilise keelekümblusklasside õpilased ja uussisserändajad (Ukraina sõjapõgenikud).</w:t>
      </w:r>
    </w:p>
    <w:p w14:paraId="1E30E9AF" w14:textId="0DA3DA7D" w:rsidR="3C5E6880" w:rsidRPr="00C0567C" w:rsidRDefault="3C5E6880" w:rsidP="33402107">
      <w:pPr>
        <w:pStyle w:val="ListParagraph"/>
        <w:numPr>
          <w:ilvl w:val="0"/>
          <w:numId w:val="11"/>
        </w:numPr>
        <w:jc w:val="both"/>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Noorte arheoloogide klubi</w:t>
      </w:r>
    </w:p>
    <w:p w14:paraId="466D05E9" w14:textId="00441923" w:rsidR="3C5E6880" w:rsidRPr="00C0567C" w:rsidRDefault="3C5E6880" w:rsidP="33402107">
      <w:pPr>
        <w:spacing w:line="257" w:lineRule="auto"/>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Koostöös ERMiga käivitus II ja III kooliastme õpilastele suunatud Noorte Arheoloogide klubi. Klubi tegevuse eesmärk on populariseerida arheoloogiat kui teadusharu ja eluala ning muuseume kui pärandasutusi aga ka kaasaegseid tegevuskohti. Klubi kogunes esimest korda oktoobris Eesti Rahva muuseumis, seejärel novembris Toomemäel ja detsembris </w:t>
      </w:r>
      <w:r w:rsidR="003B10AB" w:rsidRPr="00C0567C">
        <w:rPr>
          <w:rFonts w:asciiTheme="minorHAnsi" w:eastAsia="Calibri" w:hAnsiTheme="minorHAnsi" w:cstheme="minorHAnsi"/>
          <w:color w:val="000000" w:themeColor="text1"/>
          <w:sz w:val="22"/>
          <w:szCs w:val="22"/>
        </w:rPr>
        <w:t>t</w:t>
      </w:r>
      <w:r w:rsidRPr="00C0567C">
        <w:rPr>
          <w:rFonts w:asciiTheme="minorHAnsi" w:eastAsia="Calibri" w:hAnsiTheme="minorHAnsi" w:cstheme="minorHAnsi"/>
          <w:color w:val="000000" w:themeColor="text1"/>
          <w:sz w:val="22"/>
          <w:szCs w:val="22"/>
        </w:rPr>
        <w:t>ähetornis. Osalejaid on olnud kordadest sõltuvalt 15-25. Klubi jätkab kuni 2023. aasta kevadeni, mil pilootaastast tehakse kokkuvõtted ning kaalutakse jätkamist.</w:t>
      </w:r>
    </w:p>
    <w:p w14:paraId="64E51B39" w14:textId="7A70AFD4" w:rsidR="004F3A01" w:rsidRPr="00C0567C" w:rsidRDefault="004A311C" w:rsidP="007548A9">
      <w:pPr>
        <w:pStyle w:val="Heading1"/>
        <w:numPr>
          <w:ilvl w:val="0"/>
          <w:numId w:val="0"/>
        </w:numPr>
        <w:ind w:left="432" w:hanging="432"/>
        <w:rPr>
          <w:rFonts w:asciiTheme="minorHAnsi" w:eastAsiaTheme="minorEastAsia" w:hAnsiTheme="minorHAnsi" w:cstheme="minorHAnsi"/>
          <w:color w:val="000000" w:themeColor="text1"/>
          <w:sz w:val="22"/>
          <w:szCs w:val="22"/>
        </w:rPr>
      </w:pPr>
      <w:bookmarkStart w:id="42" w:name="_Toc127722179"/>
      <w:r w:rsidRPr="00C0567C">
        <w:rPr>
          <w:rFonts w:asciiTheme="minorHAnsi" w:hAnsiTheme="minorHAnsi" w:cstheme="minorHAnsi"/>
          <w:color w:val="000000" w:themeColor="text1"/>
          <w:sz w:val="22"/>
          <w:szCs w:val="22"/>
        </w:rPr>
        <w:t>EKSKURSIOONID</w:t>
      </w:r>
      <w:bookmarkEnd w:id="42"/>
      <w:r w:rsidR="7585AB48" w:rsidRPr="00C0567C">
        <w:rPr>
          <w:rFonts w:asciiTheme="minorHAnsi" w:hAnsiTheme="minorHAnsi" w:cstheme="minorHAnsi"/>
          <w:color w:val="000000" w:themeColor="text1"/>
          <w:sz w:val="22"/>
          <w:szCs w:val="22"/>
        </w:rPr>
        <w:t xml:space="preserve"> </w:t>
      </w:r>
    </w:p>
    <w:p w14:paraId="122F67A4" w14:textId="13EB441F" w:rsidR="4B7F397A" w:rsidRPr="00C0567C" w:rsidRDefault="4B7F397A" w:rsidP="004A6B51">
      <w:pPr>
        <w:rPr>
          <w:rFonts w:asciiTheme="minorHAnsi" w:hAnsiTheme="minorHAnsi" w:cstheme="minorHAnsi"/>
          <w:color w:val="000000" w:themeColor="text1"/>
          <w:sz w:val="22"/>
          <w:szCs w:val="22"/>
        </w:rPr>
      </w:pPr>
    </w:p>
    <w:p w14:paraId="36D632A6" w14:textId="4A4DE364" w:rsidR="004F3A01" w:rsidRPr="00C0567C" w:rsidRDefault="004F3A01" w:rsidP="004A6B51">
      <w:pPr>
        <w:jc w:val="both"/>
        <w:rPr>
          <w:rFonts w:asciiTheme="minorHAnsi" w:hAnsiTheme="minorHAnsi" w:cstheme="minorHAnsi"/>
          <w:color w:val="000000" w:themeColor="text1"/>
          <w:sz w:val="22"/>
          <w:szCs w:val="22"/>
          <w:u w:val="single"/>
        </w:rPr>
      </w:pPr>
      <w:bookmarkStart w:id="43" w:name="_Toc443853048"/>
      <w:r w:rsidRPr="00C0567C">
        <w:rPr>
          <w:rFonts w:asciiTheme="minorHAnsi" w:hAnsiTheme="minorHAnsi" w:cstheme="minorHAnsi"/>
          <w:color w:val="000000" w:themeColor="text1"/>
          <w:sz w:val="22"/>
          <w:szCs w:val="22"/>
          <w:u w:val="single"/>
        </w:rPr>
        <w:t>Tartu Ülikooli muuseum toomkirikus</w:t>
      </w:r>
    </w:p>
    <w:p w14:paraId="72F71006" w14:textId="5B33C1D2" w:rsidR="78E0BF8F" w:rsidRPr="00C0567C" w:rsidRDefault="72A086A6" w:rsidP="004A6B51">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lang w:val="et"/>
        </w:rPr>
        <w:t xml:space="preserve">Kokku toimus </w:t>
      </w:r>
      <w:r w:rsidR="00FA5267" w:rsidRPr="00C0567C">
        <w:rPr>
          <w:rFonts w:asciiTheme="minorHAnsi" w:eastAsia="Calibri" w:hAnsiTheme="minorHAnsi" w:cstheme="minorHAnsi"/>
          <w:color w:val="000000" w:themeColor="text1"/>
          <w:sz w:val="22"/>
          <w:szCs w:val="22"/>
          <w:lang w:val="et"/>
        </w:rPr>
        <w:t>6</w:t>
      </w:r>
      <w:r w:rsidR="003137FA" w:rsidRPr="00C0567C">
        <w:rPr>
          <w:rFonts w:asciiTheme="minorHAnsi" w:eastAsia="Calibri" w:hAnsiTheme="minorHAnsi" w:cstheme="minorHAnsi"/>
          <w:color w:val="000000" w:themeColor="text1"/>
          <w:sz w:val="22"/>
          <w:szCs w:val="22"/>
          <w:lang w:val="et"/>
        </w:rPr>
        <w:t>6</w:t>
      </w:r>
      <w:r w:rsidRPr="00C0567C">
        <w:rPr>
          <w:rFonts w:asciiTheme="minorHAnsi" w:eastAsia="Calibri" w:hAnsiTheme="minorHAnsi" w:cstheme="minorHAnsi"/>
          <w:color w:val="000000" w:themeColor="text1"/>
          <w:sz w:val="22"/>
          <w:szCs w:val="22"/>
          <w:lang w:val="et"/>
        </w:rPr>
        <w:t xml:space="preserve"> ekskursiooni, kus osales </w:t>
      </w:r>
      <w:r w:rsidR="00FA5267" w:rsidRPr="00C0567C">
        <w:rPr>
          <w:rFonts w:asciiTheme="minorHAnsi" w:eastAsia="Calibri" w:hAnsiTheme="minorHAnsi" w:cstheme="minorHAnsi"/>
          <w:color w:val="000000" w:themeColor="text1"/>
          <w:sz w:val="22"/>
          <w:szCs w:val="22"/>
          <w:lang w:val="et"/>
        </w:rPr>
        <w:t>u 900</w:t>
      </w:r>
      <w:r w:rsidR="00BC57BC" w:rsidRPr="00C0567C">
        <w:rPr>
          <w:rFonts w:asciiTheme="minorHAnsi" w:eastAsia="Calibri" w:hAnsiTheme="minorHAnsi" w:cstheme="minorHAnsi"/>
          <w:color w:val="000000" w:themeColor="text1"/>
          <w:sz w:val="22"/>
          <w:szCs w:val="22"/>
          <w:lang w:val="et"/>
        </w:rPr>
        <w:t xml:space="preserve"> inimest (</w:t>
      </w:r>
      <w:r w:rsidR="00BB0BAB" w:rsidRPr="00C0567C">
        <w:rPr>
          <w:rFonts w:asciiTheme="minorHAnsi" w:eastAsia="Calibri" w:hAnsiTheme="minorHAnsi" w:cstheme="minorHAnsi"/>
          <w:color w:val="000000" w:themeColor="text1"/>
          <w:sz w:val="22"/>
          <w:szCs w:val="22"/>
          <w:lang w:val="et"/>
        </w:rPr>
        <w:t xml:space="preserve">2021. </w:t>
      </w:r>
      <w:r w:rsidR="00FA5267" w:rsidRPr="00C0567C">
        <w:rPr>
          <w:rFonts w:asciiTheme="minorHAnsi" w:eastAsia="Calibri" w:hAnsiTheme="minorHAnsi" w:cstheme="minorHAnsi"/>
          <w:color w:val="000000" w:themeColor="text1"/>
          <w:sz w:val="22"/>
          <w:szCs w:val="22"/>
          <w:lang w:val="et"/>
        </w:rPr>
        <w:t>a</w:t>
      </w:r>
      <w:r w:rsidR="00BB0BAB" w:rsidRPr="00C0567C">
        <w:rPr>
          <w:rFonts w:asciiTheme="minorHAnsi" w:eastAsia="Calibri" w:hAnsiTheme="minorHAnsi" w:cstheme="minorHAnsi"/>
          <w:color w:val="000000" w:themeColor="text1"/>
          <w:sz w:val="22"/>
          <w:szCs w:val="22"/>
          <w:lang w:val="et"/>
        </w:rPr>
        <w:t xml:space="preserve">astal oli 49 ekskursiooni, </w:t>
      </w:r>
      <w:r w:rsidR="00BC57BC" w:rsidRPr="00C0567C">
        <w:rPr>
          <w:rFonts w:asciiTheme="minorHAnsi" w:eastAsia="Calibri" w:hAnsiTheme="minorHAnsi" w:cstheme="minorHAnsi"/>
          <w:color w:val="000000" w:themeColor="text1"/>
          <w:sz w:val="22"/>
          <w:szCs w:val="22"/>
          <w:lang w:val="et"/>
        </w:rPr>
        <w:t xml:space="preserve">2020. aastal toimus 70 ekskursiooni). </w:t>
      </w:r>
      <w:r w:rsidR="004F3A01" w:rsidRPr="00C0567C">
        <w:rPr>
          <w:rFonts w:asciiTheme="minorHAnsi" w:hAnsiTheme="minorHAnsi" w:cstheme="minorHAnsi"/>
          <w:color w:val="000000" w:themeColor="text1"/>
          <w:sz w:val="22"/>
          <w:szCs w:val="22"/>
        </w:rPr>
        <w:t xml:space="preserve">Ekskursioone viidi läbi </w:t>
      </w:r>
      <w:r w:rsidR="01917DD0" w:rsidRPr="00C0567C">
        <w:rPr>
          <w:rFonts w:asciiTheme="minorHAnsi" w:hAnsiTheme="minorHAnsi" w:cstheme="minorHAnsi"/>
          <w:color w:val="000000" w:themeColor="text1"/>
          <w:sz w:val="22"/>
          <w:szCs w:val="22"/>
        </w:rPr>
        <w:t xml:space="preserve">enamasti </w:t>
      </w:r>
      <w:r w:rsidR="004F3A01" w:rsidRPr="00C0567C">
        <w:rPr>
          <w:rFonts w:asciiTheme="minorHAnsi" w:hAnsiTheme="minorHAnsi" w:cstheme="minorHAnsi"/>
          <w:color w:val="000000" w:themeColor="text1"/>
          <w:sz w:val="22"/>
          <w:szCs w:val="22"/>
        </w:rPr>
        <w:t xml:space="preserve">eesti </w:t>
      </w:r>
      <w:r w:rsidR="78E0BF8F" w:rsidRPr="00C0567C">
        <w:rPr>
          <w:rFonts w:asciiTheme="minorHAnsi" w:hAnsiTheme="minorHAnsi" w:cstheme="minorHAnsi"/>
          <w:color w:val="000000" w:themeColor="text1"/>
          <w:sz w:val="22"/>
          <w:szCs w:val="22"/>
        </w:rPr>
        <w:t>keeles</w:t>
      </w:r>
      <w:r w:rsidR="00BC57BC" w:rsidRPr="00C0567C">
        <w:rPr>
          <w:rFonts w:asciiTheme="minorHAnsi" w:hAnsiTheme="minorHAnsi" w:cstheme="minorHAnsi"/>
          <w:color w:val="000000" w:themeColor="text1"/>
          <w:sz w:val="22"/>
          <w:szCs w:val="22"/>
        </w:rPr>
        <w:t xml:space="preserve">, </w:t>
      </w:r>
      <w:r w:rsidR="00BB0BAB" w:rsidRPr="00C0567C">
        <w:rPr>
          <w:rFonts w:asciiTheme="minorHAnsi" w:hAnsiTheme="minorHAnsi" w:cstheme="minorHAnsi"/>
          <w:color w:val="000000" w:themeColor="text1"/>
          <w:sz w:val="22"/>
          <w:szCs w:val="22"/>
        </w:rPr>
        <w:t>u kolmandik</w:t>
      </w:r>
      <w:r w:rsidR="00BC57BC" w:rsidRPr="00C0567C">
        <w:rPr>
          <w:rFonts w:asciiTheme="minorHAnsi" w:hAnsiTheme="minorHAnsi" w:cstheme="minorHAnsi"/>
          <w:color w:val="000000" w:themeColor="text1"/>
          <w:sz w:val="22"/>
          <w:szCs w:val="22"/>
        </w:rPr>
        <w:t xml:space="preserve"> inglisekeelsed</w:t>
      </w:r>
      <w:r w:rsidR="78E0BF8F" w:rsidRPr="00C0567C">
        <w:rPr>
          <w:rFonts w:asciiTheme="minorHAnsi" w:hAnsiTheme="minorHAnsi" w:cstheme="minorHAnsi"/>
          <w:color w:val="000000" w:themeColor="text1"/>
          <w:sz w:val="22"/>
          <w:szCs w:val="22"/>
        </w:rPr>
        <w:t>.</w:t>
      </w:r>
      <w:r w:rsidR="004A311C" w:rsidRPr="00C0567C">
        <w:rPr>
          <w:rFonts w:asciiTheme="minorHAnsi" w:hAnsiTheme="minorHAnsi" w:cstheme="minorHAnsi"/>
          <w:color w:val="000000" w:themeColor="text1"/>
          <w:sz w:val="22"/>
          <w:szCs w:val="22"/>
        </w:rPr>
        <w:t xml:space="preserve"> </w:t>
      </w:r>
    </w:p>
    <w:p w14:paraId="54ED9421" w14:textId="429FEA97" w:rsidR="17D86C90" w:rsidRPr="00C0567C" w:rsidRDefault="17D86C90" w:rsidP="004A6B51">
      <w:pPr>
        <w:jc w:val="both"/>
        <w:rPr>
          <w:rFonts w:asciiTheme="minorHAnsi" w:hAnsiTheme="minorHAnsi" w:cstheme="minorHAnsi"/>
          <w:color w:val="000000" w:themeColor="text1"/>
          <w:sz w:val="22"/>
          <w:szCs w:val="22"/>
        </w:rPr>
      </w:pPr>
    </w:p>
    <w:p w14:paraId="458E8F4B" w14:textId="77777777" w:rsidR="008A48E6" w:rsidRPr="00C0567C" w:rsidRDefault="004F3A01"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Tartu Ülikooli kunstimuuseum</w:t>
      </w:r>
    </w:p>
    <w:p w14:paraId="632E85DA" w14:textId="4CAB3A8B" w:rsidR="00150DAE" w:rsidRPr="00C0567C" w:rsidRDefault="004F3A01"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Tartu Ülikooli kunstimuuseumis, aulas, auditooriumis ja kartseris </w:t>
      </w:r>
      <w:r w:rsidR="004A311C" w:rsidRPr="00C0567C">
        <w:rPr>
          <w:rFonts w:asciiTheme="minorHAnsi" w:hAnsiTheme="minorHAnsi" w:cstheme="minorHAnsi"/>
          <w:color w:val="000000" w:themeColor="text1"/>
          <w:sz w:val="22"/>
          <w:szCs w:val="22"/>
        </w:rPr>
        <w:t xml:space="preserve">toimus </w:t>
      </w:r>
      <w:r w:rsidR="0070701B" w:rsidRPr="00C0567C">
        <w:rPr>
          <w:rFonts w:asciiTheme="minorHAnsi" w:hAnsiTheme="minorHAnsi" w:cstheme="minorHAnsi"/>
          <w:color w:val="000000" w:themeColor="text1"/>
          <w:sz w:val="22"/>
          <w:szCs w:val="22"/>
        </w:rPr>
        <w:t>8</w:t>
      </w:r>
      <w:r w:rsidR="00382A52" w:rsidRPr="00C0567C">
        <w:rPr>
          <w:rFonts w:asciiTheme="minorHAnsi" w:hAnsiTheme="minorHAnsi" w:cstheme="minorHAnsi"/>
          <w:color w:val="000000" w:themeColor="text1"/>
          <w:sz w:val="22"/>
          <w:szCs w:val="22"/>
        </w:rPr>
        <w:t>1</w:t>
      </w:r>
      <w:r w:rsidR="00BC57BC" w:rsidRPr="00C0567C">
        <w:rPr>
          <w:rFonts w:asciiTheme="minorHAnsi" w:hAnsiTheme="minorHAnsi" w:cstheme="minorHAnsi"/>
          <w:color w:val="000000" w:themeColor="text1"/>
          <w:sz w:val="22"/>
          <w:szCs w:val="22"/>
        </w:rPr>
        <w:t xml:space="preserve"> ekskursiooni, millel osales </w:t>
      </w:r>
      <w:r w:rsidR="00E45EC9" w:rsidRPr="00C0567C">
        <w:rPr>
          <w:rFonts w:asciiTheme="minorHAnsi" w:hAnsiTheme="minorHAnsi" w:cstheme="minorHAnsi"/>
          <w:color w:val="000000" w:themeColor="text1"/>
          <w:sz w:val="22"/>
          <w:szCs w:val="22"/>
        </w:rPr>
        <w:t>u 1000</w:t>
      </w:r>
      <w:r w:rsidR="00BC57BC" w:rsidRPr="00C0567C">
        <w:rPr>
          <w:rFonts w:asciiTheme="minorHAnsi" w:hAnsiTheme="minorHAnsi" w:cstheme="minorHAnsi"/>
          <w:color w:val="000000" w:themeColor="text1"/>
          <w:sz w:val="22"/>
          <w:szCs w:val="22"/>
        </w:rPr>
        <w:t xml:space="preserve"> inimest (</w:t>
      </w:r>
      <w:r w:rsidR="00493E8C" w:rsidRPr="00C0567C">
        <w:rPr>
          <w:rFonts w:asciiTheme="minorHAnsi" w:hAnsiTheme="minorHAnsi" w:cstheme="minorHAnsi"/>
          <w:color w:val="000000" w:themeColor="text1"/>
          <w:sz w:val="22"/>
          <w:szCs w:val="22"/>
        </w:rPr>
        <w:t xml:space="preserve">2021. aastal oli 40 ekskursiooni ja </w:t>
      </w:r>
      <w:r w:rsidR="00BC57BC" w:rsidRPr="00C0567C">
        <w:rPr>
          <w:rFonts w:asciiTheme="minorHAnsi" w:hAnsiTheme="minorHAnsi" w:cstheme="minorHAnsi"/>
          <w:color w:val="000000" w:themeColor="text1"/>
          <w:sz w:val="22"/>
          <w:szCs w:val="22"/>
        </w:rPr>
        <w:t xml:space="preserve">2020. aastal </w:t>
      </w:r>
      <w:r w:rsidR="7F1F4B14" w:rsidRPr="00C0567C">
        <w:rPr>
          <w:rFonts w:asciiTheme="minorHAnsi" w:hAnsiTheme="minorHAnsi" w:cstheme="minorHAnsi"/>
          <w:color w:val="000000" w:themeColor="text1"/>
          <w:sz w:val="22"/>
          <w:szCs w:val="22"/>
        </w:rPr>
        <w:t>70</w:t>
      </w:r>
      <w:r w:rsidRPr="00C0567C">
        <w:rPr>
          <w:rFonts w:asciiTheme="minorHAnsi" w:hAnsiTheme="minorHAnsi" w:cstheme="minorHAnsi"/>
          <w:color w:val="000000" w:themeColor="text1"/>
          <w:sz w:val="22"/>
          <w:szCs w:val="22"/>
        </w:rPr>
        <w:t xml:space="preserve"> ekskursiooni). Ekskursioone viidi läbi </w:t>
      </w:r>
      <w:r w:rsidR="004A311C" w:rsidRPr="00C0567C">
        <w:rPr>
          <w:rFonts w:asciiTheme="minorHAnsi" w:hAnsiTheme="minorHAnsi" w:cstheme="minorHAnsi"/>
          <w:color w:val="000000" w:themeColor="text1"/>
          <w:sz w:val="22"/>
          <w:szCs w:val="22"/>
        </w:rPr>
        <w:t>valdavalt</w:t>
      </w:r>
      <w:r w:rsidR="5DE3AD68"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 xml:space="preserve">eesti </w:t>
      </w:r>
      <w:r w:rsidR="690D99D2" w:rsidRPr="00C0567C">
        <w:rPr>
          <w:rFonts w:asciiTheme="minorHAnsi" w:hAnsiTheme="minorHAnsi" w:cstheme="minorHAnsi"/>
          <w:color w:val="000000" w:themeColor="text1"/>
          <w:sz w:val="22"/>
          <w:szCs w:val="22"/>
        </w:rPr>
        <w:t>keeles</w:t>
      </w:r>
      <w:r w:rsidR="00BC57BC" w:rsidRPr="00C0567C">
        <w:rPr>
          <w:rFonts w:asciiTheme="minorHAnsi" w:hAnsiTheme="minorHAnsi" w:cstheme="minorHAnsi"/>
          <w:color w:val="000000" w:themeColor="text1"/>
          <w:sz w:val="22"/>
          <w:szCs w:val="22"/>
        </w:rPr>
        <w:t xml:space="preserve">, u </w:t>
      </w:r>
      <w:r w:rsidR="00E73F32" w:rsidRPr="00C0567C">
        <w:rPr>
          <w:rFonts w:asciiTheme="minorHAnsi" w:hAnsiTheme="minorHAnsi" w:cstheme="minorHAnsi"/>
          <w:color w:val="000000" w:themeColor="text1"/>
          <w:sz w:val="22"/>
          <w:szCs w:val="22"/>
        </w:rPr>
        <w:t>kolmandik</w:t>
      </w:r>
      <w:r w:rsidR="00BC57BC" w:rsidRPr="00C0567C">
        <w:rPr>
          <w:rFonts w:asciiTheme="minorHAnsi" w:hAnsiTheme="minorHAnsi" w:cstheme="minorHAnsi"/>
          <w:color w:val="000000" w:themeColor="text1"/>
          <w:sz w:val="22"/>
          <w:szCs w:val="22"/>
        </w:rPr>
        <w:t xml:space="preserve"> olid inglisekeelsed</w:t>
      </w:r>
      <w:r w:rsidR="690D99D2" w:rsidRPr="00C0567C">
        <w:rPr>
          <w:rFonts w:asciiTheme="minorHAnsi" w:hAnsiTheme="minorHAnsi" w:cstheme="minorHAnsi"/>
          <w:color w:val="000000" w:themeColor="text1"/>
          <w:sz w:val="22"/>
          <w:szCs w:val="22"/>
        </w:rPr>
        <w:t xml:space="preserve">. </w:t>
      </w:r>
    </w:p>
    <w:p w14:paraId="636CF0AF" w14:textId="77777777" w:rsidR="00742C8A" w:rsidRPr="00C0567C" w:rsidRDefault="00742C8A" w:rsidP="00742C8A">
      <w:pPr>
        <w:jc w:val="both"/>
        <w:rPr>
          <w:rFonts w:asciiTheme="minorHAnsi" w:hAnsiTheme="minorHAnsi" w:cstheme="minorHAnsi"/>
          <w:color w:val="000000" w:themeColor="text1"/>
          <w:sz w:val="22"/>
          <w:szCs w:val="22"/>
        </w:rPr>
      </w:pPr>
    </w:p>
    <w:p w14:paraId="655A54A5" w14:textId="60713CE6" w:rsidR="00742C8A" w:rsidRPr="00C0567C" w:rsidRDefault="00742C8A" w:rsidP="00742C8A">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lastRenderedPageBreak/>
        <w:t xml:space="preserve">Tartu </w:t>
      </w:r>
      <w:r w:rsidR="00936956" w:rsidRPr="00C0567C">
        <w:rPr>
          <w:rFonts w:asciiTheme="minorHAnsi" w:hAnsiTheme="minorHAnsi" w:cstheme="minorHAnsi"/>
          <w:color w:val="000000" w:themeColor="text1"/>
          <w:sz w:val="22"/>
          <w:szCs w:val="22"/>
          <w:u w:val="single"/>
        </w:rPr>
        <w:t xml:space="preserve">tähetorn </w:t>
      </w:r>
    </w:p>
    <w:p w14:paraId="07CEC77D" w14:textId="7F593F4C" w:rsidR="00742C8A" w:rsidRPr="00C0567C" w:rsidRDefault="00936956"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rPr>
        <w:t>Tähetornis</w:t>
      </w:r>
      <w:r w:rsidR="00742C8A" w:rsidRPr="00C0567C">
        <w:rPr>
          <w:rFonts w:asciiTheme="minorHAnsi" w:hAnsiTheme="minorHAnsi" w:cstheme="minorHAnsi"/>
          <w:color w:val="000000" w:themeColor="text1"/>
          <w:sz w:val="22"/>
          <w:szCs w:val="22"/>
        </w:rPr>
        <w:t xml:space="preserve"> toimus</w:t>
      </w:r>
      <w:r w:rsidRPr="00C0567C">
        <w:rPr>
          <w:rFonts w:asciiTheme="minorHAnsi" w:hAnsiTheme="minorHAnsi" w:cstheme="minorHAnsi"/>
          <w:color w:val="000000" w:themeColor="text1"/>
          <w:sz w:val="22"/>
          <w:szCs w:val="22"/>
        </w:rPr>
        <w:t xml:space="preserve"> aasta jooksul</w:t>
      </w:r>
      <w:r w:rsidR="00742C8A" w:rsidRPr="00C0567C">
        <w:rPr>
          <w:rFonts w:asciiTheme="minorHAnsi" w:hAnsiTheme="minorHAnsi" w:cstheme="minorHAnsi"/>
          <w:color w:val="000000" w:themeColor="text1"/>
          <w:sz w:val="22"/>
          <w:szCs w:val="22"/>
        </w:rPr>
        <w:t xml:space="preserve"> </w:t>
      </w:r>
      <w:r w:rsidR="00382A52" w:rsidRPr="00C0567C">
        <w:rPr>
          <w:rFonts w:asciiTheme="minorHAnsi" w:hAnsiTheme="minorHAnsi" w:cstheme="minorHAnsi"/>
          <w:color w:val="000000" w:themeColor="text1"/>
          <w:sz w:val="22"/>
          <w:szCs w:val="22"/>
        </w:rPr>
        <w:t>11</w:t>
      </w:r>
      <w:r w:rsidRPr="00C0567C">
        <w:rPr>
          <w:rFonts w:asciiTheme="minorHAnsi" w:hAnsiTheme="minorHAnsi" w:cstheme="minorHAnsi"/>
          <w:color w:val="000000" w:themeColor="text1"/>
          <w:sz w:val="22"/>
          <w:szCs w:val="22"/>
        </w:rPr>
        <w:t xml:space="preserve"> </w:t>
      </w:r>
      <w:r w:rsidR="00742C8A" w:rsidRPr="00C0567C">
        <w:rPr>
          <w:rFonts w:asciiTheme="minorHAnsi" w:hAnsiTheme="minorHAnsi" w:cstheme="minorHAnsi"/>
          <w:color w:val="000000" w:themeColor="text1"/>
          <w:sz w:val="22"/>
          <w:szCs w:val="22"/>
        </w:rPr>
        <w:t>ekskursiooni</w:t>
      </w:r>
      <w:r w:rsidR="00874E70" w:rsidRPr="00C0567C">
        <w:rPr>
          <w:rFonts w:asciiTheme="minorHAnsi" w:hAnsiTheme="minorHAnsi" w:cstheme="minorHAnsi"/>
          <w:color w:val="000000" w:themeColor="text1"/>
          <w:sz w:val="22"/>
          <w:szCs w:val="22"/>
        </w:rPr>
        <w:t xml:space="preserve"> (2021. aastal oli 3 eks</w:t>
      </w:r>
      <w:r w:rsidR="00BB35EB" w:rsidRPr="00C0567C">
        <w:rPr>
          <w:rFonts w:asciiTheme="minorHAnsi" w:hAnsiTheme="minorHAnsi" w:cstheme="minorHAnsi"/>
          <w:color w:val="000000" w:themeColor="text1"/>
          <w:sz w:val="22"/>
          <w:szCs w:val="22"/>
        </w:rPr>
        <w:t>k</w:t>
      </w:r>
      <w:r w:rsidR="00874E70" w:rsidRPr="00C0567C">
        <w:rPr>
          <w:rFonts w:asciiTheme="minorHAnsi" w:hAnsiTheme="minorHAnsi" w:cstheme="minorHAnsi"/>
          <w:color w:val="000000" w:themeColor="text1"/>
          <w:sz w:val="22"/>
          <w:szCs w:val="22"/>
        </w:rPr>
        <w:t xml:space="preserve">ursiooni ja </w:t>
      </w:r>
      <w:r w:rsidR="00BB35EB" w:rsidRPr="00C0567C">
        <w:rPr>
          <w:rFonts w:asciiTheme="minorHAnsi" w:hAnsiTheme="minorHAnsi" w:cstheme="minorHAnsi"/>
          <w:color w:val="000000" w:themeColor="text1"/>
          <w:sz w:val="22"/>
          <w:szCs w:val="22"/>
        </w:rPr>
        <w:t>2020. aastal 1</w:t>
      </w:r>
      <w:r w:rsidR="00874E70" w:rsidRPr="00C0567C">
        <w:rPr>
          <w:rFonts w:asciiTheme="minorHAnsi" w:hAnsiTheme="minorHAnsi" w:cstheme="minorHAnsi"/>
          <w:color w:val="000000" w:themeColor="text1"/>
          <w:sz w:val="22"/>
          <w:szCs w:val="22"/>
        </w:rPr>
        <w:t>).</w:t>
      </w:r>
    </w:p>
    <w:p w14:paraId="72ABCAE1" w14:textId="72E87179" w:rsidR="004A311C" w:rsidRPr="00C0567C" w:rsidRDefault="004A311C" w:rsidP="007548A9">
      <w:pPr>
        <w:pStyle w:val="Heading1"/>
        <w:numPr>
          <w:ilvl w:val="0"/>
          <w:numId w:val="0"/>
        </w:numPr>
        <w:ind w:left="432" w:hanging="432"/>
        <w:rPr>
          <w:rFonts w:asciiTheme="minorHAnsi" w:eastAsia="Calibri" w:hAnsiTheme="minorHAnsi" w:cstheme="minorHAnsi"/>
          <w:color w:val="000000" w:themeColor="text1"/>
          <w:sz w:val="22"/>
          <w:szCs w:val="22"/>
        </w:rPr>
      </w:pPr>
      <w:bookmarkStart w:id="44" w:name="_Toc127722180"/>
      <w:bookmarkEnd w:id="43"/>
      <w:r w:rsidRPr="00C0567C">
        <w:rPr>
          <w:rFonts w:asciiTheme="minorHAnsi" w:eastAsia="Calibri" w:hAnsiTheme="minorHAnsi" w:cstheme="minorHAnsi"/>
          <w:color w:val="000000" w:themeColor="text1"/>
          <w:sz w:val="22"/>
          <w:szCs w:val="22"/>
        </w:rPr>
        <w:t>ÜRITUSED JA PROGRAMMID</w:t>
      </w:r>
      <w:bookmarkEnd w:id="44"/>
    </w:p>
    <w:p w14:paraId="47A03F61" w14:textId="263BFC10" w:rsidR="1FF2057D" w:rsidRPr="00C0567C" w:rsidRDefault="1FF2057D" w:rsidP="1FF2057D">
      <w:pPr>
        <w:rPr>
          <w:rFonts w:asciiTheme="minorHAnsi" w:hAnsiTheme="minorHAnsi" w:cstheme="minorHAnsi"/>
          <w:b/>
          <w:bCs/>
          <w:color w:val="000000" w:themeColor="text1"/>
          <w:sz w:val="22"/>
          <w:szCs w:val="22"/>
        </w:rPr>
      </w:pPr>
    </w:p>
    <w:p w14:paraId="16D549CF" w14:textId="1E9004BE" w:rsidR="29ABA1F4" w:rsidRPr="00C0567C" w:rsidRDefault="29ABA1F4" w:rsidP="1FF2057D">
      <w:pPr>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Näituste programm</w:t>
      </w:r>
      <w:r w:rsidR="3EDA2B9E" w:rsidRPr="00C0567C">
        <w:rPr>
          <w:rFonts w:asciiTheme="minorHAnsi" w:hAnsiTheme="minorHAnsi" w:cstheme="minorHAnsi"/>
          <w:b/>
          <w:bCs/>
          <w:color w:val="000000" w:themeColor="text1"/>
          <w:sz w:val="22"/>
          <w:szCs w:val="22"/>
        </w:rPr>
        <w:t>id</w:t>
      </w:r>
    </w:p>
    <w:p w14:paraId="51A9A656" w14:textId="636CEC78" w:rsidR="004A311C" w:rsidRPr="00C0567C" w:rsidRDefault="230F41C8" w:rsidP="1FF2057D">
      <w:pPr>
        <w:pStyle w:val="ListParagraph"/>
        <w:numPr>
          <w:ilvl w:val="0"/>
          <w:numId w:val="5"/>
        </w:numPr>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Näituse</w:t>
      </w:r>
      <w:r w:rsidR="174C066A" w:rsidRPr="00C0567C">
        <w:rPr>
          <w:rFonts w:asciiTheme="minorHAnsi" w:eastAsia="Calibri" w:hAnsiTheme="minorHAnsi" w:cstheme="minorHAnsi"/>
          <w:color w:val="000000" w:themeColor="text1"/>
          <w:sz w:val="22"/>
          <w:szCs w:val="22"/>
          <w:lang w:val="et"/>
        </w:rPr>
        <w:t>l</w:t>
      </w:r>
      <w:r w:rsidRPr="00C0567C">
        <w:rPr>
          <w:rFonts w:asciiTheme="minorHAnsi" w:eastAsia="Calibri" w:hAnsiTheme="minorHAnsi" w:cstheme="minorHAnsi"/>
          <w:color w:val="000000" w:themeColor="text1"/>
          <w:sz w:val="22"/>
          <w:szCs w:val="22"/>
          <w:lang w:val="et"/>
        </w:rPr>
        <w:t xml:space="preserve"> “</w:t>
      </w:r>
      <w:proofErr w:type="spellStart"/>
      <w:r w:rsidRPr="00C0567C">
        <w:rPr>
          <w:rFonts w:asciiTheme="minorHAnsi" w:eastAsia="Calibri" w:hAnsiTheme="minorHAnsi" w:cstheme="minorHAnsi"/>
          <w:color w:val="000000" w:themeColor="text1"/>
          <w:sz w:val="22"/>
          <w:szCs w:val="22"/>
          <w:lang w:val="et"/>
        </w:rPr>
        <w:t>Ars</w:t>
      </w:r>
      <w:proofErr w:type="spellEnd"/>
      <w:r w:rsidRPr="00C0567C">
        <w:rPr>
          <w:rFonts w:asciiTheme="minorHAnsi" w:eastAsia="Calibri" w:hAnsiTheme="minorHAnsi" w:cstheme="minorHAnsi"/>
          <w:color w:val="000000" w:themeColor="text1"/>
          <w:sz w:val="22"/>
          <w:szCs w:val="22"/>
          <w:lang w:val="et"/>
        </w:rPr>
        <w:t xml:space="preserve"> </w:t>
      </w:r>
      <w:proofErr w:type="spellStart"/>
      <w:r w:rsidRPr="00C0567C">
        <w:rPr>
          <w:rFonts w:asciiTheme="minorHAnsi" w:eastAsia="Calibri" w:hAnsiTheme="minorHAnsi" w:cstheme="minorHAnsi"/>
          <w:color w:val="000000" w:themeColor="text1"/>
          <w:sz w:val="22"/>
          <w:szCs w:val="22"/>
          <w:lang w:val="et"/>
        </w:rPr>
        <w:t>Academica</w:t>
      </w:r>
      <w:proofErr w:type="spellEnd"/>
      <w:r w:rsidRPr="00C0567C">
        <w:rPr>
          <w:rFonts w:asciiTheme="minorHAnsi" w:eastAsia="Calibri" w:hAnsiTheme="minorHAnsi" w:cstheme="minorHAnsi"/>
          <w:color w:val="000000" w:themeColor="text1"/>
          <w:sz w:val="22"/>
          <w:szCs w:val="22"/>
          <w:lang w:val="et"/>
        </w:rPr>
        <w:t>” giidituurid TÜ üksustele</w:t>
      </w:r>
    </w:p>
    <w:p w14:paraId="2DF0A0BC" w14:textId="6AAFA8A6" w:rsidR="230F41C8" w:rsidRPr="00C0567C" w:rsidRDefault="230F41C8" w:rsidP="1FF2057D">
      <w:pPr>
        <w:pStyle w:val="ListParagraph"/>
        <w:numPr>
          <w:ilvl w:val="0"/>
          <w:numId w:val="4"/>
        </w:numPr>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Näituse</w:t>
      </w:r>
      <w:r w:rsidR="6B4CFC53" w:rsidRPr="00C0567C">
        <w:rPr>
          <w:rFonts w:asciiTheme="minorHAnsi" w:eastAsia="Calibri" w:hAnsiTheme="minorHAnsi" w:cstheme="minorHAnsi"/>
          <w:color w:val="000000" w:themeColor="text1"/>
          <w:sz w:val="22"/>
          <w:szCs w:val="22"/>
          <w:lang w:val="et"/>
        </w:rPr>
        <w:t>l</w:t>
      </w:r>
      <w:r w:rsidRPr="00C0567C">
        <w:rPr>
          <w:rFonts w:asciiTheme="minorHAnsi" w:eastAsia="Calibri" w:hAnsiTheme="minorHAnsi" w:cstheme="minorHAnsi"/>
          <w:color w:val="000000" w:themeColor="text1"/>
          <w:sz w:val="22"/>
          <w:szCs w:val="22"/>
          <w:lang w:val="et"/>
        </w:rPr>
        <w:t xml:space="preserve"> “</w:t>
      </w:r>
      <w:r w:rsidR="36BFCB1B" w:rsidRPr="00C0567C">
        <w:rPr>
          <w:rFonts w:asciiTheme="minorHAnsi" w:eastAsia="Calibri" w:hAnsiTheme="minorHAnsi" w:cstheme="minorHAnsi"/>
          <w:color w:val="000000" w:themeColor="text1"/>
          <w:sz w:val="22"/>
          <w:szCs w:val="22"/>
          <w:lang w:val="et"/>
        </w:rPr>
        <w:t xml:space="preserve">Surma pale. Elu vägi </w:t>
      </w:r>
      <w:proofErr w:type="spellStart"/>
      <w:r w:rsidR="36BFCB1B" w:rsidRPr="00C0567C">
        <w:rPr>
          <w:rFonts w:asciiTheme="minorHAnsi" w:eastAsia="Calibri" w:hAnsiTheme="minorHAnsi" w:cstheme="minorHAnsi"/>
          <w:color w:val="000000" w:themeColor="text1"/>
          <w:sz w:val="22"/>
          <w:szCs w:val="22"/>
          <w:lang w:val="et"/>
        </w:rPr>
        <w:t>surimaskides</w:t>
      </w:r>
      <w:proofErr w:type="spellEnd"/>
      <w:r w:rsidR="36BFCB1B" w:rsidRPr="00C0567C">
        <w:rPr>
          <w:rFonts w:asciiTheme="minorHAnsi" w:eastAsia="Calibri" w:hAnsiTheme="minorHAnsi" w:cstheme="minorHAnsi"/>
          <w:color w:val="000000" w:themeColor="text1"/>
          <w:sz w:val="22"/>
          <w:szCs w:val="22"/>
          <w:lang w:val="et"/>
        </w:rPr>
        <w:t>”</w:t>
      </w:r>
      <w:r w:rsidR="24B9BE7A" w:rsidRPr="00C0567C">
        <w:rPr>
          <w:rFonts w:asciiTheme="minorHAnsi" w:eastAsia="Calibri" w:hAnsiTheme="minorHAnsi" w:cstheme="minorHAnsi"/>
          <w:color w:val="000000" w:themeColor="text1"/>
          <w:sz w:val="22"/>
          <w:szCs w:val="22"/>
          <w:lang w:val="et"/>
        </w:rPr>
        <w:t>:</w:t>
      </w:r>
    </w:p>
    <w:p w14:paraId="1E580C2D" w14:textId="136C13FB" w:rsidR="08FE148D" w:rsidRPr="00C0567C" w:rsidRDefault="08FE148D" w:rsidP="1FF2057D">
      <w:pPr>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 xml:space="preserve">Ugala teatri grimeerija </w:t>
      </w:r>
      <w:r w:rsidR="4E3E5150" w:rsidRPr="00C0567C">
        <w:rPr>
          <w:rFonts w:asciiTheme="minorHAnsi" w:eastAsia="Calibri" w:hAnsiTheme="minorHAnsi" w:cstheme="minorHAnsi"/>
          <w:color w:val="000000" w:themeColor="text1"/>
          <w:sz w:val="22"/>
          <w:szCs w:val="22"/>
          <w:lang w:val="et"/>
        </w:rPr>
        <w:t xml:space="preserve">Ülle </w:t>
      </w:r>
      <w:proofErr w:type="spellStart"/>
      <w:r w:rsidR="4E3E5150" w:rsidRPr="00C0567C">
        <w:rPr>
          <w:rFonts w:asciiTheme="minorHAnsi" w:eastAsia="Calibri" w:hAnsiTheme="minorHAnsi" w:cstheme="minorHAnsi"/>
          <w:color w:val="000000" w:themeColor="text1"/>
          <w:sz w:val="22"/>
          <w:szCs w:val="22"/>
          <w:lang w:val="et"/>
        </w:rPr>
        <w:t>Konovalovi</w:t>
      </w:r>
      <w:proofErr w:type="spellEnd"/>
      <w:r w:rsidR="4E3E5150" w:rsidRPr="00C0567C">
        <w:rPr>
          <w:rFonts w:asciiTheme="minorHAnsi" w:eastAsia="Calibri" w:hAnsiTheme="minorHAnsi" w:cstheme="minorHAnsi"/>
          <w:color w:val="000000" w:themeColor="text1"/>
          <w:sz w:val="22"/>
          <w:szCs w:val="22"/>
          <w:lang w:val="et"/>
        </w:rPr>
        <w:t xml:space="preserve"> loeng “Näomaskid teatris”</w:t>
      </w:r>
      <w:r w:rsidR="73C7D279" w:rsidRPr="00C0567C">
        <w:rPr>
          <w:rFonts w:asciiTheme="minorHAnsi" w:eastAsia="Calibri" w:hAnsiTheme="minorHAnsi" w:cstheme="minorHAnsi"/>
          <w:color w:val="000000" w:themeColor="text1"/>
          <w:sz w:val="22"/>
          <w:szCs w:val="22"/>
          <w:lang w:val="et"/>
        </w:rPr>
        <w:t xml:space="preserve"> </w:t>
      </w:r>
    </w:p>
    <w:p w14:paraId="4FC84226" w14:textId="4CD83E1A" w:rsidR="73C7D279" w:rsidRPr="00C0567C" w:rsidRDefault="73C7D279" w:rsidP="1FF2057D">
      <w:pPr>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 xml:space="preserve">„Mälestamise viisid“ - </w:t>
      </w:r>
      <w:proofErr w:type="spellStart"/>
      <w:r w:rsidRPr="00C0567C">
        <w:rPr>
          <w:rFonts w:asciiTheme="minorHAnsi" w:eastAsia="Calibri" w:hAnsiTheme="minorHAnsi" w:cstheme="minorHAnsi"/>
          <w:color w:val="000000" w:themeColor="text1"/>
          <w:sz w:val="22"/>
          <w:szCs w:val="22"/>
          <w:lang w:val="et"/>
        </w:rPr>
        <w:t>ühisringkäik</w:t>
      </w:r>
      <w:proofErr w:type="spellEnd"/>
      <w:r w:rsidRPr="00C0567C">
        <w:rPr>
          <w:rFonts w:asciiTheme="minorHAnsi" w:eastAsia="Calibri" w:hAnsiTheme="minorHAnsi" w:cstheme="minorHAnsi"/>
          <w:color w:val="000000" w:themeColor="text1"/>
          <w:sz w:val="22"/>
          <w:szCs w:val="22"/>
          <w:lang w:val="et"/>
        </w:rPr>
        <w:t xml:space="preserve"> </w:t>
      </w:r>
      <w:r w:rsidR="019B9E39" w:rsidRPr="00C0567C">
        <w:rPr>
          <w:rFonts w:asciiTheme="minorHAnsi" w:eastAsia="Calibri" w:hAnsiTheme="minorHAnsi" w:cstheme="minorHAnsi"/>
          <w:color w:val="000000" w:themeColor="text1"/>
          <w:sz w:val="22"/>
          <w:szCs w:val="22"/>
          <w:lang w:val="et"/>
        </w:rPr>
        <w:t xml:space="preserve">Tartu </w:t>
      </w:r>
      <w:r w:rsidRPr="00C0567C">
        <w:rPr>
          <w:rFonts w:asciiTheme="minorHAnsi" w:eastAsia="Calibri" w:hAnsiTheme="minorHAnsi" w:cstheme="minorHAnsi"/>
          <w:color w:val="000000" w:themeColor="text1"/>
          <w:sz w:val="22"/>
          <w:szCs w:val="22"/>
          <w:lang w:val="et"/>
        </w:rPr>
        <w:t xml:space="preserve">linnamuuseumi ja TÜ kunstimuuseumi näitustel. </w:t>
      </w:r>
    </w:p>
    <w:p w14:paraId="61765310" w14:textId="0CB86F43" w:rsidR="7B138A6F" w:rsidRPr="00C0567C" w:rsidRDefault="7B138A6F" w:rsidP="1FF2057D">
      <w:pPr>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 xml:space="preserve">        -     </w:t>
      </w:r>
      <w:r w:rsidR="73C7D279" w:rsidRPr="00C0567C">
        <w:rPr>
          <w:rFonts w:asciiTheme="minorHAnsi" w:eastAsia="Calibri" w:hAnsiTheme="minorHAnsi" w:cstheme="minorHAnsi"/>
          <w:color w:val="000000" w:themeColor="text1"/>
          <w:sz w:val="22"/>
          <w:szCs w:val="22"/>
          <w:lang w:val="et"/>
        </w:rPr>
        <w:t xml:space="preserve">Näitusel “Iidamast </w:t>
      </w:r>
      <w:proofErr w:type="spellStart"/>
      <w:r w:rsidR="73C7D279" w:rsidRPr="00C0567C">
        <w:rPr>
          <w:rFonts w:asciiTheme="minorHAnsi" w:eastAsia="Calibri" w:hAnsiTheme="minorHAnsi" w:cstheme="minorHAnsi"/>
          <w:color w:val="000000" w:themeColor="text1"/>
          <w:sz w:val="22"/>
          <w:szCs w:val="22"/>
          <w:lang w:val="et"/>
        </w:rPr>
        <w:t>aadamast</w:t>
      </w:r>
      <w:proofErr w:type="spellEnd"/>
      <w:r w:rsidR="73C7D279" w:rsidRPr="00C0567C">
        <w:rPr>
          <w:rFonts w:asciiTheme="minorHAnsi" w:eastAsia="Calibri" w:hAnsiTheme="minorHAnsi" w:cstheme="minorHAnsi"/>
          <w:color w:val="000000" w:themeColor="text1"/>
          <w:sz w:val="22"/>
          <w:szCs w:val="22"/>
          <w:lang w:val="et"/>
        </w:rPr>
        <w:t>. Heaks eluks vajalikud asjad”</w:t>
      </w:r>
      <w:r w:rsidR="0B51C362" w:rsidRPr="00C0567C">
        <w:rPr>
          <w:rFonts w:asciiTheme="minorHAnsi" w:eastAsia="Calibri" w:hAnsiTheme="minorHAnsi" w:cstheme="minorHAnsi"/>
          <w:color w:val="000000" w:themeColor="text1"/>
          <w:sz w:val="22"/>
          <w:szCs w:val="22"/>
          <w:lang w:val="et"/>
        </w:rPr>
        <w:t>:</w:t>
      </w:r>
    </w:p>
    <w:p w14:paraId="14B88E79" w14:textId="2A1E2C9E" w:rsidR="686B0221" w:rsidRPr="00C0567C" w:rsidRDefault="686B0221" w:rsidP="1FF2057D">
      <w:p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K</w:t>
      </w:r>
      <w:r w:rsidR="62BE1863" w:rsidRPr="00C0567C">
        <w:rPr>
          <w:rFonts w:asciiTheme="minorHAnsi" w:eastAsia="Calibri" w:hAnsiTheme="minorHAnsi" w:cstheme="minorHAnsi"/>
          <w:color w:val="000000" w:themeColor="text1"/>
          <w:sz w:val="22"/>
          <w:szCs w:val="22"/>
          <w:lang w:val="et"/>
        </w:rPr>
        <w:t>uraatorituurid</w:t>
      </w:r>
      <w:r w:rsidR="011BF6A4" w:rsidRPr="00C0567C">
        <w:rPr>
          <w:rFonts w:asciiTheme="minorHAnsi" w:eastAsia="Calibri" w:hAnsiTheme="minorHAnsi" w:cstheme="minorHAnsi"/>
          <w:color w:val="000000" w:themeColor="text1"/>
          <w:sz w:val="22"/>
          <w:szCs w:val="22"/>
          <w:lang w:val="et"/>
        </w:rPr>
        <w:t>.</w:t>
      </w:r>
    </w:p>
    <w:p w14:paraId="22EE6647" w14:textId="76A78629" w:rsidR="6E21472A" w:rsidRPr="00C0567C" w:rsidRDefault="6E21472A" w:rsidP="1FF2057D">
      <w:p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J</w:t>
      </w:r>
      <w:r w:rsidR="2E31FF8D" w:rsidRPr="00C0567C">
        <w:rPr>
          <w:rFonts w:asciiTheme="minorHAnsi" w:eastAsia="Calibri" w:hAnsiTheme="minorHAnsi" w:cstheme="minorHAnsi"/>
          <w:color w:val="000000" w:themeColor="text1"/>
          <w:sz w:val="22"/>
          <w:szCs w:val="22"/>
          <w:lang w:val="et"/>
        </w:rPr>
        <w:t xml:space="preserve">aapani teeõhtu: </w:t>
      </w:r>
      <w:proofErr w:type="spellStart"/>
      <w:r w:rsidR="2E31FF8D" w:rsidRPr="00C0567C">
        <w:rPr>
          <w:rFonts w:asciiTheme="minorHAnsi" w:eastAsia="Calibri" w:hAnsiTheme="minorHAnsi" w:cstheme="minorHAnsi"/>
          <w:color w:val="000000" w:themeColor="text1"/>
          <w:sz w:val="22"/>
          <w:szCs w:val="22"/>
          <w:lang w:val="et"/>
        </w:rPr>
        <w:t>matcha</w:t>
      </w:r>
      <w:proofErr w:type="spellEnd"/>
      <w:r w:rsidR="2E31FF8D" w:rsidRPr="00C0567C">
        <w:rPr>
          <w:rFonts w:asciiTheme="minorHAnsi" w:eastAsia="Calibri" w:hAnsiTheme="minorHAnsi" w:cstheme="minorHAnsi"/>
          <w:color w:val="000000" w:themeColor="text1"/>
          <w:sz w:val="22"/>
          <w:szCs w:val="22"/>
          <w:lang w:val="et"/>
        </w:rPr>
        <w:t xml:space="preserve"> valmistamise töötuba.  Toimus jaapanlanna </w:t>
      </w:r>
      <w:proofErr w:type="spellStart"/>
      <w:r w:rsidR="2E31FF8D" w:rsidRPr="00C0567C">
        <w:rPr>
          <w:rFonts w:asciiTheme="minorHAnsi" w:eastAsia="Calibri" w:hAnsiTheme="minorHAnsi" w:cstheme="minorHAnsi"/>
          <w:color w:val="000000" w:themeColor="text1"/>
          <w:sz w:val="22"/>
          <w:szCs w:val="22"/>
          <w:lang w:val="et"/>
        </w:rPr>
        <w:t>Chisato</w:t>
      </w:r>
      <w:proofErr w:type="spellEnd"/>
      <w:r w:rsidR="2E31FF8D" w:rsidRPr="00C0567C">
        <w:rPr>
          <w:rFonts w:asciiTheme="minorHAnsi" w:eastAsia="Calibri" w:hAnsiTheme="minorHAnsi" w:cstheme="minorHAnsi"/>
          <w:color w:val="000000" w:themeColor="text1"/>
          <w:sz w:val="22"/>
          <w:szCs w:val="22"/>
          <w:lang w:val="et"/>
        </w:rPr>
        <w:t xml:space="preserve"> Ohtsuka juhendamisel jaapani </w:t>
      </w:r>
      <w:proofErr w:type="spellStart"/>
      <w:r w:rsidR="2E31FF8D" w:rsidRPr="00C0567C">
        <w:rPr>
          <w:rFonts w:asciiTheme="minorHAnsi" w:eastAsia="Calibri" w:hAnsiTheme="minorHAnsi" w:cstheme="minorHAnsi"/>
          <w:color w:val="000000" w:themeColor="text1"/>
          <w:sz w:val="22"/>
          <w:szCs w:val="22"/>
          <w:lang w:val="et"/>
        </w:rPr>
        <w:t>matcha</w:t>
      </w:r>
      <w:proofErr w:type="spellEnd"/>
      <w:r w:rsidR="2E31FF8D" w:rsidRPr="00C0567C">
        <w:rPr>
          <w:rFonts w:asciiTheme="minorHAnsi" w:eastAsia="Calibri" w:hAnsiTheme="minorHAnsi" w:cstheme="minorHAnsi"/>
          <w:color w:val="000000" w:themeColor="text1"/>
          <w:sz w:val="22"/>
          <w:szCs w:val="22"/>
          <w:lang w:val="et"/>
        </w:rPr>
        <w:t xml:space="preserve"> tee serveerimise ja joomise demonstratsiooni ning sai õppida ise teed valmistama. Lisaks tutvustas Jaapani teekultuuri TÜ Aasia keskuse koordinaator Ene </w:t>
      </w:r>
      <w:proofErr w:type="spellStart"/>
      <w:r w:rsidR="2E31FF8D" w:rsidRPr="00C0567C">
        <w:rPr>
          <w:rFonts w:asciiTheme="minorHAnsi" w:eastAsia="Calibri" w:hAnsiTheme="minorHAnsi" w:cstheme="minorHAnsi"/>
          <w:color w:val="000000" w:themeColor="text1"/>
          <w:sz w:val="22"/>
          <w:szCs w:val="22"/>
          <w:lang w:val="et"/>
        </w:rPr>
        <w:t>Selart</w:t>
      </w:r>
      <w:proofErr w:type="spellEnd"/>
      <w:r w:rsidR="2E31FF8D" w:rsidRPr="00C0567C">
        <w:rPr>
          <w:rFonts w:asciiTheme="minorHAnsi" w:eastAsia="Calibri" w:hAnsiTheme="minorHAnsi" w:cstheme="minorHAnsi"/>
          <w:color w:val="000000" w:themeColor="text1"/>
          <w:sz w:val="22"/>
          <w:szCs w:val="22"/>
          <w:lang w:val="et"/>
        </w:rPr>
        <w:t xml:space="preserve">. </w:t>
      </w:r>
    </w:p>
    <w:p w14:paraId="4656C367" w14:textId="40BD69B3" w:rsidR="37CC7539" w:rsidRPr="00C0567C" w:rsidRDefault="37CC7539" w:rsidP="1FF2057D">
      <w:p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 xml:space="preserve">Ekskursioon Hiinast pärit Tartu Ülikooli eesti ja võrdleva rahvaluule magistrant </w:t>
      </w:r>
      <w:proofErr w:type="spellStart"/>
      <w:r w:rsidRPr="00C0567C">
        <w:rPr>
          <w:rFonts w:asciiTheme="minorHAnsi" w:eastAsia="Calibri" w:hAnsiTheme="minorHAnsi" w:cstheme="minorHAnsi"/>
          <w:color w:val="000000" w:themeColor="text1"/>
          <w:sz w:val="22"/>
          <w:szCs w:val="22"/>
          <w:lang w:val="et"/>
        </w:rPr>
        <w:t>Haozhen</w:t>
      </w:r>
      <w:proofErr w:type="spellEnd"/>
      <w:r w:rsidRPr="00C0567C">
        <w:rPr>
          <w:rFonts w:asciiTheme="minorHAnsi" w:eastAsia="Calibri" w:hAnsiTheme="minorHAnsi" w:cstheme="minorHAnsi"/>
          <w:color w:val="000000" w:themeColor="text1"/>
          <w:sz w:val="22"/>
          <w:szCs w:val="22"/>
          <w:lang w:val="et"/>
        </w:rPr>
        <w:t xml:space="preserve"> Li</w:t>
      </w:r>
      <w:r w:rsidR="3937926C" w:rsidRPr="00C0567C">
        <w:rPr>
          <w:rFonts w:asciiTheme="minorHAnsi" w:eastAsia="Calibri" w:hAnsiTheme="minorHAnsi" w:cstheme="minorHAnsi"/>
          <w:color w:val="000000" w:themeColor="text1"/>
          <w:sz w:val="22"/>
          <w:szCs w:val="22"/>
          <w:lang w:val="et"/>
        </w:rPr>
        <w:t>.</w:t>
      </w:r>
    </w:p>
    <w:p w14:paraId="08053303" w14:textId="75A90E24" w:rsidR="36D0A8B3" w:rsidRPr="00C0567C" w:rsidRDefault="36D0A8B3" w:rsidP="1FF2057D">
      <w:p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H</w:t>
      </w:r>
      <w:r w:rsidR="3937926C" w:rsidRPr="00C0567C">
        <w:rPr>
          <w:rFonts w:asciiTheme="minorHAnsi" w:eastAsia="Calibri" w:hAnsiTheme="minorHAnsi" w:cstheme="minorHAnsi"/>
          <w:color w:val="000000" w:themeColor="text1"/>
          <w:sz w:val="22"/>
          <w:szCs w:val="22"/>
          <w:lang w:val="et"/>
        </w:rPr>
        <w:t>iina meditsiini õhtu: ravivõimlemine ja immuunsüsteemi tugevdamine. Esineja hiina meditsiini arst</w:t>
      </w:r>
      <w:r w:rsidR="3937926C" w:rsidRPr="00C0567C">
        <w:rPr>
          <w:rFonts w:asciiTheme="minorHAnsi" w:eastAsia="Calibri" w:hAnsiTheme="minorHAnsi" w:cstheme="minorHAnsi"/>
          <w:b/>
          <w:bCs/>
          <w:color w:val="000000" w:themeColor="text1"/>
          <w:sz w:val="22"/>
          <w:szCs w:val="22"/>
          <w:lang w:val="et"/>
        </w:rPr>
        <w:t xml:space="preserve"> </w:t>
      </w:r>
      <w:r w:rsidR="3937926C" w:rsidRPr="00C0567C">
        <w:rPr>
          <w:rFonts w:asciiTheme="minorHAnsi" w:eastAsia="Calibri" w:hAnsiTheme="minorHAnsi" w:cstheme="minorHAnsi"/>
          <w:color w:val="000000" w:themeColor="text1"/>
          <w:sz w:val="22"/>
          <w:szCs w:val="22"/>
          <w:lang w:val="et"/>
        </w:rPr>
        <w:t xml:space="preserve">Udo </w:t>
      </w:r>
      <w:proofErr w:type="spellStart"/>
      <w:r w:rsidR="3937926C" w:rsidRPr="00C0567C">
        <w:rPr>
          <w:rFonts w:asciiTheme="minorHAnsi" w:eastAsia="Calibri" w:hAnsiTheme="minorHAnsi" w:cstheme="minorHAnsi"/>
          <w:color w:val="000000" w:themeColor="text1"/>
          <w:sz w:val="22"/>
          <w:szCs w:val="22"/>
          <w:lang w:val="et"/>
        </w:rPr>
        <w:t>Uffert</w:t>
      </w:r>
      <w:proofErr w:type="spellEnd"/>
      <w:r w:rsidR="3937926C" w:rsidRPr="00C0567C">
        <w:rPr>
          <w:rFonts w:asciiTheme="minorHAnsi" w:eastAsia="Calibri" w:hAnsiTheme="minorHAnsi" w:cstheme="minorHAnsi"/>
          <w:color w:val="000000" w:themeColor="text1"/>
          <w:sz w:val="22"/>
          <w:szCs w:val="22"/>
          <w:lang w:val="et"/>
        </w:rPr>
        <w:t>.</w:t>
      </w:r>
    </w:p>
    <w:p w14:paraId="7144FFBC" w14:textId="06FB29A4" w:rsidR="122E52CE" w:rsidRPr="00C0567C" w:rsidRDefault="122E52CE" w:rsidP="1FF2057D">
      <w:pPr>
        <w:pStyle w:val="ListParagraph"/>
        <w:numPr>
          <w:ilvl w:val="0"/>
          <w:numId w:val="3"/>
        </w:num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Näitusel “Palju õnne!?”:</w:t>
      </w:r>
    </w:p>
    <w:p w14:paraId="66488A66" w14:textId="096E0E06" w:rsidR="122E52CE" w:rsidRPr="00C0567C" w:rsidRDefault="122E52CE" w:rsidP="1FF2057D">
      <w:p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 xml:space="preserve">Vestlusõhtu Psühholoog </w:t>
      </w:r>
      <w:proofErr w:type="spellStart"/>
      <w:r w:rsidRPr="00C0567C">
        <w:rPr>
          <w:rFonts w:asciiTheme="minorHAnsi" w:eastAsia="Calibri" w:hAnsiTheme="minorHAnsi" w:cstheme="minorHAnsi"/>
          <w:color w:val="000000" w:themeColor="text1"/>
          <w:sz w:val="22"/>
          <w:szCs w:val="22"/>
          <w:lang w:val="et"/>
        </w:rPr>
        <w:t>Andero</w:t>
      </w:r>
      <w:proofErr w:type="spellEnd"/>
      <w:r w:rsidRPr="00C0567C">
        <w:rPr>
          <w:rFonts w:asciiTheme="minorHAnsi" w:eastAsia="Calibri" w:hAnsiTheme="minorHAnsi" w:cstheme="minorHAnsi"/>
          <w:color w:val="000000" w:themeColor="text1"/>
          <w:sz w:val="22"/>
          <w:szCs w:val="22"/>
          <w:lang w:val="et"/>
        </w:rPr>
        <w:t xml:space="preserve"> </w:t>
      </w:r>
      <w:proofErr w:type="spellStart"/>
      <w:r w:rsidRPr="00C0567C">
        <w:rPr>
          <w:rFonts w:asciiTheme="minorHAnsi" w:eastAsia="Calibri" w:hAnsiTheme="minorHAnsi" w:cstheme="minorHAnsi"/>
          <w:color w:val="000000" w:themeColor="text1"/>
          <w:sz w:val="22"/>
          <w:szCs w:val="22"/>
          <w:lang w:val="et"/>
        </w:rPr>
        <w:t>Uusbergiga</w:t>
      </w:r>
      <w:proofErr w:type="spellEnd"/>
      <w:r w:rsidRPr="00C0567C">
        <w:rPr>
          <w:rFonts w:asciiTheme="minorHAnsi" w:eastAsia="Calibri" w:hAnsiTheme="minorHAnsi" w:cstheme="minorHAnsi"/>
          <w:color w:val="000000" w:themeColor="text1"/>
          <w:sz w:val="22"/>
          <w:szCs w:val="22"/>
          <w:lang w:val="et"/>
        </w:rPr>
        <w:t xml:space="preserve"> “Kas emotsioonid on ikka olemas?”.</w:t>
      </w:r>
    </w:p>
    <w:p w14:paraId="2FB135E6" w14:textId="0230E67B" w:rsidR="122E52CE" w:rsidRPr="00C0567C" w:rsidRDefault="122E52CE" w:rsidP="1FF2057D">
      <w:p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Vestlusõhtu kasvatuspsühholoog Merilin Mandeliga “Kuidas toetada lapse vaimset tervist ja aju arengut?”.</w:t>
      </w:r>
    </w:p>
    <w:p w14:paraId="2142E67D" w14:textId="1A447A8D" w:rsidR="1FF2057D" w:rsidRPr="00C0567C" w:rsidRDefault="1FF2057D" w:rsidP="1FF2057D">
      <w:pPr>
        <w:rPr>
          <w:rFonts w:asciiTheme="minorHAnsi" w:eastAsia="Calibri" w:hAnsiTheme="minorHAnsi" w:cstheme="minorHAnsi"/>
          <w:color w:val="000000" w:themeColor="text1"/>
          <w:sz w:val="22"/>
          <w:szCs w:val="22"/>
          <w:lang w:val="et"/>
        </w:rPr>
      </w:pPr>
    </w:p>
    <w:p w14:paraId="6423B612" w14:textId="4730DBF9" w:rsidR="65ADC3C8" w:rsidRPr="00C0567C" w:rsidRDefault="65ADC3C8" w:rsidP="1FF2057D">
      <w:pPr>
        <w:rPr>
          <w:rFonts w:asciiTheme="minorHAnsi" w:eastAsia="Calibri" w:hAnsiTheme="minorHAnsi" w:cstheme="minorHAnsi"/>
          <w:b/>
          <w:bCs/>
          <w:color w:val="000000" w:themeColor="text1"/>
          <w:sz w:val="22"/>
          <w:szCs w:val="22"/>
          <w:lang w:val="et"/>
        </w:rPr>
      </w:pPr>
      <w:r w:rsidRPr="00C0567C">
        <w:rPr>
          <w:rFonts w:asciiTheme="minorHAnsi" w:eastAsia="Calibri" w:hAnsiTheme="minorHAnsi" w:cstheme="minorHAnsi"/>
          <w:b/>
          <w:bCs/>
          <w:color w:val="000000" w:themeColor="text1"/>
          <w:sz w:val="22"/>
          <w:szCs w:val="22"/>
          <w:lang w:val="et"/>
        </w:rPr>
        <w:t>Üritused</w:t>
      </w:r>
    </w:p>
    <w:p w14:paraId="5CCE0395" w14:textId="4E108D39" w:rsidR="26514A8D" w:rsidRPr="00C0567C" w:rsidRDefault="26514A8D" w:rsidP="1FF2057D">
      <w:pPr>
        <w:pStyle w:val="ListParagraph"/>
        <w:numPr>
          <w:ilvl w:val="0"/>
          <w:numId w:val="2"/>
        </w:num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 xml:space="preserve">Tudengipäevade raames </w:t>
      </w:r>
      <w:r w:rsidR="7D53C704" w:rsidRPr="00C0567C">
        <w:rPr>
          <w:rFonts w:asciiTheme="minorHAnsi" w:eastAsia="Calibri" w:hAnsiTheme="minorHAnsi" w:cstheme="minorHAnsi"/>
          <w:color w:val="000000" w:themeColor="text1"/>
          <w:sz w:val="22"/>
          <w:szCs w:val="22"/>
          <w:lang w:val="et"/>
        </w:rPr>
        <w:t xml:space="preserve">toimus kaks mälumängu, </w:t>
      </w:r>
      <w:r w:rsidRPr="00C0567C">
        <w:rPr>
          <w:rFonts w:asciiTheme="minorHAnsi" w:eastAsia="Calibri" w:hAnsiTheme="minorHAnsi" w:cstheme="minorHAnsi"/>
          <w:color w:val="000000" w:themeColor="text1"/>
          <w:sz w:val="22"/>
          <w:szCs w:val="22"/>
          <w:lang w:val="et"/>
        </w:rPr>
        <w:t>„Õige tudengi mälumäng“ (40 osalejat)</w:t>
      </w:r>
      <w:r w:rsidR="436F852A" w:rsidRPr="00C0567C">
        <w:rPr>
          <w:rFonts w:asciiTheme="minorHAnsi" w:eastAsia="Calibri" w:hAnsiTheme="minorHAnsi" w:cstheme="minorHAnsi"/>
          <w:color w:val="000000" w:themeColor="text1"/>
          <w:sz w:val="22"/>
          <w:szCs w:val="22"/>
          <w:lang w:val="et"/>
        </w:rPr>
        <w:t xml:space="preserve"> ja “Täheturniir”. </w:t>
      </w:r>
    </w:p>
    <w:p w14:paraId="2099C5FA" w14:textId="23D9781B" w:rsidR="436F852A" w:rsidRPr="00C0567C" w:rsidRDefault="436F852A" w:rsidP="1FF2057D">
      <w:pPr>
        <w:pStyle w:val="ListParagraph"/>
        <w:numPr>
          <w:ilvl w:val="0"/>
          <w:numId w:val="2"/>
        </w:numPr>
        <w:jc w:val="both"/>
        <w:rPr>
          <w:rFonts w:asciiTheme="minorHAnsi" w:eastAsia="Calibri" w:hAnsiTheme="minorHAnsi" w:cstheme="minorHAnsi"/>
          <w:color w:val="000000" w:themeColor="text1"/>
          <w:sz w:val="22"/>
          <w:szCs w:val="22"/>
          <w:lang w:val="et"/>
        </w:rPr>
      </w:pPr>
      <w:proofErr w:type="spellStart"/>
      <w:r w:rsidRPr="00C0567C">
        <w:rPr>
          <w:rFonts w:asciiTheme="minorHAnsi" w:eastAsia="Calibri" w:hAnsiTheme="minorHAnsi" w:cstheme="minorHAnsi"/>
          <w:color w:val="000000" w:themeColor="text1"/>
          <w:sz w:val="22"/>
          <w:szCs w:val="22"/>
          <w:lang w:val="et"/>
        </w:rPr>
        <w:t>Muuseumiöö</w:t>
      </w:r>
      <w:proofErr w:type="spellEnd"/>
      <w:r w:rsidRPr="00C0567C">
        <w:rPr>
          <w:rFonts w:asciiTheme="minorHAnsi" w:eastAsia="Calibri" w:hAnsiTheme="minorHAnsi" w:cstheme="minorHAnsi"/>
          <w:color w:val="000000" w:themeColor="text1"/>
          <w:sz w:val="22"/>
          <w:szCs w:val="22"/>
          <w:lang w:val="et"/>
        </w:rPr>
        <w:t xml:space="preserve"> „Öös on unistusi“:</w:t>
      </w:r>
    </w:p>
    <w:p w14:paraId="7F1E8D2F" w14:textId="41D2D081" w:rsidR="436F852A" w:rsidRPr="00C0567C" w:rsidRDefault="436F852A" w:rsidP="1FF2057D">
      <w:p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T</w:t>
      </w:r>
      <w:r w:rsidR="4E1D0262" w:rsidRPr="00C0567C">
        <w:rPr>
          <w:rFonts w:asciiTheme="minorHAnsi" w:eastAsia="Calibri" w:hAnsiTheme="minorHAnsi" w:cstheme="minorHAnsi"/>
          <w:color w:val="000000" w:themeColor="text1"/>
          <w:sz w:val="22"/>
          <w:szCs w:val="22"/>
          <w:lang w:val="et"/>
        </w:rPr>
        <w:t>ähetornis</w:t>
      </w:r>
      <w:r w:rsidRPr="00C0567C">
        <w:rPr>
          <w:rFonts w:asciiTheme="minorHAnsi" w:eastAsia="Calibri" w:hAnsiTheme="minorHAnsi" w:cstheme="minorHAnsi"/>
          <w:color w:val="000000" w:themeColor="text1"/>
          <w:sz w:val="22"/>
          <w:szCs w:val="22"/>
          <w:lang w:val="et"/>
        </w:rPr>
        <w:t xml:space="preserve"> avasime suvise õuenäituse ja esines Tartu Observatooriumi bänd. </w:t>
      </w:r>
    </w:p>
    <w:p w14:paraId="130A87CB" w14:textId="26E5C86E" w:rsidR="436F852A" w:rsidRPr="00C0567C" w:rsidRDefault="436F852A" w:rsidP="1FF2057D">
      <w:pPr>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lang w:val="et"/>
        </w:rPr>
        <w:t>K</w:t>
      </w:r>
      <w:r w:rsidR="2D6F74FB" w:rsidRPr="00C0567C">
        <w:rPr>
          <w:rFonts w:asciiTheme="minorHAnsi" w:eastAsia="Calibri" w:hAnsiTheme="minorHAnsi" w:cstheme="minorHAnsi"/>
          <w:color w:val="000000" w:themeColor="text1"/>
          <w:sz w:val="22"/>
          <w:szCs w:val="22"/>
          <w:lang w:val="et"/>
        </w:rPr>
        <w:t xml:space="preserve">unstimuuseumis </w:t>
      </w:r>
      <w:r w:rsidRPr="00C0567C">
        <w:rPr>
          <w:rFonts w:asciiTheme="minorHAnsi" w:eastAsia="Calibri" w:hAnsiTheme="minorHAnsi" w:cstheme="minorHAnsi"/>
          <w:color w:val="000000" w:themeColor="text1"/>
          <w:sz w:val="22"/>
          <w:szCs w:val="22"/>
          <w:lang w:val="et"/>
        </w:rPr>
        <w:t xml:space="preserve">vestlusõhtu „Millistest asjadest inimesed unistavad?“ Hendrik </w:t>
      </w:r>
      <w:proofErr w:type="spellStart"/>
      <w:r w:rsidRPr="00C0567C">
        <w:rPr>
          <w:rFonts w:asciiTheme="minorHAnsi" w:eastAsia="Calibri" w:hAnsiTheme="minorHAnsi" w:cstheme="minorHAnsi"/>
          <w:color w:val="000000" w:themeColor="text1"/>
          <w:sz w:val="22"/>
          <w:szCs w:val="22"/>
          <w:lang w:val="et"/>
        </w:rPr>
        <w:t>Relvega</w:t>
      </w:r>
      <w:proofErr w:type="spellEnd"/>
      <w:r w:rsidRPr="00C0567C">
        <w:rPr>
          <w:rFonts w:asciiTheme="minorHAnsi" w:eastAsia="Calibri" w:hAnsiTheme="minorHAnsi" w:cstheme="minorHAnsi"/>
          <w:color w:val="000000" w:themeColor="text1"/>
          <w:sz w:val="22"/>
          <w:szCs w:val="22"/>
          <w:lang w:val="et"/>
        </w:rPr>
        <w:t xml:space="preserve"> ja kuraatorituur näitusel „Iidamast- </w:t>
      </w:r>
      <w:proofErr w:type="spellStart"/>
      <w:r w:rsidRPr="00C0567C">
        <w:rPr>
          <w:rFonts w:asciiTheme="minorHAnsi" w:eastAsia="Calibri" w:hAnsiTheme="minorHAnsi" w:cstheme="minorHAnsi"/>
          <w:color w:val="000000" w:themeColor="text1"/>
          <w:sz w:val="22"/>
          <w:szCs w:val="22"/>
          <w:lang w:val="et"/>
        </w:rPr>
        <w:t>aadamast</w:t>
      </w:r>
      <w:proofErr w:type="spellEnd"/>
      <w:r w:rsidRPr="00C0567C">
        <w:rPr>
          <w:rFonts w:asciiTheme="minorHAnsi" w:eastAsia="Calibri" w:hAnsiTheme="minorHAnsi" w:cstheme="minorHAnsi"/>
          <w:color w:val="000000" w:themeColor="text1"/>
          <w:sz w:val="22"/>
          <w:szCs w:val="22"/>
          <w:lang w:val="et"/>
        </w:rPr>
        <w:t xml:space="preserve">. Heaks eluks vajalikud asjad“. </w:t>
      </w:r>
    </w:p>
    <w:p w14:paraId="22127944" w14:textId="7FD10A7A" w:rsidR="619210C4" w:rsidRPr="00C0567C" w:rsidRDefault="619210C4" w:rsidP="1FF2057D">
      <w:p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 xml:space="preserve">Toomkirikus </w:t>
      </w:r>
      <w:r w:rsidR="436F852A" w:rsidRPr="00C0567C">
        <w:rPr>
          <w:rFonts w:asciiTheme="minorHAnsi" w:eastAsia="Calibri" w:hAnsiTheme="minorHAnsi" w:cstheme="minorHAnsi"/>
          <w:color w:val="000000" w:themeColor="text1"/>
          <w:sz w:val="22"/>
          <w:szCs w:val="22"/>
          <w:lang w:val="et"/>
        </w:rPr>
        <w:t xml:space="preserve"> ringkäik „Otsides unistusi – Tartu Ülikooli ja teaduse lood“. </w:t>
      </w:r>
    </w:p>
    <w:p w14:paraId="0F59681B" w14:textId="4EE76FE5" w:rsidR="32DBE035" w:rsidRPr="00C0567C" w:rsidRDefault="32DBE035" w:rsidP="1FF2057D">
      <w:pPr>
        <w:pStyle w:val="ListParagraph"/>
        <w:numPr>
          <w:ilvl w:val="0"/>
          <w:numId w:val="1"/>
        </w:num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festival “Toome müks”</w:t>
      </w:r>
    </w:p>
    <w:p w14:paraId="76ED4351" w14:textId="0E8B8290" w:rsidR="3B9BF5B7" w:rsidRPr="00C0567C" w:rsidRDefault="3B9BF5B7" w:rsidP="1FF2057D">
      <w:pPr>
        <w:pStyle w:val="ListParagraph"/>
        <w:numPr>
          <w:ilvl w:val="0"/>
          <w:numId w:val="1"/>
        </w:num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Hullu Teadlase sünnipäev</w:t>
      </w:r>
    </w:p>
    <w:p w14:paraId="644278C6" w14:textId="0A731354" w:rsidR="1654AC9D" w:rsidRPr="00C0567C" w:rsidRDefault="1654AC9D" w:rsidP="1FF2057D">
      <w:pPr>
        <w:pStyle w:val="ListParagraph"/>
        <w:numPr>
          <w:ilvl w:val="0"/>
          <w:numId w:val="1"/>
        </w:num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Muinsuskaitsepäevade raames ekskursioon „Propaganda või aus ajalugu: monumendid</w:t>
      </w:r>
      <w:r w:rsidR="00E45C1F">
        <w:rPr>
          <w:rFonts w:asciiTheme="minorHAnsi" w:eastAsia="Calibri" w:hAnsiTheme="minorHAnsi" w:cstheme="minorHAnsi"/>
          <w:color w:val="000000" w:themeColor="text1"/>
          <w:sz w:val="22"/>
          <w:szCs w:val="22"/>
          <w:lang w:val="et"/>
        </w:rPr>
        <w:t>“</w:t>
      </w:r>
      <w:r w:rsidRPr="00C0567C">
        <w:rPr>
          <w:rFonts w:asciiTheme="minorHAnsi" w:eastAsia="Calibri" w:hAnsiTheme="minorHAnsi" w:cstheme="minorHAnsi"/>
          <w:color w:val="000000" w:themeColor="text1"/>
          <w:sz w:val="22"/>
          <w:szCs w:val="22"/>
          <w:lang w:val="et"/>
        </w:rPr>
        <w:t>.</w:t>
      </w:r>
    </w:p>
    <w:p w14:paraId="228E56C7" w14:textId="43AB7F36" w:rsidR="1654AC9D" w:rsidRPr="00C0567C" w:rsidRDefault="1654AC9D" w:rsidP="1FF2057D">
      <w:pPr>
        <w:pStyle w:val="ListParagraph"/>
        <w:numPr>
          <w:ilvl w:val="0"/>
          <w:numId w:val="1"/>
        </w:num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Raamatukogude aasta raames ekskursioon „Tartu toomkirikus ülikooli raamatukogu jälgedel“ Eesti raamatukogudele</w:t>
      </w:r>
      <w:r w:rsidR="2DE56E03" w:rsidRPr="00C0567C">
        <w:rPr>
          <w:rFonts w:asciiTheme="minorHAnsi" w:eastAsia="Calibri" w:hAnsiTheme="minorHAnsi" w:cstheme="minorHAnsi"/>
          <w:color w:val="000000" w:themeColor="text1"/>
          <w:sz w:val="22"/>
          <w:szCs w:val="22"/>
          <w:lang w:val="et"/>
        </w:rPr>
        <w:t xml:space="preserve"> töötajatele</w:t>
      </w:r>
    </w:p>
    <w:p w14:paraId="68DD3AB6" w14:textId="0B62AFC5" w:rsidR="0D37E09C" w:rsidRPr="00C0567C" w:rsidRDefault="0D37E09C" w:rsidP="1FF2057D">
      <w:pPr>
        <w:pStyle w:val="ListParagraph"/>
        <w:numPr>
          <w:ilvl w:val="0"/>
          <w:numId w:val="1"/>
        </w:num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 xml:space="preserve">Sõbrapäeva planetaariumietendused “Taevastest armastajad” tähetornis Hillar </w:t>
      </w:r>
      <w:proofErr w:type="spellStart"/>
      <w:r w:rsidRPr="00C0567C">
        <w:rPr>
          <w:rFonts w:asciiTheme="minorHAnsi" w:eastAsia="Calibri" w:hAnsiTheme="minorHAnsi" w:cstheme="minorHAnsi"/>
          <w:color w:val="000000" w:themeColor="text1"/>
          <w:sz w:val="22"/>
          <w:szCs w:val="22"/>
          <w:lang w:val="et"/>
        </w:rPr>
        <w:t>Uudevaldi</w:t>
      </w:r>
      <w:proofErr w:type="spellEnd"/>
      <w:r w:rsidRPr="00C0567C">
        <w:rPr>
          <w:rFonts w:asciiTheme="minorHAnsi" w:eastAsia="Calibri" w:hAnsiTheme="minorHAnsi" w:cstheme="minorHAnsi"/>
          <w:color w:val="000000" w:themeColor="text1"/>
          <w:sz w:val="22"/>
          <w:szCs w:val="22"/>
          <w:lang w:val="et"/>
        </w:rPr>
        <w:t xml:space="preserve"> juhtimisel</w:t>
      </w:r>
    </w:p>
    <w:p w14:paraId="79958DAA" w14:textId="253C0A45" w:rsidR="0D37E09C" w:rsidRPr="00C0567C" w:rsidRDefault="0D37E09C" w:rsidP="1FF2057D">
      <w:pPr>
        <w:pStyle w:val="ListParagraph"/>
        <w:numPr>
          <w:ilvl w:val="0"/>
          <w:numId w:val="1"/>
        </w:num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Astronoomialoengud tähetornis</w:t>
      </w:r>
    </w:p>
    <w:p w14:paraId="3902CC9C" w14:textId="63FDBC9B" w:rsidR="4A7BE34F" w:rsidRPr="00C0567C" w:rsidRDefault="4A7BE34F" w:rsidP="1FF2057D">
      <w:pPr>
        <w:pStyle w:val="ListParagraph"/>
        <w:numPr>
          <w:ilvl w:val="0"/>
          <w:numId w:val="1"/>
        </w:numPr>
        <w:jc w:val="both"/>
        <w:rPr>
          <w:rFonts w:asciiTheme="minorHAnsi" w:eastAsia="Calibri" w:hAnsiTheme="minorHAnsi" w:cstheme="minorHAnsi"/>
          <w:color w:val="000000" w:themeColor="text1"/>
          <w:sz w:val="22"/>
          <w:szCs w:val="22"/>
          <w:lang w:val="et"/>
        </w:rPr>
      </w:pPr>
      <w:r w:rsidRPr="00C0567C">
        <w:rPr>
          <w:rFonts w:asciiTheme="minorHAnsi" w:eastAsia="Calibri" w:hAnsiTheme="minorHAnsi" w:cstheme="minorHAnsi"/>
          <w:color w:val="000000" w:themeColor="text1"/>
          <w:sz w:val="22"/>
          <w:szCs w:val="22"/>
          <w:lang w:val="et"/>
        </w:rPr>
        <w:t>Esimese advendi perepäev, TÜ maskoti Tiksu jõulupuu avamine</w:t>
      </w:r>
    </w:p>
    <w:p w14:paraId="4F16199C" w14:textId="77777777" w:rsidR="00CE5C66" w:rsidRDefault="00CE5C66">
      <w:pPr>
        <w:spacing w:after="160" w:line="259" w:lineRule="auto"/>
        <w:rPr>
          <w:rFonts w:asciiTheme="minorHAnsi" w:hAnsiTheme="minorHAnsi" w:cstheme="minorHAnsi"/>
          <w:b/>
          <w:bCs/>
          <w:color w:val="000000" w:themeColor="text1"/>
          <w:sz w:val="22"/>
          <w:szCs w:val="22"/>
          <w:lang w:eastAsia="en-US"/>
        </w:rPr>
      </w:pPr>
      <w:r>
        <w:rPr>
          <w:rFonts w:asciiTheme="minorHAnsi" w:hAnsiTheme="minorHAnsi" w:cstheme="minorHAnsi"/>
          <w:color w:val="000000" w:themeColor="text1"/>
          <w:sz w:val="22"/>
          <w:szCs w:val="22"/>
        </w:rPr>
        <w:br w:type="page"/>
      </w:r>
    </w:p>
    <w:p w14:paraId="4BAFEB22" w14:textId="0C73BC93" w:rsidR="00AA3B4B" w:rsidRPr="00C0567C" w:rsidRDefault="00E20487" w:rsidP="007548A9">
      <w:pPr>
        <w:pStyle w:val="Heading1"/>
        <w:numPr>
          <w:ilvl w:val="0"/>
          <w:numId w:val="0"/>
        </w:numPr>
        <w:ind w:left="432" w:hanging="432"/>
        <w:rPr>
          <w:rFonts w:asciiTheme="minorHAnsi" w:hAnsiTheme="minorHAnsi" w:cstheme="minorHAnsi"/>
          <w:color w:val="000000" w:themeColor="text1"/>
          <w:sz w:val="22"/>
          <w:szCs w:val="22"/>
        </w:rPr>
      </w:pPr>
      <w:bookmarkStart w:id="45" w:name="_Toc127722181"/>
      <w:r w:rsidRPr="00C0567C">
        <w:rPr>
          <w:rFonts w:asciiTheme="minorHAnsi" w:hAnsiTheme="minorHAnsi" w:cstheme="minorHAnsi"/>
          <w:color w:val="000000" w:themeColor="text1"/>
          <w:sz w:val="22"/>
          <w:szCs w:val="22"/>
        </w:rPr>
        <w:lastRenderedPageBreak/>
        <w:t>T</w:t>
      </w:r>
      <w:r w:rsidR="00AA3B4B" w:rsidRPr="00C0567C">
        <w:rPr>
          <w:rFonts w:asciiTheme="minorHAnsi" w:hAnsiTheme="minorHAnsi" w:cstheme="minorHAnsi"/>
          <w:color w:val="000000" w:themeColor="text1"/>
          <w:sz w:val="22"/>
          <w:szCs w:val="22"/>
        </w:rPr>
        <w:t>EADUSTÖÖ</w:t>
      </w:r>
      <w:bookmarkEnd w:id="45"/>
    </w:p>
    <w:p w14:paraId="38F58695" w14:textId="421FAFE9" w:rsidR="004F3A01" w:rsidRDefault="004F3A01" w:rsidP="004A6B51">
      <w:pPr>
        <w:tabs>
          <w:tab w:val="left" w:pos="5250"/>
        </w:tabs>
        <w:rPr>
          <w:rStyle w:val="Hyperlink"/>
          <w:rFonts w:asciiTheme="minorHAnsi" w:hAnsiTheme="minorHAnsi" w:cstheme="minorHAnsi"/>
          <w:color w:val="000000" w:themeColor="text1"/>
          <w:sz w:val="22"/>
          <w:szCs w:val="22"/>
          <w:u w:val="none"/>
        </w:rPr>
      </w:pPr>
    </w:p>
    <w:p w14:paraId="54AC5ADB" w14:textId="6F04DA2E" w:rsidR="00804AE0" w:rsidRPr="00732328" w:rsidRDefault="00804AE0" w:rsidP="004A6B51">
      <w:pPr>
        <w:tabs>
          <w:tab w:val="left" w:pos="5250"/>
        </w:tabs>
        <w:rPr>
          <w:rStyle w:val="Hyperlink"/>
          <w:rFonts w:asciiTheme="minorHAnsi" w:hAnsiTheme="minorHAnsi" w:cstheme="minorHAnsi"/>
          <w:b/>
          <w:bCs/>
          <w:color w:val="000000" w:themeColor="text1"/>
          <w:sz w:val="22"/>
          <w:szCs w:val="22"/>
          <w:u w:val="none"/>
        </w:rPr>
      </w:pPr>
      <w:r w:rsidRPr="00732328">
        <w:rPr>
          <w:rStyle w:val="Hyperlink"/>
          <w:rFonts w:asciiTheme="minorHAnsi" w:hAnsiTheme="minorHAnsi" w:cstheme="minorHAnsi"/>
          <w:b/>
          <w:bCs/>
          <w:color w:val="000000" w:themeColor="text1"/>
          <w:sz w:val="22"/>
          <w:szCs w:val="22"/>
          <w:u w:val="none"/>
        </w:rPr>
        <w:t>Projekt „Kunst või teadus“</w:t>
      </w:r>
    </w:p>
    <w:p w14:paraId="31C813E4" w14:textId="6737DA2C" w:rsidR="008E7F34" w:rsidRDefault="004F3A01"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Suur osa muuseumi 20</w:t>
      </w:r>
      <w:r w:rsidR="5E59E8E7" w:rsidRPr="00C0567C">
        <w:rPr>
          <w:rFonts w:asciiTheme="minorHAnsi" w:hAnsiTheme="minorHAnsi" w:cstheme="minorHAnsi"/>
          <w:color w:val="000000" w:themeColor="text1"/>
          <w:sz w:val="22"/>
          <w:szCs w:val="22"/>
        </w:rPr>
        <w:t>2</w:t>
      </w:r>
      <w:r w:rsidR="00E74D0E" w:rsidRPr="00C0567C">
        <w:rPr>
          <w:rFonts w:asciiTheme="minorHAnsi" w:hAnsiTheme="minorHAnsi" w:cstheme="minorHAnsi"/>
          <w:color w:val="000000" w:themeColor="text1"/>
          <w:sz w:val="22"/>
          <w:szCs w:val="22"/>
        </w:rPr>
        <w:t>2</w:t>
      </w:r>
      <w:r w:rsidRPr="00C0567C">
        <w:rPr>
          <w:rFonts w:asciiTheme="minorHAnsi" w:hAnsiTheme="minorHAnsi" w:cstheme="minorHAnsi"/>
          <w:color w:val="000000" w:themeColor="text1"/>
          <w:sz w:val="22"/>
          <w:szCs w:val="22"/>
        </w:rPr>
        <w:t xml:space="preserve">. aasta </w:t>
      </w:r>
      <w:r w:rsidR="51F19C0E" w:rsidRPr="00C0567C">
        <w:rPr>
          <w:rFonts w:asciiTheme="minorHAnsi" w:hAnsiTheme="minorHAnsi" w:cstheme="minorHAnsi"/>
          <w:color w:val="000000" w:themeColor="text1"/>
          <w:sz w:val="22"/>
          <w:szCs w:val="22"/>
        </w:rPr>
        <w:t>teadus</w:t>
      </w:r>
      <w:r w:rsidRPr="00C0567C">
        <w:rPr>
          <w:rFonts w:asciiTheme="minorHAnsi" w:hAnsiTheme="minorHAnsi" w:cstheme="minorHAnsi"/>
          <w:color w:val="000000" w:themeColor="text1"/>
          <w:sz w:val="22"/>
          <w:szCs w:val="22"/>
        </w:rPr>
        <w:t xml:space="preserve">tegevustest oli seotud </w:t>
      </w:r>
      <w:r w:rsidR="00E20487" w:rsidRPr="00C0567C">
        <w:rPr>
          <w:rFonts w:asciiTheme="minorHAnsi" w:hAnsiTheme="minorHAnsi" w:cstheme="minorHAnsi"/>
          <w:color w:val="000000" w:themeColor="text1"/>
          <w:sz w:val="22"/>
          <w:szCs w:val="22"/>
        </w:rPr>
        <w:t xml:space="preserve">Eesti Kunstiakadeemia ja Eesti Kunstimuuseumi ühisprojektiga „Kunst või teadus“. </w:t>
      </w:r>
      <w:r w:rsidR="00A33067">
        <w:rPr>
          <w:rFonts w:asciiTheme="minorHAnsi" w:hAnsiTheme="minorHAnsi" w:cstheme="minorHAnsi"/>
          <w:color w:val="000000" w:themeColor="text1"/>
          <w:sz w:val="22"/>
          <w:szCs w:val="22"/>
        </w:rPr>
        <w:t>Uurimis</w:t>
      </w:r>
      <w:r w:rsidR="00E20487" w:rsidRPr="00C0567C">
        <w:rPr>
          <w:rFonts w:asciiTheme="minorHAnsi" w:hAnsiTheme="minorHAnsi" w:cstheme="minorHAnsi"/>
          <w:color w:val="000000" w:themeColor="text1"/>
          <w:sz w:val="22"/>
          <w:szCs w:val="22"/>
        </w:rPr>
        <w:t xml:space="preserve">töö baseerub peamiselt </w:t>
      </w:r>
      <w:proofErr w:type="spellStart"/>
      <w:r w:rsidR="00E20487" w:rsidRPr="00C0567C">
        <w:rPr>
          <w:rFonts w:asciiTheme="minorHAnsi" w:hAnsiTheme="minorHAnsi" w:cstheme="minorHAnsi"/>
          <w:color w:val="000000" w:themeColor="text1"/>
          <w:sz w:val="22"/>
          <w:szCs w:val="22"/>
        </w:rPr>
        <w:t>TÜMi</w:t>
      </w:r>
      <w:proofErr w:type="spellEnd"/>
      <w:r w:rsidR="00E20487" w:rsidRPr="00C0567C">
        <w:rPr>
          <w:rFonts w:asciiTheme="minorHAnsi" w:hAnsiTheme="minorHAnsi" w:cstheme="minorHAnsi"/>
          <w:color w:val="000000" w:themeColor="text1"/>
          <w:sz w:val="22"/>
          <w:szCs w:val="22"/>
        </w:rPr>
        <w:t xml:space="preserve"> teaduskollektsioonidel,</w:t>
      </w:r>
      <w:r w:rsidR="00912AD5">
        <w:rPr>
          <w:rFonts w:asciiTheme="minorHAnsi" w:hAnsiTheme="minorHAnsi" w:cstheme="minorHAnsi"/>
          <w:color w:val="000000" w:themeColor="text1"/>
          <w:sz w:val="22"/>
          <w:szCs w:val="22"/>
        </w:rPr>
        <w:t xml:space="preserve"> kuid ka </w:t>
      </w:r>
      <w:r w:rsidR="00A33067">
        <w:rPr>
          <w:rFonts w:asciiTheme="minorHAnsi" w:hAnsiTheme="minorHAnsi" w:cstheme="minorHAnsi"/>
          <w:color w:val="000000" w:themeColor="text1"/>
          <w:sz w:val="22"/>
          <w:szCs w:val="22"/>
        </w:rPr>
        <w:t xml:space="preserve">eesti </w:t>
      </w:r>
      <w:r w:rsidR="00912AD5">
        <w:rPr>
          <w:rFonts w:asciiTheme="minorHAnsi" w:hAnsiTheme="minorHAnsi" w:cstheme="minorHAnsi"/>
          <w:color w:val="000000" w:themeColor="text1"/>
          <w:sz w:val="22"/>
          <w:szCs w:val="22"/>
        </w:rPr>
        <w:t xml:space="preserve">teiste mäluasutuste kollektsioonidel, kus on </w:t>
      </w:r>
      <w:r w:rsidR="00E20487" w:rsidRPr="00C0567C">
        <w:rPr>
          <w:rFonts w:asciiTheme="minorHAnsi" w:hAnsiTheme="minorHAnsi" w:cstheme="minorHAnsi"/>
          <w:color w:val="000000" w:themeColor="text1"/>
          <w:sz w:val="22"/>
          <w:szCs w:val="22"/>
        </w:rPr>
        <w:t>õppe- ja teadustöö</w:t>
      </w:r>
      <w:r w:rsidR="00912AD5">
        <w:rPr>
          <w:rFonts w:asciiTheme="minorHAnsi" w:hAnsiTheme="minorHAnsi" w:cstheme="minorHAnsi"/>
          <w:color w:val="000000" w:themeColor="text1"/>
          <w:sz w:val="22"/>
          <w:szCs w:val="22"/>
        </w:rPr>
        <w:t xml:space="preserve"> </w:t>
      </w:r>
      <w:r w:rsidR="008E7F34">
        <w:rPr>
          <w:rFonts w:asciiTheme="minorHAnsi" w:hAnsiTheme="minorHAnsi" w:cstheme="minorHAnsi"/>
          <w:color w:val="000000" w:themeColor="text1"/>
          <w:sz w:val="22"/>
          <w:szCs w:val="22"/>
        </w:rPr>
        <w:t xml:space="preserve">visualiseerimiseks loodud materjale. </w:t>
      </w:r>
      <w:r w:rsidR="00E523BD">
        <w:rPr>
          <w:rFonts w:asciiTheme="minorHAnsi" w:hAnsiTheme="minorHAnsi" w:cstheme="minorHAnsi"/>
          <w:color w:val="000000" w:themeColor="text1"/>
          <w:sz w:val="22"/>
          <w:szCs w:val="22"/>
        </w:rPr>
        <w:t xml:space="preserve">Projekti </w:t>
      </w:r>
      <w:r w:rsidR="00E523BD">
        <w:rPr>
          <w:rFonts w:ascii="Nunito Sans" w:hAnsi="Nunito Sans"/>
          <w:color w:val="000000"/>
          <w:shd w:val="clear" w:color="auto" w:fill="FFFFFF"/>
        </w:rPr>
        <w:t xml:space="preserve">fookuses kunsti ja teaduse </w:t>
      </w:r>
      <w:r w:rsidR="00A33067">
        <w:rPr>
          <w:rFonts w:ascii="Nunito Sans" w:hAnsi="Nunito Sans"/>
          <w:color w:val="000000"/>
          <w:shd w:val="clear" w:color="auto" w:fill="FFFFFF"/>
        </w:rPr>
        <w:t>seosed</w:t>
      </w:r>
      <w:r w:rsidR="00E523BD">
        <w:rPr>
          <w:rFonts w:ascii="Nunito Sans" w:hAnsi="Nunito Sans"/>
          <w:color w:val="000000"/>
          <w:shd w:val="clear" w:color="auto" w:fill="FFFFFF"/>
        </w:rPr>
        <w:t xml:space="preserve"> minevikus ja tänapäeval. </w:t>
      </w:r>
      <w:r w:rsidR="00A33067">
        <w:rPr>
          <w:rFonts w:ascii="Nunito Sans" w:hAnsi="Nunito Sans"/>
          <w:color w:val="000000"/>
          <w:shd w:val="clear" w:color="auto" w:fill="FFFFFF"/>
        </w:rPr>
        <w:t>E</w:t>
      </w:r>
      <w:r w:rsidR="00E523BD">
        <w:rPr>
          <w:rFonts w:ascii="Nunito Sans" w:hAnsi="Nunito Sans"/>
          <w:color w:val="000000"/>
          <w:shd w:val="clear" w:color="auto" w:fill="FFFFFF"/>
        </w:rPr>
        <w:t>esmärk on teadvustada visuaalkultuuri tähtsust mitte ainult teaduse vahendamisel, vaid ka teadmiste loomisel, kujundamisel ja kontrollimisel.</w:t>
      </w:r>
    </w:p>
    <w:p w14:paraId="030AD488" w14:textId="2B7230A7" w:rsidR="00E20487" w:rsidRDefault="008E7F34" w:rsidP="004A6B5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20487" w:rsidRPr="00C0567C">
        <w:rPr>
          <w:rFonts w:asciiTheme="minorHAnsi" w:hAnsiTheme="minorHAnsi" w:cstheme="minorHAnsi"/>
          <w:color w:val="000000" w:themeColor="text1"/>
          <w:sz w:val="22"/>
          <w:szCs w:val="22"/>
        </w:rPr>
        <w:t xml:space="preserve">rojekti esialgsed tulemused </w:t>
      </w:r>
      <w:r w:rsidR="00E74D0E" w:rsidRPr="00C0567C">
        <w:rPr>
          <w:rFonts w:asciiTheme="minorHAnsi" w:hAnsiTheme="minorHAnsi" w:cstheme="minorHAnsi"/>
          <w:color w:val="000000" w:themeColor="text1"/>
          <w:sz w:val="22"/>
          <w:szCs w:val="22"/>
        </w:rPr>
        <w:t>leidsid</w:t>
      </w:r>
      <w:r w:rsidR="00E20487" w:rsidRPr="00C0567C">
        <w:rPr>
          <w:rFonts w:asciiTheme="minorHAnsi" w:hAnsiTheme="minorHAnsi" w:cstheme="minorHAnsi"/>
          <w:color w:val="000000" w:themeColor="text1"/>
          <w:sz w:val="22"/>
          <w:szCs w:val="22"/>
        </w:rPr>
        <w:t xml:space="preserve"> väljundi Kumu kunstimuuseumis </w:t>
      </w:r>
      <w:r w:rsidR="00E74D0E" w:rsidRPr="00C0567C">
        <w:rPr>
          <w:rFonts w:asciiTheme="minorHAnsi" w:hAnsiTheme="minorHAnsi" w:cstheme="minorHAnsi"/>
          <w:color w:val="000000" w:themeColor="text1"/>
          <w:sz w:val="22"/>
          <w:szCs w:val="22"/>
        </w:rPr>
        <w:t xml:space="preserve">oktoobris </w:t>
      </w:r>
      <w:r w:rsidR="00E20487" w:rsidRPr="00C0567C">
        <w:rPr>
          <w:rFonts w:asciiTheme="minorHAnsi" w:hAnsiTheme="minorHAnsi" w:cstheme="minorHAnsi"/>
          <w:color w:val="000000" w:themeColor="text1"/>
          <w:sz w:val="22"/>
          <w:szCs w:val="22"/>
        </w:rPr>
        <w:t xml:space="preserve">2022 </w:t>
      </w:r>
      <w:r w:rsidR="00E74D0E" w:rsidRPr="00C0567C">
        <w:rPr>
          <w:rFonts w:asciiTheme="minorHAnsi" w:hAnsiTheme="minorHAnsi" w:cstheme="minorHAnsi"/>
          <w:color w:val="000000" w:themeColor="text1"/>
          <w:sz w:val="22"/>
          <w:szCs w:val="22"/>
        </w:rPr>
        <w:t>avatud</w:t>
      </w:r>
      <w:r w:rsidR="00E20487" w:rsidRPr="00C0567C">
        <w:rPr>
          <w:rFonts w:asciiTheme="minorHAnsi" w:hAnsiTheme="minorHAnsi" w:cstheme="minorHAnsi"/>
          <w:color w:val="000000" w:themeColor="text1"/>
          <w:sz w:val="22"/>
          <w:szCs w:val="22"/>
        </w:rPr>
        <w:t xml:space="preserve"> näitusel </w:t>
      </w:r>
      <w:r w:rsidR="008C6200">
        <w:rPr>
          <w:rFonts w:asciiTheme="minorHAnsi" w:hAnsiTheme="minorHAnsi" w:cstheme="minorHAnsi"/>
          <w:color w:val="000000" w:themeColor="text1"/>
          <w:sz w:val="22"/>
          <w:szCs w:val="22"/>
        </w:rPr>
        <w:t>„Kunst või teadus“</w:t>
      </w:r>
      <w:r w:rsidR="005E0450">
        <w:rPr>
          <w:rFonts w:asciiTheme="minorHAnsi" w:hAnsiTheme="minorHAnsi" w:cstheme="minorHAnsi"/>
          <w:color w:val="000000" w:themeColor="text1"/>
          <w:sz w:val="22"/>
          <w:szCs w:val="22"/>
        </w:rPr>
        <w:t xml:space="preserve"> </w:t>
      </w:r>
      <w:r w:rsidR="00E20487" w:rsidRPr="00C0567C">
        <w:rPr>
          <w:rFonts w:asciiTheme="minorHAnsi" w:hAnsiTheme="minorHAnsi" w:cstheme="minorHAnsi"/>
          <w:color w:val="000000" w:themeColor="text1"/>
          <w:sz w:val="22"/>
          <w:szCs w:val="22"/>
        </w:rPr>
        <w:t>ning kogumik-kataloogis</w:t>
      </w:r>
      <w:r w:rsidR="003B60C5" w:rsidRPr="00C0567C">
        <w:rPr>
          <w:rFonts w:asciiTheme="minorHAnsi" w:hAnsiTheme="minorHAnsi" w:cstheme="minorHAnsi"/>
          <w:color w:val="000000" w:themeColor="text1"/>
          <w:sz w:val="22"/>
          <w:szCs w:val="22"/>
        </w:rPr>
        <w:t xml:space="preserve"> (toetas TÜ kirjastamistoetus, Mare </w:t>
      </w:r>
      <w:proofErr w:type="spellStart"/>
      <w:r w:rsidR="003B60C5" w:rsidRPr="00C0567C">
        <w:rPr>
          <w:rFonts w:asciiTheme="minorHAnsi" w:hAnsiTheme="minorHAnsi" w:cstheme="minorHAnsi"/>
          <w:color w:val="000000" w:themeColor="text1"/>
          <w:sz w:val="22"/>
          <w:szCs w:val="22"/>
        </w:rPr>
        <w:t>Böckler</w:t>
      </w:r>
      <w:proofErr w:type="spellEnd"/>
      <w:r w:rsidR="003B60C5" w:rsidRPr="00C0567C">
        <w:rPr>
          <w:rFonts w:asciiTheme="minorHAnsi" w:hAnsiTheme="minorHAnsi" w:cstheme="minorHAnsi"/>
          <w:color w:val="000000" w:themeColor="text1"/>
          <w:sz w:val="22"/>
          <w:szCs w:val="22"/>
        </w:rPr>
        <w:t>, Kultuurkapital)</w:t>
      </w:r>
      <w:r w:rsidR="00E74D0E" w:rsidRPr="00C0567C">
        <w:rPr>
          <w:rFonts w:asciiTheme="minorHAnsi" w:hAnsiTheme="minorHAnsi" w:cstheme="minorHAnsi"/>
          <w:color w:val="000000" w:themeColor="text1"/>
          <w:sz w:val="22"/>
          <w:szCs w:val="22"/>
        </w:rPr>
        <w:t xml:space="preserve">. Näitus tuuakse </w:t>
      </w:r>
      <w:proofErr w:type="spellStart"/>
      <w:r w:rsidR="00E20487" w:rsidRPr="00C0567C">
        <w:rPr>
          <w:rFonts w:asciiTheme="minorHAnsi" w:hAnsiTheme="minorHAnsi" w:cstheme="minorHAnsi"/>
          <w:color w:val="000000" w:themeColor="text1"/>
          <w:sz w:val="22"/>
          <w:szCs w:val="22"/>
        </w:rPr>
        <w:t>TÜMi</w:t>
      </w:r>
      <w:proofErr w:type="spellEnd"/>
      <w:r w:rsidR="00E20487" w:rsidRPr="00C0567C">
        <w:rPr>
          <w:rFonts w:asciiTheme="minorHAnsi" w:hAnsiTheme="minorHAnsi" w:cstheme="minorHAnsi"/>
          <w:color w:val="000000" w:themeColor="text1"/>
          <w:sz w:val="22"/>
          <w:szCs w:val="22"/>
        </w:rPr>
        <w:t xml:space="preserve"> näitusesaali</w:t>
      </w:r>
      <w:r w:rsidR="00E74D0E" w:rsidRPr="00C0567C">
        <w:rPr>
          <w:rFonts w:asciiTheme="minorHAnsi" w:hAnsiTheme="minorHAnsi" w:cstheme="minorHAnsi"/>
          <w:color w:val="000000" w:themeColor="text1"/>
          <w:sz w:val="22"/>
          <w:szCs w:val="22"/>
        </w:rPr>
        <w:t xml:space="preserve">desse </w:t>
      </w:r>
      <w:r w:rsidR="00691E83" w:rsidRPr="00C0567C">
        <w:rPr>
          <w:rFonts w:asciiTheme="minorHAnsi" w:hAnsiTheme="minorHAnsi" w:cstheme="minorHAnsi"/>
          <w:color w:val="000000" w:themeColor="text1"/>
          <w:sz w:val="22"/>
          <w:szCs w:val="22"/>
        </w:rPr>
        <w:t xml:space="preserve">novembris </w:t>
      </w:r>
      <w:r w:rsidR="00E74D0E" w:rsidRPr="00C0567C">
        <w:rPr>
          <w:rFonts w:asciiTheme="minorHAnsi" w:hAnsiTheme="minorHAnsi" w:cstheme="minorHAnsi"/>
          <w:color w:val="000000" w:themeColor="text1"/>
          <w:sz w:val="22"/>
          <w:szCs w:val="22"/>
        </w:rPr>
        <w:t>2023</w:t>
      </w:r>
      <w:r w:rsidR="00E20487" w:rsidRPr="00C0567C">
        <w:rPr>
          <w:rFonts w:asciiTheme="minorHAnsi" w:hAnsiTheme="minorHAnsi" w:cstheme="minorHAnsi"/>
          <w:color w:val="000000" w:themeColor="text1"/>
          <w:sz w:val="22"/>
          <w:szCs w:val="22"/>
        </w:rPr>
        <w:t xml:space="preserve">. </w:t>
      </w:r>
    </w:p>
    <w:p w14:paraId="3A6D4D8C" w14:textId="13DC1174" w:rsidR="007F59AB" w:rsidRPr="00C0567C" w:rsidRDefault="007F59AB" w:rsidP="007F59AB">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6.12.2022 toimus </w:t>
      </w:r>
      <w:proofErr w:type="spellStart"/>
      <w:r w:rsidRPr="00C0567C">
        <w:rPr>
          <w:rFonts w:asciiTheme="minorHAnsi" w:hAnsiTheme="minorHAnsi" w:cstheme="minorHAnsi"/>
          <w:color w:val="000000" w:themeColor="text1"/>
          <w:sz w:val="22"/>
          <w:szCs w:val="22"/>
        </w:rPr>
        <w:t>TÜMi</w:t>
      </w:r>
      <w:proofErr w:type="spellEnd"/>
      <w:r w:rsidRPr="00C0567C">
        <w:rPr>
          <w:rFonts w:asciiTheme="minorHAnsi" w:hAnsiTheme="minorHAnsi" w:cstheme="minorHAnsi"/>
          <w:color w:val="000000" w:themeColor="text1"/>
          <w:sz w:val="22"/>
          <w:szCs w:val="22"/>
        </w:rPr>
        <w:t xml:space="preserve"> aastakonverents „Kunst või teadus“</w:t>
      </w:r>
      <w:r w:rsidR="00415C78">
        <w:rPr>
          <w:rFonts w:asciiTheme="minorHAnsi" w:hAnsiTheme="minorHAnsi" w:cstheme="minorHAnsi"/>
          <w:color w:val="000000" w:themeColor="text1"/>
          <w:sz w:val="22"/>
          <w:szCs w:val="22"/>
        </w:rPr>
        <w:t xml:space="preserve">, mis </w:t>
      </w:r>
      <w:r w:rsidR="00415C78" w:rsidRPr="00C0567C">
        <w:rPr>
          <w:rFonts w:asciiTheme="minorHAnsi" w:hAnsiTheme="minorHAnsi" w:cstheme="minorHAnsi"/>
          <w:color w:val="000000" w:themeColor="text1"/>
          <w:sz w:val="22"/>
          <w:szCs w:val="22"/>
        </w:rPr>
        <w:t xml:space="preserve">on järgi vaadatava </w:t>
      </w:r>
      <w:hyperlink r:id="rId16" w:history="1">
        <w:proofErr w:type="spellStart"/>
        <w:r w:rsidR="00415C78" w:rsidRPr="00C0567C">
          <w:rPr>
            <w:rStyle w:val="Hyperlink"/>
            <w:rFonts w:asciiTheme="minorHAnsi" w:hAnsiTheme="minorHAnsi" w:cstheme="minorHAnsi"/>
            <w:color w:val="000000" w:themeColor="text1"/>
            <w:sz w:val="22"/>
            <w:szCs w:val="22"/>
          </w:rPr>
          <w:t>UTTV</w:t>
        </w:r>
      </w:hyperlink>
      <w:r w:rsidR="00415C78" w:rsidRPr="00C0567C">
        <w:rPr>
          <w:rFonts w:asciiTheme="minorHAnsi" w:hAnsiTheme="minorHAnsi" w:cstheme="minorHAnsi"/>
          <w:color w:val="000000" w:themeColor="text1"/>
          <w:sz w:val="22"/>
          <w:szCs w:val="22"/>
        </w:rPr>
        <w:t>-s</w:t>
      </w:r>
      <w:proofErr w:type="spellEnd"/>
      <w:r w:rsidR="00415C78"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 xml:space="preserve"> Konverentsi ettekanded publitseeritakse </w:t>
      </w:r>
      <w:r w:rsidRPr="00C0567C">
        <w:rPr>
          <w:rFonts w:asciiTheme="minorHAnsi" w:hAnsiTheme="minorHAnsi" w:cstheme="minorHAnsi"/>
          <w:i/>
          <w:iCs/>
          <w:color w:val="000000" w:themeColor="text1"/>
          <w:sz w:val="22"/>
          <w:szCs w:val="22"/>
        </w:rPr>
        <w:t>Tartu Ülikooli ajaloo küsimuste</w:t>
      </w:r>
      <w:r w:rsidRPr="00C0567C">
        <w:rPr>
          <w:rFonts w:asciiTheme="minorHAnsi" w:hAnsiTheme="minorHAnsi" w:cstheme="minorHAnsi"/>
          <w:color w:val="000000" w:themeColor="text1"/>
          <w:sz w:val="22"/>
          <w:szCs w:val="22"/>
        </w:rPr>
        <w:t xml:space="preserve"> 51. numbris. Samal päeval esitleti ka 2020 koostöös TÜ raamatukoguga toimunud TÜM aastakonverentsi ettekannete põhjal koostatud </w:t>
      </w:r>
      <w:r w:rsidRPr="00C0567C">
        <w:rPr>
          <w:rFonts w:asciiTheme="minorHAnsi" w:hAnsiTheme="minorHAnsi" w:cstheme="minorHAnsi"/>
          <w:i/>
          <w:iCs/>
          <w:color w:val="000000" w:themeColor="text1"/>
          <w:sz w:val="22"/>
          <w:szCs w:val="22"/>
        </w:rPr>
        <w:t>Tartu Ülikooli ajaloo</w:t>
      </w:r>
      <w:r w:rsidRPr="00C0567C">
        <w:rPr>
          <w:rFonts w:asciiTheme="minorHAnsi" w:hAnsiTheme="minorHAnsi" w:cstheme="minorHAnsi"/>
          <w:color w:val="000000" w:themeColor="text1"/>
          <w:sz w:val="22"/>
          <w:szCs w:val="22"/>
        </w:rPr>
        <w:t xml:space="preserve"> küsimuste 50. numbrit „</w:t>
      </w:r>
      <w:proofErr w:type="spellStart"/>
      <w:r w:rsidRPr="00C0567C">
        <w:rPr>
          <w:rFonts w:asciiTheme="minorHAnsi" w:hAnsiTheme="minorHAnsi" w:cstheme="minorHAnsi"/>
          <w:color w:val="000000" w:themeColor="text1"/>
          <w:sz w:val="22"/>
          <w:szCs w:val="22"/>
        </w:rPr>
        <w:t>Tullio</w:t>
      </w:r>
      <w:proofErr w:type="spellEnd"/>
      <w:r w:rsidRPr="00C0567C">
        <w:rPr>
          <w:rFonts w:asciiTheme="minorHAnsi" w:hAnsiTheme="minorHAnsi" w:cstheme="minorHAnsi"/>
          <w:color w:val="000000" w:themeColor="text1"/>
          <w:sz w:val="22"/>
          <w:szCs w:val="22"/>
        </w:rPr>
        <w:t xml:space="preserve"> Ilometsa 100 aastat“ (TÜ kirjastamistoetus).  </w:t>
      </w:r>
    </w:p>
    <w:p w14:paraId="56C13B60" w14:textId="4E0FC15E" w:rsidR="005E0450" w:rsidRDefault="005E0450" w:rsidP="004A6B51">
      <w:pPr>
        <w:jc w:val="both"/>
        <w:rPr>
          <w:rFonts w:asciiTheme="minorHAnsi" w:hAnsiTheme="minorHAnsi" w:cstheme="minorHAnsi"/>
          <w:color w:val="000000" w:themeColor="text1"/>
          <w:sz w:val="22"/>
          <w:szCs w:val="22"/>
        </w:rPr>
      </w:pPr>
    </w:p>
    <w:p w14:paraId="4D7A17C7" w14:textId="418ED812" w:rsidR="005E0450" w:rsidRPr="007F59AB" w:rsidRDefault="005E0450" w:rsidP="004A6B51">
      <w:pPr>
        <w:jc w:val="both"/>
        <w:rPr>
          <w:rFonts w:asciiTheme="minorHAnsi" w:hAnsiTheme="minorHAnsi" w:cstheme="minorHAnsi"/>
          <w:b/>
          <w:bCs/>
          <w:color w:val="000000" w:themeColor="text1"/>
          <w:sz w:val="22"/>
          <w:szCs w:val="22"/>
        </w:rPr>
      </w:pPr>
      <w:proofErr w:type="spellStart"/>
      <w:r w:rsidRPr="007F59AB">
        <w:rPr>
          <w:rFonts w:asciiTheme="minorHAnsi" w:hAnsiTheme="minorHAnsi" w:cstheme="minorHAnsi"/>
          <w:b/>
          <w:bCs/>
          <w:color w:val="000000" w:themeColor="text1"/>
          <w:sz w:val="22"/>
          <w:szCs w:val="22"/>
        </w:rPr>
        <w:t>Coimbra</w:t>
      </w:r>
      <w:proofErr w:type="spellEnd"/>
      <w:r w:rsidRPr="007F59AB">
        <w:rPr>
          <w:rFonts w:asciiTheme="minorHAnsi" w:hAnsiTheme="minorHAnsi" w:cstheme="minorHAnsi"/>
          <w:b/>
          <w:bCs/>
          <w:color w:val="000000" w:themeColor="text1"/>
          <w:sz w:val="22"/>
          <w:szCs w:val="22"/>
        </w:rPr>
        <w:t xml:space="preserve"> grupi päranditöörühma </w:t>
      </w:r>
      <w:r w:rsidR="007F59AB" w:rsidRPr="007F59AB">
        <w:rPr>
          <w:rFonts w:asciiTheme="minorHAnsi" w:hAnsiTheme="minorHAnsi" w:cstheme="minorHAnsi"/>
          <w:b/>
          <w:bCs/>
          <w:color w:val="000000" w:themeColor="text1"/>
          <w:sz w:val="22"/>
          <w:szCs w:val="22"/>
        </w:rPr>
        <w:t>seminar</w:t>
      </w:r>
      <w:r w:rsidR="002168DE">
        <w:rPr>
          <w:rFonts w:asciiTheme="minorHAnsi" w:hAnsiTheme="minorHAnsi" w:cstheme="minorHAnsi"/>
          <w:b/>
          <w:bCs/>
          <w:color w:val="000000" w:themeColor="text1"/>
          <w:sz w:val="22"/>
          <w:szCs w:val="22"/>
        </w:rPr>
        <w:t xml:space="preserve"> TÜ muuseumis</w:t>
      </w:r>
    </w:p>
    <w:p w14:paraId="4886CDD5" w14:textId="7D844B58" w:rsidR="00E63A4F" w:rsidRDefault="00D97FC2" w:rsidP="004A6B5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Tartu Ülikool kuulub Euroopa vanimaid ül</w:t>
      </w:r>
      <w:r w:rsidR="00392EFA">
        <w:rPr>
          <w:rFonts w:asciiTheme="minorHAnsi" w:hAnsiTheme="minorHAnsi" w:cstheme="minorHAnsi"/>
          <w:color w:val="000000" w:themeColor="text1"/>
          <w:sz w:val="22"/>
          <w:szCs w:val="22"/>
        </w:rPr>
        <w:t>i</w:t>
      </w:r>
      <w:r>
        <w:rPr>
          <w:rFonts w:asciiTheme="minorHAnsi" w:hAnsiTheme="minorHAnsi" w:cstheme="minorHAnsi"/>
          <w:color w:val="000000" w:themeColor="text1"/>
          <w:sz w:val="22"/>
          <w:szCs w:val="22"/>
        </w:rPr>
        <w:t xml:space="preserve">koole koondavasse </w:t>
      </w:r>
      <w:proofErr w:type="spellStart"/>
      <w:r>
        <w:rPr>
          <w:rFonts w:asciiTheme="minorHAnsi" w:hAnsiTheme="minorHAnsi" w:cstheme="minorHAnsi"/>
          <w:color w:val="000000" w:themeColor="text1"/>
          <w:sz w:val="22"/>
          <w:szCs w:val="22"/>
        </w:rPr>
        <w:t>Coim</w:t>
      </w:r>
      <w:r w:rsidR="00392EFA">
        <w:rPr>
          <w:rFonts w:asciiTheme="minorHAnsi" w:hAnsiTheme="minorHAnsi" w:cstheme="minorHAnsi"/>
          <w:color w:val="000000" w:themeColor="text1"/>
          <w:sz w:val="22"/>
          <w:szCs w:val="22"/>
        </w:rPr>
        <w:t>bra</w:t>
      </w:r>
      <w:proofErr w:type="spellEnd"/>
      <w:r w:rsidR="00392EFA">
        <w:rPr>
          <w:rFonts w:asciiTheme="minorHAnsi" w:hAnsiTheme="minorHAnsi" w:cstheme="minorHAnsi"/>
          <w:color w:val="000000" w:themeColor="text1"/>
          <w:sz w:val="22"/>
          <w:szCs w:val="22"/>
        </w:rPr>
        <w:t xml:space="preserve"> gruppi. </w:t>
      </w:r>
      <w:r w:rsidR="00FD5B1E">
        <w:rPr>
          <w:rFonts w:asciiTheme="minorHAnsi" w:hAnsiTheme="minorHAnsi" w:cstheme="minorHAnsi"/>
          <w:color w:val="000000" w:themeColor="text1"/>
          <w:sz w:val="22"/>
          <w:szCs w:val="22"/>
        </w:rPr>
        <w:t xml:space="preserve">Kuna vandel ülikoolidel on märkimisväärselt erinevat tüüpi pärandit, siis on grupi juurde loodud ka </w:t>
      </w:r>
      <w:r w:rsidR="00392EFA">
        <w:rPr>
          <w:rFonts w:asciiTheme="minorHAnsi" w:hAnsiTheme="minorHAnsi" w:cstheme="minorHAnsi"/>
          <w:color w:val="000000" w:themeColor="text1"/>
          <w:sz w:val="22"/>
          <w:szCs w:val="22"/>
        </w:rPr>
        <w:t>päranditöörühm</w:t>
      </w:r>
      <w:r w:rsidR="00FD5B1E">
        <w:rPr>
          <w:rFonts w:asciiTheme="minorHAnsi" w:hAnsiTheme="minorHAnsi" w:cstheme="minorHAnsi"/>
          <w:color w:val="000000" w:themeColor="text1"/>
          <w:sz w:val="22"/>
          <w:szCs w:val="22"/>
        </w:rPr>
        <w:t xml:space="preserve">, mille </w:t>
      </w:r>
      <w:r w:rsidR="00E63A4F">
        <w:rPr>
          <w:rFonts w:asciiTheme="minorHAnsi" w:hAnsiTheme="minorHAnsi" w:cstheme="minorHAnsi"/>
          <w:color w:val="000000" w:themeColor="text1"/>
          <w:sz w:val="22"/>
          <w:szCs w:val="22"/>
        </w:rPr>
        <w:t xml:space="preserve">kaks peamist huvipunkti on ülikooli </w:t>
      </w:r>
      <w:proofErr w:type="spellStart"/>
      <w:r w:rsidR="00E63A4F">
        <w:rPr>
          <w:rFonts w:asciiTheme="minorHAnsi" w:hAnsiTheme="minorHAnsi" w:cstheme="minorHAnsi"/>
          <w:color w:val="000000" w:themeColor="text1"/>
          <w:sz w:val="22"/>
          <w:szCs w:val="22"/>
        </w:rPr>
        <w:t>hoonestu</w:t>
      </w:r>
      <w:proofErr w:type="spellEnd"/>
      <w:r w:rsidR="00E63A4F">
        <w:rPr>
          <w:rFonts w:asciiTheme="minorHAnsi" w:hAnsiTheme="minorHAnsi" w:cstheme="minorHAnsi"/>
          <w:color w:val="000000" w:themeColor="text1"/>
          <w:sz w:val="22"/>
          <w:szCs w:val="22"/>
        </w:rPr>
        <w:t xml:space="preserve"> ja keeruline pärand.</w:t>
      </w:r>
      <w:r w:rsidR="00C62BDD">
        <w:rPr>
          <w:rFonts w:asciiTheme="minorHAnsi" w:hAnsiTheme="minorHAnsi" w:cstheme="minorHAnsi"/>
          <w:color w:val="000000" w:themeColor="text1"/>
          <w:sz w:val="22"/>
          <w:szCs w:val="22"/>
        </w:rPr>
        <w:t xml:space="preserve"> </w:t>
      </w:r>
    </w:p>
    <w:p w14:paraId="08F7BD98" w14:textId="2F39F9B7" w:rsidR="00386142" w:rsidRDefault="00C2243E"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14.</w:t>
      </w:r>
      <w:r w:rsidR="00266B30">
        <w:rPr>
          <w:rFonts w:asciiTheme="minorHAnsi" w:hAnsiTheme="minorHAnsi" w:cstheme="minorHAnsi"/>
          <w:color w:val="000000" w:themeColor="text1"/>
          <w:sz w:val="22"/>
          <w:szCs w:val="22"/>
        </w:rPr>
        <w:t>–</w:t>
      </w:r>
      <w:r w:rsidRPr="00C0567C">
        <w:rPr>
          <w:rFonts w:asciiTheme="minorHAnsi" w:hAnsiTheme="minorHAnsi" w:cstheme="minorHAnsi"/>
          <w:color w:val="000000" w:themeColor="text1"/>
          <w:sz w:val="22"/>
          <w:szCs w:val="22"/>
        </w:rPr>
        <w:t xml:space="preserve">15.11 </w:t>
      </w:r>
      <w:r w:rsidR="00266B30">
        <w:rPr>
          <w:rFonts w:asciiTheme="minorHAnsi" w:hAnsiTheme="minorHAnsi" w:cstheme="minorHAnsi"/>
          <w:color w:val="000000" w:themeColor="text1"/>
          <w:sz w:val="22"/>
          <w:szCs w:val="22"/>
        </w:rPr>
        <w:t xml:space="preserve">toimus </w:t>
      </w:r>
      <w:proofErr w:type="spellStart"/>
      <w:r w:rsidRPr="00C0567C">
        <w:rPr>
          <w:rFonts w:asciiTheme="minorHAnsi" w:hAnsiTheme="minorHAnsi" w:cstheme="minorHAnsi"/>
          <w:color w:val="000000" w:themeColor="text1"/>
          <w:sz w:val="22"/>
          <w:szCs w:val="22"/>
        </w:rPr>
        <w:t>Coimbra</w:t>
      </w:r>
      <w:proofErr w:type="spellEnd"/>
      <w:r w:rsidRPr="00C0567C">
        <w:rPr>
          <w:rFonts w:asciiTheme="minorHAnsi" w:hAnsiTheme="minorHAnsi" w:cstheme="minorHAnsi"/>
          <w:color w:val="000000" w:themeColor="text1"/>
          <w:sz w:val="22"/>
          <w:szCs w:val="22"/>
        </w:rPr>
        <w:t xml:space="preserve"> grupi päranditöörühm</w:t>
      </w:r>
      <w:r w:rsidR="00266B30">
        <w:rPr>
          <w:rFonts w:asciiTheme="minorHAnsi" w:hAnsiTheme="minorHAnsi" w:cstheme="minorHAnsi"/>
          <w:color w:val="000000" w:themeColor="text1"/>
          <w:sz w:val="22"/>
          <w:szCs w:val="22"/>
        </w:rPr>
        <w:t xml:space="preserve"> töökoosolek ja </w:t>
      </w:r>
      <w:r w:rsidR="00CE3074">
        <w:rPr>
          <w:rFonts w:asciiTheme="minorHAnsi" w:hAnsiTheme="minorHAnsi" w:cstheme="minorHAnsi"/>
          <w:color w:val="000000" w:themeColor="text1"/>
          <w:sz w:val="22"/>
          <w:szCs w:val="22"/>
        </w:rPr>
        <w:t>avatud seminaripäev Tartu Ülikooli muuseumis</w:t>
      </w:r>
      <w:r w:rsidRPr="00C0567C">
        <w:rPr>
          <w:rFonts w:asciiTheme="minorHAnsi" w:hAnsiTheme="minorHAnsi" w:cstheme="minorHAnsi"/>
          <w:color w:val="000000" w:themeColor="text1"/>
          <w:sz w:val="22"/>
          <w:szCs w:val="22"/>
        </w:rPr>
        <w:t xml:space="preserve">. </w:t>
      </w:r>
      <w:r w:rsidR="00532095">
        <w:rPr>
          <w:rFonts w:asciiTheme="minorHAnsi" w:hAnsiTheme="minorHAnsi" w:cstheme="minorHAnsi"/>
          <w:color w:val="000000" w:themeColor="text1"/>
          <w:sz w:val="22"/>
          <w:szCs w:val="22"/>
        </w:rPr>
        <w:t>Töörühm külastas erinevaid</w:t>
      </w:r>
      <w:r w:rsidR="00954BE9">
        <w:rPr>
          <w:rFonts w:asciiTheme="minorHAnsi" w:hAnsiTheme="minorHAnsi" w:cstheme="minorHAnsi"/>
          <w:color w:val="000000" w:themeColor="text1"/>
          <w:sz w:val="22"/>
          <w:szCs w:val="22"/>
        </w:rPr>
        <w:t xml:space="preserve"> TÜ kollektsioon</w:t>
      </w:r>
      <w:r w:rsidR="00A12AB7">
        <w:rPr>
          <w:rFonts w:asciiTheme="minorHAnsi" w:hAnsiTheme="minorHAnsi" w:cstheme="minorHAnsi"/>
          <w:color w:val="000000" w:themeColor="text1"/>
          <w:sz w:val="22"/>
          <w:szCs w:val="22"/>
        </w:rPr>
        <w:t>e</w:t>
      </w:r>
      <w:r w:rsidR="00954BE9">
        <w:rPr>
          <w:rFonts w:asciiTheme="minorHAnsi" w:hAnsiTheme="minorHAnsi" w:cstheme="minorHAnsi"/>
          <w:color w:val="000000" w:themeColor="text1"/>
          <w:sz w:val="22"/>
          <w:szCs w:val="22"/>
        </w:rPr>
        <w:t xml:space="preserve"> T</w:t>
      </w:r>
      <w:r w:rsidR="007D7965" w:rsidRPr="00C0567C">
        <w:rPr>
          <w:rFonts w:asciiTheme="minorHAnsi" w:hAnsiTheme="minorHAnsi" w:cstheme="minorHAnsi"/>
          <w:color w:val="000000" w:themeColor="text1"/>
          <w:sz w:val="22"/>
          <w:szCs w:val="22"/>
        </w:rPr>
        <w:t>Ü loodusmuuseum</w:t>
      </w:r>
      <w:r w:rsidR="00954BE9">
        <w:rPr>
          <w:rFonts w:asciiTheme="minorHAnsi" w:hAnsiTheme="minorHAnsi" w:cstheme="minorHAnsi"/>
          <w:color w:val="000000" w:themeColor="text1"/>
          <w:sz w:val="22"/>
          <w:szCs w:val="22"/>
        </w:rPr>
        <w:t xml:space="preserve">is, </w:t>
      </w:r>
      <w:r w:rsidR="007D7965" w:rsidRPr="00C0567C">
        <w:rPr>
          <w:rFonts w:asciiTheme="minorHAnsi" w:hAnsiTheme="minorHAnsi" w:cstheme="minorHAnsi"/>
          <w:color w:val="000000" w:themeColor="text1"/>
          <w:sz w:val="22"/>
          <w:szCs w:val="22"/>
        </w:rPr>
        <w:t>raamatukogu</w:t>
      </w:r>
      <w:r w:rsidR="00B579C7">
        <w:rPr>
          <w:rFonts w:asciiTheme="minorHAnsi" w:hAnsiTheme="minorHAnsi" w:cstheme="minorHAnsi"/>
          <w:color w:val="000000" w:themeColor="text1"/>
          <w:sz w:val="22"/>
          <w:szCs w:val="22"/>
        </w:rPr>
        <w:t xml:space="preserve">s ning käidi ülikooli </w:t>
      </w:r>
      <w:r w:rsidR="00F5191B" w:rsidRPr="00C0567C">
        <w:rPr>
          <w:rFonts w:asciiTheme="minorHAnsi" w:hAnsiTheme="minorHAnsi" w:cstheme="minorHAnsi"/>
          <w:color w:val="000000" w:themeColor="text1"/>
          <w:sz w:val="22"/>
          <w:szCs w:val="22"/>
        </w:rPr>
        <w:t>peahoone</w:t>
      </w:r>
      <w:r w:rsidR="00532095">
        <w:rPr>
          <w:rFonts w:asciiTheme="minorHAnsi" w:hAnsiTheme="minorHAnsi" w:cstheme="minorHAnsi"/>
          <w:color w:val="000000" w:themeColor="text1"/>
          <w:sz w:val="22"/>
          <w:szCs w:val="22"/>
        </w:rPr>
        <w:t>s</w:t>
      </w:r>
      <w:r w:rsidR="00F5191B" w:rsidRPr="00C0567C">
        <w:rPr>
          <w:rFonts w:asciiTheme="minorHAnsi" w:hAnsiTheme="minorHAnsi" w:cstheme="minorHAnsi"/>
          <w:color w:val="000000" w:themeColor="text1"/>
          <w:sz w:val="22"/>
          <w:szCs w:val="22"/>
        </w:rPr>
        <w:t>, kartser</w:t>
      </w:r>
      <w:r w:rsidR="00532095">
        <w:rPr>
          <w:rFonts w:asciiTheme="minorHAnsi" w:hAnsiTheme="minorHAnsi" w:cstheme="minorHAnsi"/>
          <w:color w:val="000000" w:themeColor="text1"/>
          <w:sz w:val="22"/>
          <w:szCs w:val="22"/>
        </w:rPr>
        <w:t xml:space="preserve">is ja </w:t>
      </w:r>
      <w:r w:rsidR="00F5191B" w:rsidRPr="00C0567C">
        <w:rPr>
          <w:rFonts w:asciiTheme="minorHAnsi" w:hAnsiTheme="minorHAnsi" w:cstheme="minorHAnsi"/>
          <w:color w:val="000000" w:themeColor="text1"/>
          <w:sz w:val="22"/>
          <w:szCs w:val="22"/>
        </w:rPr>
        <w:t>kunstimuuseum</w:t>
      </w:r>
      <w:r w:rsidR="00532095">
        <w:rPr>
          <w:rFonts w:asciiTheme="minorHAnsi" w:hAnsiTheme="minorHAnsi" w:cstheme="minorHAnsi"/>
          <w:color w:val="000000" w:themeColor="text1"/>
          <w:sz w:val="22"/>
          <w:szCs w:val="22"/>
        </w:rPr>
        <w:t>is ning tähetornis</w:t>
      </w:r>
      <w:r w:rsidR="00F5191B" w:rsidRPr="00C0567C">
        <w:rPr>
          <w:rFonts w:asciiTheme="minorHAnsi" w:hAnsiTheme="minorHAnsi" w:cstheme="minorHAnsi"/>
          <w:color w:val="000000" w:themeColor="text1"/>
          <w:sz w:val="22"/>
          <w:szCs w:val="22"/>
        </w:rPr>
        <w:t xml:space="preserve">. </w:t>
      </w:r>
      <w:hyperlink r:id="rId17" w:history="1">
        <w:r w:rsidR="00D915DA" w:rsidRPr="00C0567C">
          <w:rPr>
            <w:rStyle w:val="Hyperlink"/>
            <w:rFonts w:asciiTheme="minorHAnsi" w:hAnsiTheme="minorHAnsi" w:cstheme="minorHAnsi"/>
            <w:color w:val="000000" w:themeColor="text1"/>
            <w:sz w:val="22"/>
            <w:szCs w:val="22"/>
          </w:rPr>
          <w:t>Teisel päeval toimus avalik seminar</w:t>
        </w:r>
      </w:hyperlink>
      <w:r w:rsidR="001A0C9B">
        <w:rPr>
          <w:rFonts w:asciiTheme="minorHAnsi" w:hAnsiTheme="minorHAnsi" w:cstheme="minorHAnsi"/>
          <w:color w:val="000000" w:themeColor="text1"/>
          <w:sz w:val="22"/>
          <w:szCs w:val="22"/>
        </w:rPr>
        <w:t xml:space="preserve"> </w:t>
      </w:r>
      <w:r w:rsidR="001A0C9B" w:rsidRPr="00006CA2">
        <w:rPr>
          <w:rFonts w:asciiTheme="minorHAnsi" w:hAnsiTheme="minorHAnsi" w:cstheme="minorHAnsi"/>
          <w:sz w:val="22"/>
          <w:szCs w:val="22"/>
        </w:rPr>
        <w:t xml:space="preserve">The </w:t>
      </w:r>
      <w:proofErr w:type="spellStart"/>
      <w:r w:rsidR="001A0C9B" w:rsidRPr="00006CA2">
        <w:rPr>
          <w:rFonts w:asciiTheme="minorHAnsi" w:hAnsiTheme="minorHAnsi" w:cstheme="minorHAnsi"/>
          <w:sz w:val="22"/>
          <w:szCs w:val="22"/>
        </w:rPr>
        <w:t>Built</w:t>
      </w:r>
      <w:proofErr w:type="spellEnd"/>
      <w:r w:rsidR="001A0C9B" w:rsidRPr="00006CA2">
        <w:rPr>
          <w:rFonts w:asciiTheme="minorHAnsi" w:hAnsiTheme="minorHAnsi" w:cstheme="minorHAnsi"/>
          <w:sz w:val="22"/>
          <w:szCs w:val="22"/>
        </w:rPr>
        <w:t xml:space="preserve"> </w:t>
      </w:r>
      <w:proofErr w:type="spellStart"/>
      <w:r w:rsidR="001A0C9B" w:rsidRPr="00006CA2">
        <w:rPr>
          <w:rFonts w:asciiTheme="minorHAnsi" w:hAnsiTheme="minorHAnsi" w:cstheme="minorHAnsi"/>
          <w:sz w:val="22"/>
          <w:szCs w:val="22"/>
        </w:rPr>
        <w:t>Heritage</w:t>
      </w:r>
      <w:proofErr w:type="spellEnd"/>
      <w:r w:rsidR="001A0C9B" w:rsidRPr="00006CA2">
        <w:rPr>
          <w:rFonts w:asciiTheme="minorHAnsi" w:hAnsiTheme="minorHAnsi" w:cstheme="minorHAnsi"/>
          <w:sz w:val="22"/>
          <w:szCs w:val="22"/>
        </w:rPr>
        <w:t xml:space="preserve"> of </w:t>
      </w:r>
      <w:proofErr w:type="spellStart"/>
      <w:r w:rsidR="001A0C9B" w:rsidRPr="00006CA2">
        <w:rPr>
          <w:rFonts w:asciiTheme="minorHAnsi" w:hAnsiTheme="minorHAnsi" w:cstheme="minorHAnsi"/>
          <w:sz w:val="22"/>
          <w:szCs w:val="22"/>
        </w:rPr>
        <w:t>Universities</w:t>
      </w:r>
      <w:proofErr w:type="spellEnd"/>
      <w:r w:rsidR="001A0C9B" w:rsidRPr="00006CA2">
        <w:rPr>
          <w:rFonts w:asciiTheme="minorHAnsi" w:hAnsiTheme="minorHAnsi" w:cstheme="minorHAnsi"/>
          <w:sz w:val="22"/>
          <w:szCs w:val="22"/>
        </w:rPr>
        <w:t xml:space="preserve"> – </w:t>
      </w:r>
      <w:proofErr w:type="spellStart"/>
      <w:r w:rsidR="001A0C9B" w:rsidRPr="00006CA2">
        <w:rPr>
          <w:rFonts w:asciiTheme="minorHAnsi" w:hAnsiTheme="minorHAnsi" w:cstheme="minorHAnsi"/>
          <w:sz w:val="22"/>
          <w:szCs w:val="22"/>
        </w:rPr>
        <w:t>use</w:t>
      </w:r>
      <w:proofErr w:type="spellEnd"/>
      <w:r w:rsidR="001A0C9B" w:rsidRPr="00006CA2">
        <w:rPr>
          <w:rFonts w:asciiTheme="minorHAnsi" w:hAnsiTheme="minorHAnsi" w:cstheme="minorHAnsi"/>
          <w:sz w:val="22"/>
          <w:szCs w:val="22"/>
        </w:rPr>
        <w:t xml:space="preserve">, </w:t>
      </w:r>
      <w:proofErr w:type="spellStart"/>
      <w:r w:rsidR="001A0C9B" w:rsidRPr="00006CA2">
        <w:rPr>
          <w:rFonts w:asciiTheme="minorHAnsi" w:hAnsiTheme="minorHAnsi" w:cstheme="minorHAnsi"/>
          <w:sz w:val="22"/>
          <w:szCs w:val="22"/>
        </w:rPr>
        <w:t>re-use</w:t>
      </w:r>
      <w:proofErr w:type="spellEnd"/>
      <w:r w:rsidR="001A0C9B" w:rsidRPr="00006CA2">
        <w:rPr>
          <w:rFonts w:asciiTheme="minorHAnsi" w:hAnsiTheme="minorHAnsi" w:cstheme="minorHAnsi"/>
          <w:sz w:val="22"/>
          <w:szCs w:val="22"/>
        </w:rPr>
        <w:t xml:space="preserve">, </w:t>
      </w:r>
      <w:proofErr w:type="spellStart"/>
      <w:r w:rsidR="001A0C9B" w:rsidRPr="00006CA2">
        <w:rPr>
          <w:rFonts w:asciiTheme="minorHAnsi" w:hAnsiTheme="minorHAnsi" w:cstheme="minorHAnsi"/>
          <w:sz w:val="22"/>
          <w:szCs w:val="22"/>
        </w:rPr>
        <w:t>hidden</w:t>
      </w:r>
      <w:proofErr w:type="spellEnd"/>
      <w:r w:rsidR="001A0C9B" w:rsidRPr="00006CA2">
        <w:rPr>
          <w:rFonts w:asciiTheme="minorHAnsi" w:hAnsiTheme="minorHAnsi" w:cstheme="minorHAnsi"/>
          <w:sz w:val="22"/>
          <w:szCs w:val="22"/>
        </w:rPr>
        <w:t xml:space="preserve"> </w:t>
      </w:r>
      <w:proofErr w:type="spellStart"/>
      <w:r w:rsidR="001A0C9B" w:rsidRPr="00006CA2">
        <w:rPr>
          <w:rFonts w:asciiTheme="minorHAnsi" w:hAnsiTheme="minorHAnsi" w:cstheme="minorHAnsi"/>
          <w:sz w:val="22"/>
          <w:szCs w:val="22"/>
        </w:rPr>
        <w:t>stories</w:t>
      </w:r>
      <w:proofErr w:type="spellEnd"/>
      <w:r w:rsidR="001A0C9B" w:rsidRPr="00006CA2">
        <w:rPr>
          <w:rFonts w:asciiTheme="minorHAnsi" w:hAnsiTheme="minorHAnsi" w:cstheme="minorHAnsi"/>
          <w:sz w:val="22"/>
          <w:szCs w:val="22"/>
        </w:rPr>
        <w:t xml:space="preserve"> and </w:t>
      </w:r>
      <w:proofErr w:type="spellStart"/>
      <w:r w:rsidR="001A0C9B" w:rsidRPr="00006CA2">
        <w:rPr>
          <w:rFonts w:asciiTheme="minorHAnsi" w:hAnsiTheme="minorHAnsi" w:cstheme="minorHAnsi"/>
          <w:sz w:val="22"/>
          <w:szCs w:val="22"/>
        </w:rPr>
        <w:t>aspects</w:t>
      </w:r>
      <w:proofErr w:type="spellEnd"/>
      <w:r w:rsidR="001A0C9B" w:rsidRPr="00006CA2">
        <w:rPr>
          <w:rFonts w:asciiTheme="minorHAnsi" w:hAnsiTheme="minorHAnsi" w:cstheme="minorHAnsi"/>
          <w:sz w:val="22"/>
          <w:szCs w:val="22"/>
        </w:rPr>
        <w:t xml:space="preserve"> of </w:t>
      </w:r>
      <w:proofErr w:type="spellStart"/>
      <w:r w:rsidR="001A0C9B" w:rsidRPr="00006CA2">
        <w:rPr>
          <w:rFonts w:asciiTheme="minorHAnsi" w:hAnsiTheme="minorHAnsi" w:cstheme="minorHAnsi"/>
          <w:sz w:val="22"/>
          <w:szCs w:val="22"/>
        </w:rPr>
        <w:t>conservation</w:t>
      </w:r>
      <w:proofErr w:type="spellEnd"/>
      <w:r w:rsidR="001A0C9B" w:rsidRPr="00006CA2">
        <w:rPr>
          <w:rFonts w:asciiTheme="minorHAnsi" w:hAnsiTheme="minorHAnsi" w:cstheme="minorHAnsi"/>
          <w:sz w:val="22"/>
          <w:szCs w:val="22"/>
        </w:rPr>
        <w:t xml:space="preserve"> and </w:t>
      </w:r>
      <w:proofErr w:type="spellStart"/>
      <w:r w:rsidR="001A0C9B" w:rsidRPr="00006CA2">
        <w:rPr>
          <w:rFonts w:asciiTheme="minorHAnsi" w:hAnsiTheme="minorHAnsi" w:cstheme="minorHAnsi"/>
          <w:sz w:val="22"/>
          <w:szCs w:val="22"/>
        </w:rPr>
        <w:t>interpretation</w:t>
      </w:r>
      <w:proofErr w:type="spellEnd"/>
      <w:r w:rsidR="001A0C9B" w:rsidRPr="00006CA2">
        <w:rPr>
          <w:rFonts w:asciiTheme="minorHAnsi" w:hAnsiTheme="minorHAnsi" w:cstheme="minorHAnsi"/>
          <w:sz w:val="22"/>
          <w:szCs w:val="22"/>
        </w:rPr>
        <w:t>”</w:t>
      </w:r>
      <w:r w:rsidR="000B7D38">
        <w:rPr>
          <w:rFonts w:asciiTheme="minorHAnsi" w:hAnsiTheme="minorHAnsi" w:cstheme="minorHAnsi"/>
          <w:sz w:val="22"/>
          <w:szCs w:val="22"/>
        </w:rPr>
        <w:t>,</w:t>
      </w:r>
      <w:r w:rsidR="00D915DA" w:rsidRPr="00C0567C">
        <w:rPr>
          <w:rFonts w:asciiTheme="minorHAnsi" w:hAnsiTheme="minorHAnsi" w:cstheme="minorHAnsi"/>
          <w:color w:val="000000" w:themeColor="text1"/>
          <w:sz w:val="22"/>
          <w:szCs w:val="22"/>
        </w:rPr>
        <w:t xml:space="preserve"> mille fookuses oli ülikoolide ehituspärand</w:t>
      </w:r>
      <w:r w:rsidR="00571EDF" w:rsidRPr="00C0567C">
        <w:rPr>
          <w:rFonts w:asciiTheme="minorHAnsi" w:hAnsiTheme="minorHAnsi" w:cstheme="minorHAnsi"/>
          <w:color w:val="000000" w:themeColor="text1"/>
          <w:sz w:val="22"/>
          <w:szCs w:val="22"/>
        </w:rPr>
        <w:t xml:space="preserve"> ja </w:t>
      </w:r>
      <w:r w:rsidR="00D915DA" w:rsidRPr="00C0567C">
        <w:rPr>
          <w:rFonts w:asciiTheme="minorHAnsi" w:hAnsiTheme="minorHAnsi" w:cstheme="minorHAnsi"/>
          <w:color w:val="000000" w:themeColor="text1"/>
          <w:sz w:val="22"/>
          <w:szCs w:val="22"/>
        </w:rPr>
        <w:t>selle kasutamine.</w:t>
      </w:r>
    </w:p>
    <w:p w14:paraId="372E34F6" w14:textId="5E2DBEC4" w:rsidR="00A12AB7" w:rsidRDefault="00A12AB7" w:rsidP="004A6B51">
      <w:pPr>
        <w:jc w:val="both"/>
        <w:rPr>
          <w:rFonts w:asciiTheme="minorHAnsi" w:hAnsiTheme="minorHAnsi" w:cstheme="minorHAnsi"/>
          <w:color w:val="000000" w:themeColor="text1"/>
          <w:sz w:val="22"/>
          <w:szCs w:val="22"/>
        </w:rPr>
      </w:pPr>
    </w:p>
    <w:p w14:paraId="1BFC4484" w14:textId="6B473B14" w:rsidR="000B7D38" w:rsidRPr="000B7D38" w:rsidRDefault="000B7D38" w:rsidP="004A6B51">
      <w:pPr>
        <w:jc w:val="both"/>
        <w:rPr>
          <w:rFonts w:asciiTheme="minorHAnsi" w:hAnsiTheme="minorHAnsi" w:cstheme="minorHAnsi"/>
          <w:b/>
          <w:bCs/>
          <w:color w:val="000000" w:themeColor="text1"/>
          <w:sz w:val="22"/>
          <w:szCs w:val="22"/>
        </w:rPr>
      </w:pPr>
      <w:r w:rsidRPr="000B7D38">
        <w:rPr>
          <w:rFonts w:asciiTheme="minorHAnsi" w:hAnsiTheme="minorHAnsi" w:cstheme="minorHAnsi"/>
          <w:b/>
          <w:bCs/>
          <w:color w:val="000000" w:themeColor="text1"/>
          <w:sz w:val="22"/>
          <w:szCs w:val="22"/>
        </w:rPr>
        <w:t>Konverentsidel osalemine</w:t>
      </w:r>
    </w:p>
    <w:p w14:paraId="7DA3C31A" w14:textId="4C8050A2" w:rsidR="00317529" w:rsidRDefault="2AF065F7"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202</w:t>
      </w:r>
      <w:r w:rsidR="00703511" w:rsidRPr="00C0567C">
        <w:rPr>
          <w:rFonts w:asciiTheme="minorHAnsi" w:hAnsiTheme="minorHAnsi" w:cstheme="minorHAnsi"/>
          <w:color w:val="000000" w:themeColor="text1"/>
          <w:sz w:val="22"/>
          <w:szCs w:val="22"/>
        </w:rPr>
        <w:t>2</w:t>
      </w:r>
      <w:r w:rsidRPr="00C0567C">
        <w:rPr>
          <w:rFonts w:asciiTheme="minorHAnsi" w:hAnsiTheme="minorHAnsi" w:cstheme="minorHAnsi"/>
          <w:color w:val="000000" w:themeColor="text1"/>
          <w:sz w:val="22"/>
          <w:szCs w:val="22"/>
        </w:rPr>
        <w:t xml:space="preserve">. </w:t>
      </w:r>
      <w:r w:rsidR="0FD9080E" w:rsidRPr="00C0567C">
        <w:rPr>
          <w:rFonts w:asciiTheme="minorHAnsi" w:hAnsiTheme="minorHAnsi" w:cstheme="minorHAnsi"/>
          <w:color w:val="000000" w:themeColor="text1"/>
          <w:sz w:val="22"/>
          <w:szCs w:val="22"/>
        </w:rPr>
        <w:t>a</w:t>
      </w:r>
      <w:r w:rsidR="5D4C5082" w:rsidRPr="00C0567C">
        <w:rPr>
          <w:rFonts w:asciiTheme="minorHAnsi" w:hAnsiTheme="minorHAnsi" w:cstheme="minorHAnsi"/>
          <w:color w:val="000000" w:themeColor="text1"/>
          <w:sz w:val="22"/>
          <w:szCs w:val="22"/>
        </w:rPr>
        <w:t>asta</w:t>
      </w:r>
      <w:r w:rsidR="00317529" w:rsidRPr="00C0567C">
        <w:rPr>
          <w:rFonts w:asciiTheme="minorHAnsi" w:hAnsiTheme="minorHAnsi" w:cstheme="minorHAnsi"/>
          <w:color w:val="000000" w:themeColor="text1"/>
          <w:sz w:val="22"/>
          <w:szCs w:val="22"/>
        </w:rPr>
        <w:t xml:space="preserve">l </w:t>
      </w:r>
      <w:r w:rsidR="00703511" w:rsidRPr="00C0567C">
        <w:rPr>
          <w:rFonts w:asciiTheme="minorHAnsi" w:hAnsiTheme="minorHAnsi" w:cstheme="minorHAnsi"/>
          <w:color w:val="000000" w:themeColor="text1"/>
          <w:sz w:val="22"/>
          <w:szCs w:val="22"/>
        </w:rPr>
        <w:t>oli taas võimalik reisida ning osaleda rahvusvaheliste</w:t>
      </w:r>
      <w:r w:rsidR="00B54EF8">
        <w:rPr>
          <w:rFonts w:asciiTheme="minorHAnsi" w:hAnsiTheme="minorHAnsi" w:cstheme="minorHAnsi"/>
          <w:color w:val="000000" w:themeColor="text1"/>
          <w:sz w:val="22"/>
          <w:szCs w:val="22"/>
        </w:rPr>
        <w:t xml:space="preserve"> võrgustike </w:t>
      </w:r>
      <w:r w:rsidR="00703511" w:rsidRPr="00C0567C">
        <w:rPr>
          <w:rFonts w:asciiTheme="minorHAnsi" w:hAnsiTheme="minorHAnsi" w:cstheme="minorHAnsi"/>
          <w:color w:val="000000" w:themeColor="text1"/>
          <w:sz w:val="22"/>
          <w:szCs w:val="22"/>
        </w:rPr>
        <w:t>konverentsidel</w:t>
      </w:r>
      <w:r w:rsidR="008D0547" w:rsidRPr="00C0567C">
        <w:rPr>
          <w:rFonts w:asciiTheme="minorHAnsi" w:hAnsiTheme="minorHAnsi" w:cstheme="minorHAnsi"/>
          <w:color w:val="000000" w:themeColor="text1"/>
          <w:sz w:val="22"/>
          <w:szCs w:val="22"/>
        </w:rPr>
        <w:t xml:space="preserve"> (Leppik SIC</w:t>
      </w:r>
      <w:r w:rsidR="00502DA0" w:rsidRPr="00C0567C">
        <w:rPr>
          <w:rFonts w:asciiTheme="minorHAnsi" w:hAnsiTheme="minorHAnsi" w:cstheme="minorHAnsi"/>
          <w:color w:val="000000" w:themeColor="text1"/>
          <w:sz w:val="22"/>
          <w:szCs w:val="22"/>
        </w:rPr>
        <w:t xml:space="preserve"> Ateenas</w:t>
      </w:r>
      <w:r w:rsidR="008D0547" w:rsidRPr="00C0567C">
        <w:rPr>
          <w:rFonts w:asciiTheme="minorHAnsi" w:hAnsiTheme="minorHAnsi" w:cstheme="minorHAnsi"/>
          <w:color w:val="000000" w:themeColor="text1"/>
          <w:sz w:val="22"/>
          <w:szCs w:val="22"/>
        </w:rPr>
        <w:t xml:space="preserve">; Sahk, Ird, Anderson, Leppik </w:t>
      </w:r>
      <w:r w:rsidR="008075F8" w:rsidRPr="00C0567C">
        <w:rPr>
          <w:rFonts w:asciiTheme="minorHAnsi" w:hAnsiTheme="minorHAnsi" w:cstheme="minorHAnsi"/>
          <w:color w:val="000000" w:themeColor="text1"/>
          <w:sz w:val="22"/>
          <w:szCs w:val="22"/>
        </w:rPr>
        <w:t xml:space="preserve">BAHPS </w:t>
      </w:r>
      <w:r w:rsidR="008D0547" w:rsidRPr="00C0567C">
        <w:rPr>
          <w:rFonts w:asciiTheme="minorHAnsi" w:hAnsiTheme="minorHAnsi" w:cstheme="minorHAnsi"/>
          <w:color w:val="000000" w:themeColor="text1"/>
          <w:sz w:val="22"/>
          <w:szCs w:val="22"/>
        </w:rPr>
        <w:t>Oulu</w:t>
      </w:r>
      <w:r w:rsidR="00502DA0" w:rsidRPr="00C0567C">
        <w:rPr>
          <w:rFonts w:asciiTheme="minorHAnsi" w:hAnsiTheme="minorHAnsi" w:cstheme="minorHAnsi"/>
          <w:color w:val="000000" w:themeColor="text1"/>
          <w:sz w:val="22"/>
          <w:szCs w:val="22"/>
        </w:rPr>
        <w:t>s</w:t>
      </w:r>
      <w:r w:rsidR="008D0547" w:rsidRPr="00C0567C">
        <w:rPr>
          <w:rFonts w:asciiTheme="minorHAnsi" w:hAnsiTheme="minorHAnsi" w:cstheme="minorHAnsi"/>
          <w:color w:val="000000" w:themeColor="text1"/>
          <w:sz w:val="22"/>
          <w:szCs w:val="22"/>
        </w:rPr>
        <w:t>; Anderson Universeum</w:t>
      </w:r>
      <w:r w:rsidR="00502DA0" w:rsidRPr="00C0567C">
        <w:rPr>
          <w:rFonts w:asciiTheme="minorHAnsi" w:hAnsiTheme="minorHAnsi" w:cstheme="minorHAnsi"/>
          <w:color w:val="000000" w:themeColor="text1"/>
          <w:sz w:val="22"/>
          <w:szCs w:val="22"/>
        </w:rPr>
        <w:t xml:space="preserve"> Brüsselis; Vint, Lupkin ICOM Prahas</w:t>
      </w:r>
      <w:r w:rsidR="008D0547" w:rsidRPr="00C0567C">
        <w:rPr>
          <w:rFonts w:asciiTheme="minorHAnsi" w:hAnsiTheme="minorHAnsi" w:cstheme="minorHAnsi"/>
          <w:color w:val="000000" w:themeColor="text1"/>
          <w:sz w:val="22"/>
          <w:szCs w:val="22"/>
        </w:rPr>
        <w:t>)</w:t>
      </w:r>
      <w:r w:rsidR="006E6345" w:rsidRPr="00C0567C">
        <w:rPr>
          <w:rFonts w:asciiTheme="minorHAnsi" w:hAnsiTheme="minorHAnsi" w:cstheme="minorHAnsi"/>
          <w:color w:val="000000" w:themeColor="text1"/>
          <w:sz w:val="22"/>
          <w:szCs w:val="22"/>
        </w:rPr>
        <w:t>.</w:t>
      </w:r>
    </w:p>
    <w:p w14:paraId="71A24452" w14:textId="7923E616" w:rsidR="00833040" w:rsidRDefault="00833040" w:rsidP="004A6B51">
      <w:pPr>
        <w:jc w:val="both"/>
        <w:rPr>
          <w:rFonts w:asciiTheme="minorHAnsi" w:hAnsiTheme="minorHAnsi" w:cstheme="minorHAnsi"/>
          <w:color w:val="000000" w:themeColor="text1"/>
          <w:sz w:val="22"/>
          <w:szCs w:val="22"/>
        </w:rPr>
      </w:pPr>
    </w:p>
    <w:p w14:paraId="713ED433" w14:textId="6A9E6971" w:rsidR="00833040" w:rsidRPr="001737AC" w:rsidRDefault="00833040" w:rsidP="004A6B51">
      <w:pPr>
        <w:jc w:val="both"/>
        <w:rPr>
          <w:rFonts w:asciiTheme="minorHAnsi" w:hAnsiTheme="minorHAnsi" w:cstheme="minorHAnsi"/>
          <w:b/>
          <w:bCs/>
          <w:color w:val="000000" w:themeColor="text1"/>
          <w:sz w:val="22"/>
          <w:szCs w:val="22"/>
        </w:rPr>
      </w:pPr>
      <w:r w:rsidRPr="001737AC">
        <w:rPr>
          <w:rFonts w:asciiTheme="minorHAnsi" w:hAnsiTheme="minorHAnsi" w:cstheme="minorHAnsi"/>
          <w:b/>
          <w:bCs/>
          <w:color w:val="000000" w:themeColor="text1"/>
          <w:sz w:val="22"/>
          <w:szCs w:val="22"/>
        </w:rPr>
        <w:t>Publitseerimistegevus</w:t>
      </w:r>
    </w:p>
    <w:p w14:paraId="5A400F9B" w14:textId="5DAFD24F" w:rsidR="00833040" w:rsidRPr="00C0567C" w:rsidRDefault="006B77E0" w:rsidP="004A6B5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Aasta oli </w:t>
      </w:r>
      <w:r w:rsidR="004A19F0">
        <w:rPr>
          <w:rFonts w:asciiTheme="minorHAnsi" w:hAnsiTheme="minorHAnsi" w:cstheme="minorHAnsi"/>
          <w:color w:val="000000" w:themeColor="text1"/>
          <w:sz w:val="22"/>
          <w:szCs w:val="22"/>
        </w:rPr>
        <w:t xml:space="preserve">publitseerimise </w:t>
      </w:r>
      <w:r w:rsidR="00064962">
        <w:rPr>
          <w:rFonts w:asciiTheme="minorHAnsi" w:hAnsiTheme="minorHAnsi" w:cstheme="minorHAnsi"/>
          <w:color w:val="000000" w:themeColor="text1"/>
          <w:sz w:val="22"/>
          <w:szCs w:val="22"/>
        </w:rPr>
        <w:t>osas viljakas</w:t>
      </w:r>
      <w:r w:rsidR="004A19F0">
        <w:rPr>
          <w:rFonts w:asciiTheme="minorHAnsi" w:hAnsiTheme="minorHAnsi" w:cstheme="minorHAnsi"/>
          <w:color w:val="000000" w:themeColor="text1"/>
          <w:sz w:val="22"/>
          <w:szCs w:val="22"/>
        </w:rPr>
        <w:t xml:space="preserve">. Seoses </w:t>
      </w:r>
      <w:r w:rsidR="003F6706">
        <w:rPr>
          <w:rFonts w:asciiTheme="minorHAnsi" w:hAnsiTheme="minorHAnsi" w:cstheme="minorHAnsi"/>
          <w:color w:val="000000" w:themeColor="text1"/>
          <w:sz w:val="22"/>
          <w:szCs w:val="22"/>
        </w:rPr>
        <w:t>„</w:t>
      </w:r>
      <w:r w:rsidR="004A19F0">
        <w:rPr>
          <w:rFonts w:asciiTheme="minorHAnsi" w:hAnsiTheme="minorHAnsi" w:cstheme="minorHAnsi"/>
          <w:color w:val="000000" w:themeColor="text1"/>
          <w:sz w:val="22"/>
          <w:szCs w:val="22"/>
        </w:rPr>
        <w:t>Kunst või teadus</w:t>
      </w:r>
      <w:r w:rsidR="003F6706">
        <w:rPr>
          <w:rFonts w:asciiTheme="minorHAnsi" w:hAnsiTheme="minorHAnsi" w:cstheme="minorHAnsi"/>
          <w:color w:val="000000" w:themeColor="text1"/>
          <w:sz w:val="22"/>
          <w:szCs w:val="22"/>
        </w:rPr>
        <w:t>“</w:t>
      </w:r>
      <w:r w:rsidR="004A19F0">
        <w:rPr>
          <w:rFonts w:asciiTheme="minorHAnsi" w:hAnsiTheme="minorHAnsi" w:cstheme="minorHAnsi"/>
          <w:color w:val="000000" w:themeColor="text1"/>
          <w:sz w:val="22"/>
          <w:szCs w:val="22"/>
        </w:rPr>
        <w:t xml:space="preserve"> projektiga avaldasid mitme</w:t>
      </w:r>
      <w:r w:rsidR="00F07DAA">
        <w:rPr>
          <w:rFonts w:asciiTheme="minorHAnsi" w:hAnsiTheme="minorHAnsi" w:cstheme="minorHAnsi"/>
          <w:color w:val="000000" w:themeColor="text1"/>
          <w:sz w:val="22"/>
          <w:szCs w:val="22"/>
        </w:rPr>
        <w:t>d töötajad l</w:t>
      </w:r>
      <w:r w:rsidR="003F6706">
        <w:rPr>
          <w:rFonts w:asciiTheme="minorHAnsi" w:hAnsiTheme="minorHAnsi" w:cstheme="minorHAnsi"/>
          <w:color w:val="000000" w:themeColor="text1"/>
          <w:sz w:val="22"/>
          <w:szCs w:val="22"/>
        </w:rPr>
        <w:t>ü</w:t>
      </w:r>
      <w:r w:rsidR="00F07DAA">
        <w:rPr>
          <w:rFonts w:asciiTheme="minorHAnsi" w:hAnsiTheme="minorHAnsi" w:cstheme="minorHAnsi"/>
          <w:color w:val="000000" w:themeColor="text1"/>
          <w:sz w:val="22"/>
          <w:szCs w:val="22"/>
        </w:rPr>
        <w:t xml:space="preserve">hemaid ja pikemaid tekste </w:t>
      </w:r>
      <w:r w:rsidR="003F6706">
        <w:rPr>
          <w:rFonts w:asciiTheme="minorHAnsi" w:hAnsiTheme="minorHAnsi" w:cstheme="minorHAnsi"/>
          <w:color w:val="000000" w:themeColor="text1"/>
          <w:sz w:val="22"/>
          <w:szCs w:val="22"/>
        </w:rPr>
        <w:t>kogumik-kataloogis</w:t>
      </w:r>
      <w:r w:rsidR="00064962">
        <w:rPr>
          <w:rFonts w:asciiTheme="minorHAnsi" w:hAnsiTheme="minorHAnsi" w:cstheme="minorHAnsi"/>
          <w:color w:val="000000" w:themeColor="text1"/>
          <w:sz w:val="22"/>
          <w:szCs w:val="22"/>
        </w:rPr>
        <w:t xml:space="preserve"> ning populariseerivaid artikleid ajakirjas Horisont. </w:t>
      </w:r>
      <w:r w:rsidR="00513A3C">
        <w:rPr>
          <w:rFonts w:asciiTheme="minorHAnsi" w:hAnsiTheme="minorHAnsi" w:cstheme="minorHAnsi"/>
          <w:color w:val="000000" w:themeColor="text1"/>
          <w:sz w:val="22"/>
          <w:szCs w:val="22"/>
        </w:rPr>
        <w:t>Ilmus Tartu Ülikooli ajaloo küsimuste 50. number „</w:t>
      </w:r>
      <w:proofErr w:type="spellStart"/>
      <w:r w:rsidR="00513A3C">
        <w:rPr>
          <w:rFonts w:asciiTheme="minorHAnsi" w:hAnsiTheme="minorHAnsi" w:cstheme="minorHAnsi"/>
          <w:color w:val="000000" w:themeColor="text1"/>
          <w:sz w:val="22"/>
          <w:szCs w:val="22"/>
        </w:rPr>
        <w:t>Tullio</w:t>
      </w:r>
      <w:proofErr w:type="spellEnd"/>
      <w:r w:rsidR="00513A3C">
        <w:rPr>
          <w:rFonts w:asciiTheme="minorHAnsi" w:hAnsiTheme="minorHAnsi" w:cstheme="minorHAnsi"/>
          <w:color w:val="000000" w:themeColor="text1"/>
          <w:sz w:val="22"/>
          <w:szCs w:val="22"/>
        </w:rPr>
        <w:t xml:space="preserve"> Ilometsa 100 aastat“</w:t>
      </w:r>
      <w:r w:rsidR="00FD33D9">
        <w:rPr>
          <w:rFonts w:asciiTheme="minorHAnsi" w:hAnsiTheme="minorHAnsi" w:cstheme="minorHAnsi"/>
          <w:color w:val="000000" w:themeColor="text1"/>
          <w:sz w:val="22"/>
          <w:szCs w:val="22"/>
        </w:rPr>
        <w:t>, mille väljaandja on TÜ muuseum ja toimetaja on L. Leppik</w:t>
      </w:r>
      <w:r w:rsidR="00513A3C">
        <w:rPr>
          <w:rFonts w:asciiTheme="minorHAnsi" w:hAnsiTheme="minorHAnsi" w:cstheme="minorHAnsi"/>
          <w:color w:val="000000" w:themeColor="text1"/>
          <w:sz w:val="22"/>
          <w:szCs w:val="22"/>
        </w:rPr>
        <w:t xml:space="preserve">. </w:t>
      </w:r>
      <w:r w:rsidR="00064962">
        <w:rPr>
          <w:rFonts w:asciiTheme="minorHAnsi" w:hAnsiTheme="minorHAnsi" w:cstheme="minorHAnsi"/>
          <w:color w:val="000000" w:themeColor="text1"/>
          <w:sz w:val="22"/>
          <w:szCs w:val="22"/>
        </w:rPr>
        <w:t xml:space="preserve">Leiti ka teisi </w:t>
      </w:r>
      <w:r w:rsidR="00DC1638">
        <w:rPr>
          <w:rFonts w:asciiTheme="minorHAnsi" w:hAnsiTheme="minorHAnsi" w:cstheme="minorHAnsi"/>
          <w:color w:val="000000" w:themeColor="text1"/>
          <w:sz w:val="22"/>
          <w:szCs w:val="22"/>
        </w:rPr>
        <w:t>võimalusi kaasaegsete</w:t>
      </w:r>
      <w:r w:rsidR="003A491D">
        <w:rPr>
          <w:rFonts w:asciiTheme="minorHAnsi" w:hAnsiTheme="minorHAnsi" w:cstheme="minorHAnsi"/>
          <w:color w:val="000000" w:themeColor="text1"/>
          <w:sz w:val="22"/>
          <w:szCs w:val="22"/>
        </w:rPr>
        <w:t xml:space="preserve"> ja muuseumile oluliste </w:t>
      </w:r>
      <w:r w:rsidR="00DC1638">
        <w:rPr>
          <w:rFonts w:asciiTheme="minorHAnsi" w:hAnsiTheme="minorHAnsi" w:cstheme="minorHAnsi"/>
          <w:color w:val="000000" w:themeColor="text1"/>
          <w:sz w:val="22"/>
          <w:szCs w:val="22"/>
        </w:rPr>
        <w:t xml:space="preserve"> teemade käsitlemiseks ajalehtedes ja ajakirjades. </w:t>
      </w:r>
    </w:p>
    <w:p w14:paraId="6A6D1900" w14:textId="77777777" w:rsidR="00EF4021" w:rsidRDefault="00EF4021" w:rsidP="00E06331">
      <w:pPr>
        <w:jc w:val="both"/>
        <w:rPr>
          <w:rFonts w:asciiTheme="minorHAnsi" w:hAnsiTheme="minorHAnsi" w:cstheme="minorHAnsi"/>
          <w:color w:val="000000" w:themeColor="text1"/>
          <w:sz w:val="22"/>
          <w:szCs w:val="22"/>
        </w:rPr>
      </w:pPr>
    </w:p>
    <w:p w14:paraId="1DE2C976" w14:textId="054BC367" w:rsidR="00EF4021" w:rsidRPr="00B54EF8" w:rsidRDefault="00EF4021" w:rsidP="00E06331">
      <w:pPr>
        <w:jc w:val="both"/>
        <w:rPr>
          <w:rFonts w:asciiTheme="minorHAnsi" w:hAnsiTheme="minorHAnsi" w:cstheme="minorHAnsi"/>
          <w:b/>
          <w:bCs/>
          <w:color w:val="000000" w:themeColor="text1"/>
          <w:sz w:val="22"/>
          <w:szCs w:val="22"/>
        </w:rPr>
      </w:pPr>
      <w:r w:rsidRPr="00B54EF8">
        <w:rPr>
          <w:rFonts w:asciiTheme="minorHAnsi" w:hAnsiTheme="minorHAnsi" w:cstheme="minorHAnsi"/>
          <w:b/>
          <w:bCs/>
          <w:color w:val="000000" w:themeColor="text1"/>
          <w:sz w:val="22"/>
          <w:szCs w:val="22"/>
        </w:rPr>
        <w:t>Rahataotlused</w:t>
      </w:r>
    </w:p>
    <w:p w14:paraId="2A3F2B28" w14:textId="00985928" w:rsidR="6FF003BD" w:rsidRPr="00C0567C" w:rsidRDefault="000635C0" w:rsidP="00E06331">
      <w:pPr>
        <w:jc w:val="both"/>
        <w:rPr>
          <w:rFonts w:asciiTheme="minorHAnsi" w:eastAsia="Calibri" w:hAnsiTheme="minorHAnsi" w:cstheme="minorHAnsi"/>
          <w:color w:val="000000" w:themeColor="text1"/>
          <w:sz w:val="22"/>
          <w:szCs w:val="22"/>
        </w:rPr>
      </w:pPr>
      <w:r>
        <w:rPr>
          <w:rFonts w:asciiTheme="minorHAnsi" w:hAnsiTheme="minorHAnsi" w:cstheme="minorHAnsi"/>
          <w:color w:val="000000" w:themeColor="text1"/>
          <w:sz w:val="22"/>
          <w:szCs w:val="22"/>
        </w:rPr>
        <w:t>Mu</w:t>
      </w:r>
      <w:r w:rsidR="00B54EF8">
        <w:rPr>
          <w:rFonts w:asciiTheme="minorHAnsi" w:hAnsiTheme="minorHAnsi" w:cstheme="minorHAnsi"/>
          <w:color w:val="000000" w:themeColor="text1"/>
          <w:sz w:val="22"/>
          <w:szCs w:val="22"/>
        </w:rPr>
        <w:t xml:space="preserve">useumi töötajad osalesid </w:t>
      </w:r>
      <w:r w:rsidR="55E8F3C3" w:rsidRPr="00C0567C">
        <w:rPr>
          <w:rFonts w:asciiTheme="minorHAnsi" w:hAnsiTheme="minorHAnsi" w:cstheme="minorHAnsi"/>
          <w:color w:val="000000" w:themeColor="text1"/>
          <w:sz w:val="22"/>
          <w:szCs w:val="22"/>
        </w:rPr>
        <w:t xml:space="preserve">teadusprojektide </w:t>
      </w:r>
      <w:r w:rsidR="00AD00C5" w:rsidRPr="00C0567C">
        <w:rPr>
          <w:rFonts w:asciiTheme="minorHAnsi" w:hAnsiTheme="minorHAnsi" w:cstheme="minorHAnsi"/>
          <w:color w:val="000000" w:themeColor="text1"/>
          <w:sz w:val="22"/>
          <w:szCs w:val="22"/>
        </w:rPr>
        <w:t>koostamises</w:t>
      </w:r>
      <w:r w:rsidR="55E8F3C3" w:rsidRPr="00C0567C">
        <w:rPr>
          <w:rFonts w:asciiTheme="minorHAnsi" w:hAnsiTheme="minorHAnsi" w:cstheme="minorHAnsi"/>
          <w:color w:val="000000" w:themeColor="text1"/>
          <w:sz w:val="22"/>
          <w:szCs w:val="22"/>
        </w:rPr>
        <w:t xml:space="preserve"> (P</w:t>
      </w:r>
      <w:r w:rsidR="006E6345" w:rsidRPr="00C0567C">
        <w:rPr>
          <w:rFonts w:asciiTheme="minorHAnsi" w:hAnsiTheme="minorHAnsi" w:cstheme="minorHAnsi"/>
          <w:color w:val="000000" w:themeColor="text1"/>
          <w:sz w:val="22"/>
          <w:szCs w:val="22"/>
        </w:rPr>
        <w:t>RG, COST, Loov Euroopa</w:t>
      </w:r>
      <w:r w:rsidR="55E8F3C3" w:rsidRPr="00C0567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t>
      </w:r>
      <w:r w:rsidR="00AD21BE">
        <w:rPr>
          <w:rFonts w:asciiTheme="minorHAnsi" w:hAnsiTheme="minorHAnsi" w:cstheme="minorHAnsi"/>
          <w:color w:val="000000" w:themeColor="text1"/>
          <w:sz w:val="22"/>
          <w:szCs w:val="22"/>
        </w:rPr>
        <w:t xml:space="preserve"> PRG ja Loov Euroopa projekt on saanud negatiivse ra</w:t>
      </w:r>
      <w:r w:rsidR="00FC45BE">
        <w:rPr>
          <w:rFonts w:asciiTheme="minorHAnsi" w:hAnsiTheme="minorHAnsi" w:cstheme="minorHAnsi"/>
          <w:color w:val="000000" w:themeColor="text1"/>
          <w:sz w:val="22"/>
          <w:szCs w:val="22"/>
        </w:rPr>
        <w:t>ha</w:t>
      </w:r>
      <w:r w:rsidR="00AD21BE">
        <w:rPr>
          <w:rFonts w:asciiTheme="minorHAnsi" w:hAnsiTheme="minorHAnsi" w:cstheme="minorHAnsi"/>
          <w:color w:val="000000" w:themeColor="text1"/>
          <w:sz w:val="22"/>
          <w:szCs w:val="22"/>
        </w:rPr>
        <w:t>stusotsuse.</w:t>
      </w:r>
      <w:r w:rsidR="315D1D4C" w:rsidRPr="00C0567C">
        <w:rPr>
          <w:rFonts w:asciiTheme="minorHAnsi" w:hAnsiTheme="minorHAnsi" w:cstheme="minorHAnsi"/>
          <w:color w:val="000000" w:themeColor="text1"/>
          <w:sz w:val="22"/>
          <w:szCs w:val="22"/>
        </w:rPr>
        <w:t xml:space="preserve"> </w:t>
      </w:r>
      <w:r w:rsidR="00FC45BE">
        <w:rPr>
          <w:rFonts w:asciiTheme="minorHAnsi" w:hAnsiTheme="minorHAnsi" w:cstheme="minorHAnsi"/>
          <w:color w:val="000000" w:themeColor="text1"/>
          <w:sz w:val="22"/>
          <w:szCs w:val="22"/>
        </w:rPr>
        <w:t>Edukalt k</w:t>
      </w:r>
      <w:r w:rsidR="315D1D4C" w:rsidRPr="00C0567C">
        <w:rPr>
          <w:rFonts w:asciiTheme="minorHAnsi" w:hAnsiTheme="minorHAnsi" w:cstheme="minorHAnsi"/>
          <w:color w:val="000000" w:themeColor="text1"/>
          <w:sz w:val="22"/>
          <w:szCs w:val="22"/>
        </w:rPr>
        <w:t>irjutati teaduse populariseerimise projekte</w:t>
      </w:r>
      <w:r w:rsidR="4C981E88" w:rsidRPr="00C0567C">
        <w:rPr>
          <w:rFonts w:asciiTheme="minorHAnsi" w:hAnsiTheme="minorHAnsi" w:cstheme="minorHAnsi"/>
          <w:color w:val="000000" w:themeColor="text1"/>
          <w:sz w:val="22"/>
          <w:szCs w:val="22"/>
        </w:rPr>
        <w:t xml:space="preserve"> (ETAG)</w:t>
      </w:r>
      <w:r w:rsidR="00FC45BE">
        <w:rPr>
          <w:rFonts w:asciiTheme="minorHAnsi" w:hAnsiTheme="minorHAnsi" w:cstheme="minorHAnsi"/>
          <w:color w:val="000000" w:themeColor="text1"/>
          <w:sz w:val="22"/>
          <w:szCs w:val="22"/>
        </w:rPr>
        <w:t xml:space="preserve"> populariseerivate tegevuste läbiviimiseks erinevates vormides. </w:t>
      </w:r>
      <w:r w:rsidR="00E06331" w:rsidRPr="00C0567C">
        <w:rPr>
          <w:rFonts w:asciiTheme="minorHAnsi" w:hAnsiTheme="minorHAnsi" w:cstheme="minorHAnsi"/>
          <w:color w:val="000000" w:themeColor="text1"/>
          <w:sz w:val="22"/>
          <w:szCs w:val="22"/>
        </w:rPr>
        <w:t>Taotleti t</w:t>
      </w:r>
      <w:r w:rsidR="6FF003BD" w:rsidRPr="00C0567C">
        <w:rPr>
          <w:rFonts w:asciiTheme="minorHAnsi" w:eastAsia="Calibri" w:hAnsiTheme="minorHAnsi" w:cstheme="minorHAnsi"/>
          <w:color w:val="000000" w:themeColor="text1"/>
          <w:sz w:val="22"/>
          <w:szCs w:val="22"/>
        </w:rPr>
        <w:t xml:space="preserve">eaduskollektsioonide </w:t>
      </w:r>
      <w:r w:rsidR="00E06331" w:rsidRPr="00C0567C">
        <w:rPr>
          <w:rFonts w:asciiTheme="minorHAnsi" w:eastAsia="Calibri" w:hAnsiTheme="minorHAnsi" w:cstheme="minorHAnsi"/>
          <w:color w:val="000000" w:themeColor="text1"/>
          <w:sz w:val="22"/>
          <w:szCs w:val="22"/>
        </w:rPr>
        <w:t>rahastust</w:t>
      </w:r>
      <w:r w:rsidR="6FF003BD" w:rsidRPr="00C0567C">
        <w:rPr>
          <w:rFonts w:asciiTheme="minorHAnsi" w:eastAsia="Calibri" w:hAnsiTheme="minorHAnsi" w:cstheme="minorHAnsi"/>
          <w:color w:val="000000" w:themeColor="text1"/>
          <w:sz w:val="22"/>
          <w:szCs w:val="22"/>
        </w:rPr>
        <w:t xml:space="preserve"> Haridus- ja Teadusministeeriumil</w:t>
      </w:r>
      <w:r w:rsidR="00E06331" w:rsidRPr="00C0567C">
        <w:rPr>
          <w:rFonts w:asciiTheme="minorHAnsi" w:eastAsia="Calibri" w:hAnsiTheme="minorHAnsi" w:cstheme="minorHAnsi"/>
          <w:color w:val="000000" w:themeColor="text1"/>
          <w:sz w:val="22"/>
          <w:szCs w:val="22"/>
        </w:rPr>
        <w:t>t</w:t>
      </w:r>
      <w:r w:rsidR="6FF003BD" w:rsidRPr="00C0567C">
        <w:rPr>
          <w:rFonts w:asciiTheme="minorHAnsi" w:eastAsia="Calibri" w:hAnsiTheme="minorHAnsi" w:cstheme="minorHAnsi"/>
          <w:color w:val="000000" w:themeColor="text1"/>
          <w:sz w:val="22"/>
          <w:szCs w:val="22"/>
        </w:rPr>
        <w:t xml:space="preserve"> (rahastatud 4</w:t>
      </w:r>
      <w:r w:rsidR="002A2ECB" w:rsidRPr="00C0567C">
        <w:rPr>
          <w:rFonts w:asciiTheme="minorHAnsi" w:eastAsia="Calibri" w:hAnsiTheme="minorHAnsi" w:cstheme="minorHAnsi"/>
          <w:color w:val="000000" w:themeColor="text1"/>
          <w:sz w:val="22"/>
          <w:szCs w:val="22"/>
        </w:rPr>
        <w:t>5</w:t>
      </w:r>
      <w:r w:rsidR="000F15CB" w:rsidRPr="00C0567C">
        <w:rPr>
          <w:rFonts w:asciiTheme="minorHAnsi" w:eastAsia="Calibri" w:hAnsiTheme="minorHAnsi" w:cstheme="minorHAnsi"/>
          <w:color w:val="000000" w:themeColor="text1"/>
          <w:sz w:val="22"/>
          <w:szCs w:val="22"/>
        </w:rPr>
        <w:t xml:space="preserve"> </w:t>
      </w:r>
      <w:r w:rsidR="6FF003BD" w:rsidRPr="00C0567C">
        <w:rPr>
          <w:rFonts w:asciiTheme="minorHAnsi" w:eastAsia="Calibri" w:hAnsiTheme="minorHAnsi" w:cstheme="minorHAnsi"/>
          <w:color w:val="000000" w:themeColor="text1"/>
          <w:sz w:val="22"/>
          <w:szCs w:val="22"/>
        </w:rPr>
        <w:t xml:space="preserve">500.00), </w:t>
      </w:r>
      <w:r w:rsidR="00E06331" w:rsidRPr="00C0567C">
        <w:rPr>
          <w:rFonts w:asciiTheme="minorHAnsi" w:eastAsia="Calibri" w:hAnsiTheme="minorHAnsi" w:cstheme="minorHAnsi"/>
          <w:color w:val="000000" w:themeColor="text1"/>
          <w:sz w:val="22"/>
          <w:szCs w:val="22"/>
        </w:rPr>
        <w:t>mis</w:t>
      </w:r>
      <w:r w:rsidR="0964095A" w:rsidRPr="00C0567C">
        <w:rPr>
          <w:rFonts w:asciiTheme="minorHAnsi" w:eastAsia="Calibri" w:hAnsiTheme="minorHAnsi" w:cstheme="minorHAnsi"/>
          <w:color w:val="000000" w:themeColor="text1"/>
          <w:sz w:val="22"/>
          <w:szCs w:val="22"/>
        </w:rPr>
        <w:t xml:space="preserve"> võimaldab säilitada teaduskogusid, teha restaureerimistöid ja katta osaliselt kogudega töötavate inimeste palgakulud.</w:t>
      </w:r>
    </w:p>
    <w:p w14:paraId="2C90C0CB" w14:textId="77777777" w:rsidR="003A491D" w:rsidRDefault="003A491D" w:rsidP="007548A9">
      <w:pPr>
        <w:pStyle w:val="Heading1"/>
        <w:numPr>
          <w:ilvl w:val="0"/>
          <w:numId w:val="0"/>
        </w:numPr>
        <w:ind w:left="432" w:hanging="432"/>
        <w:rPr>
          <w:rFonts w:asciiTheme="minorHAnsi" w:hAnsiTheme="minorHAnsi" w:cstheme="minorHAnsi"/>
          <w:color w:val="000000" w:themeColor="text1"/>
          <w:sz w:val="22"/>
          <w:szCs w:val="22"/>
        </w:rPr>
      </w:pPr>
      <w:bookmarkStart w:id="46" w:name="_Toc443853065"/>
    </w:p>
    <w:p w14:paraId="2EE8D3A0" w14:textId="3D2416F0" w:rsidR="004F3A01" w:rsidRPr="00C0567C" w:rsidRDefault="00B46E9D" w:rsidP="007548A9">
      <w:pPr>
        <w:pStyle w:val="Heading1"/>
        <w:numPr>
          <w:ilvl w:val="0"/>
          <w:numId w:val="0"/>
        </w:numPr>
        <w:ind w:left="432" w:hanging="432"/>
        <w:rPr>
          <w:rFonts w:asciiTheme="minorHAnsi" w:hAnsiTheme="minorHAnsi" w:cstheme="minorHAnsi"/>
          <w:color w:val="000000" w:themeColor="text1"/>
          <w:sz w:val="22"/>
          <w:szCs w:val="22"/>
        </w:rPr>
      </w:pPr>
      <w:bookmarkStart w:id="47" w:name="_Toc127722182"/>
      <w:r w:rsidRPr="00C0567C">
        <w:rPr>
          <w:rFonts w:asciiTheme="minorHAnsi" w:hAnsiTheme="minorHAnsi" w:cstheme="minorHAnsi"/>
          <w:color w:val="000000" w:themeColor="text1"/>
          <w:sz w:val="22"/>
          <w:szCs w:val="22"/>
        </w:rPr>
        <w:t>HOIU- JA KOGUMISTÖÖ</w:t>
      </w:r>
      <w:bookmarkEnd w:id="47"/>
    </w:p>
    <w:p w14:paraId="71F379EF" w14:textId="77777777" w:rsidR="00B46E9D" w:rsidRPr="00C0567C" w:rsidRDefault="00B46E9D" w:rsidP="004A6B51">
      <w:pPr>
        <w:rPr>
          <w:rFonts w:asciiTheme="minorHAnsi" w:hAnsiTheme="minorHAnsi" w:cstheme="minorHAnsi"/>
          <w:color w:val="000000" w:themeColor="text1"/>
          <w:sz w:val="22"/>
          <w:szCs w:val="22"/>
          <w:lang w:eastAsia="en-US"/>
        </w:rPr>
      </w:pPr>
    </w:p>
    <w:p w14:paraId="7C39EBBC" w14:textId="529C5488" w:rsidR="00A23987" w:rsidRPr="00C0567C" w:rsidRDefault="00A23987" w:rsidP="004A6B51">
      <w:pPr>
        <w:jc w:val="both"/>
        <w:rPr>
          <w:rFonts w:asciiTheme="minorHAnsi" w:hAnsiTheme="minorHAnsi" w:cstheme="minorHAnsi"/>
          <w:color w:val="000000" w:themeColor="text1"/>
          <w:sz w:val="22"/>
          <w:szCs w:val="22"/>
          <w:lang w:eastAsia="en-US"/>
        </w:rPr>
      </w:pPr>
      <w:proofErr w:type="spellStart"/>
      <w:r w:rsidRPr="00C0567C">
        <w:rPr>
          <w:rFonts w:asciiTheme="minorHAnsi" w:hAnsiTheme="minorHAnsi" w:cstheme="minorHAnsi"/>
          <w:color w:val="000000" w:themeColor="text1"/>
          <w:sz w:val="22"/>
          <w:szCs w:val="22"/>
          <w:lang w:eastAsia="en-US"/>
        </w:rPr>
        <w:t>Museaalide</w:t>
      </w:r>
      <w:proofErr w:type="spellEnd"/>
      <w:r w:rsidRPr="00C0567C">
        <w:rPr>
          <w:rFonts w:asciiTheme="minorHAnsi" w:hAnsiTheme="minorHAnsi" w:cstheme="minorHAnsi"/>
          <w:color w:val="000000" w:themeColor="text1"/>
          <w:sz w:val="22"/>
          <w:szCs w:val="22"/>
          <w:lang w:eastAsia="en-US"/>
        </w:rPr>
        <w:t xml:space="preserve"> arv: </w:t>
      </w:r>
      <w:r w:rsidR="00601C7A" w:rsidRPr="00C0567C">
        <w:rPr>
          <w:rFonts w:asciiTheme="minorHAnsi" w:hAnsiTheme="minorHAnsi" w:cstheme="minorHAnsi"/>
          <w:color w:val="000000" w:themeColor="text1"/>
          <w:sz w:val="22"/>
          <w:szCs w:val="22"/>
        </w:rPr>
        <w:t>223280</w:t>
      </w:r>
    </w:p>
    <w:p w14:paraId="55159397" w14:textId="34E30BF3" w:rsidR="00A23987" w:rsidRPr="00C0567C" w:rsidRDefault="00A23987" w:rsidP="004A6B51">
      <w:pPr>
        <w:jc w:val="both"/>
        <w:rPr>
          <w:rFonts w:asciiTheme="minorHAnsi" w:hAnsiTheme="minorHAnsi" w:cstheme="minorHAnsi"/>
          <w:color w:val="000000" w:themeColor="text1"/>
          <w:sz w:val="22"/>
          <w:szCs w:val="22"/>
          <w:lang w:eastAsia="en-US"/>
        </w:rPr>
      </w:pPr>
      <w:r w:rsidRPr="00C0567C">
        <w:rPr>
          <w:rFonts w:asciiTheme="minorHAnsi" w:hAnsiTheme="minorHAnsi" w:cstheme="minorHAnsi"/>
          <w:color w:val="000000" w:themeColor="text1"/>
          <w:sz w:val="22"/>
          <w:szCs w:val="22"/>
          <w:lang w:eastAsia="en-US"/>
        </w:rPr>
        <w:t xml:space="preserve">Eksponeeritud </w:t>
      </w:r>
      <w:proofErr w:type="spellStart"/>
      <w:r w:rsidRPr="00C0567C">
        <w:rPr>
          <w:rFonts w:asciiTheme="minorHAnsi" w:hAnsiTheme="minorHAnsi" w:cstheme="minorHAnsi"/>
          <w:color w:val="000000" w:themeColor="text1"/>
          <w:sz w:val="22"/>
          <w:szCs w:val="22"/>
          <w:lang w:eastAsia="en-US"/>
        </w:rPr>
        <w:t>museaalide</w:t>
      </w:r>
      <w:proofErr w:type="spellEnd"/>
      <w:r w:rsidRPr="00C0567C">
        <w:rPr>
          <w:rFonts w:asciiTheme="minorHAnsi" w:hAnsiTheme="minorHAnsi" w:cstheme="minorHAnsi"/>
          <w:color w:val="000000" w:themeColor="text1"/>
          <w:sz w:val="22"/>
          <w:szCs w:val="22"/>
          <w:lang w:eastAsia="en-US"/>
        </w:rPr>
        <w:t xml:space="preserve"> arv: </w:t>
      </w:r>
      <w:r w:rsidR="00601C7A" w:rsidRPr="00C0567C">
        <w:rPr>
          <w:rFonts w:asciiTheme="minorHAnsi" w:hAnsiTheme="minorHAnsi" w:cstheme="minorHAnsi"/>
          <w:color w:val="000000" w:themeColor="text1"/>
          <w:sz w:val="22"/>
          <w:szCs w:val="22"/>
          <w:lang w:eastAsia="en-US"/>
        </w:rPr>
        <w:t>8719</w:t>
      </w:r>
    </w:p>
    <w:p w14:paraId="37CBF148" w14:textId="12EF4616" w:rsidR="00A23987" w:rsidRPr="00C0567C" w:rsidRDefault="00A23987" w:rsidP="004A6B51">
      <w:pPr>
        <w:jc w:val="both"/>
        <w:rPr>
          <w:rFonts w:asciiTheme="minorHAnsi" w:hAnsiTheme="minorHAnsi" w:cstheme="minorHAnsi"/>
          <w:color w:val="000000" w:themeColor="text1"/>
          <w:sz w:val="22"/>
          <w:szCs w:val="22"/>
          <w:lang w:eastAsia="en-US"/>
        </w:rPr>
      </w:pPr>
      <w:r w:rsidRPr="00C0567C">
        <w:rPr>
          <w:rFonts w:asciiTheme="minorHAnsi" w:hAnsiTheme="minorHAnsi" w:cstheme="minorHAnsi"/>
          <w:color w:val="000000" w:themeColor="text1"/>
          <w:sz w:val="22"/>
          <w:szCs w:val="22"/>
          <w:lang w:eastAsia="en-US"/>
        </w:rPr>
        <w:t xml:space="preserve">Veebis kirjeldatud </w:t>
      </w:r>
      <w:proofErr w:type="spellStart"/>
      <w:r w:rsidRPr="00C0567C">
        <w:rPr>
          <w:rFonts w:asciiTheme="minorHAnsi" w:hAnsiTheme="minorHAnsi" w:cstheme="minorHAnsi"/>
          <w:color w:val="000000" w:themeColor="text1"/>
          <w:sz w:val="22"/>
          <w:szCs w:val="22"/>
          <w:lang w:eastAsia="en-US"/>
        </w:rPr>
        <w:t>museaalide</w:t>
      </w:r>
      <w:proofErr w:type="spellEnd"/>
      <w:r w:rsidRPr="00C0567C">
        <w:rPr>
          <w:rFonts w:asciiTheme="minorHAnsi" w:hAnsiTheme="minorHAnsi" w:cstheme="minorHAnsi"/>
          <w:color w:val="000000" w:themeColor="text1"/>
          <w:sz w:val="22"/>
          <w:szCs w:val="22"/>
          <w:lang w:eastAsia="en-US"/>
        </w:rPr>
        <w:t xml:space="preserve"> arv: </w:t>
      </w:r>
      <w:r w:rsidR="00601C7A" w:rsidRPr="00C0567C">
        <w:rPr>
          <w:rFonts w:asciiTheme="minorHAnsi" w:hAnsiTheme="minorHAnsi" w:cstheme="minorHAnsi"/>
          <w:color w:val="000000" w:themeColor="text1"/>
          <w:sz w:val="22"/>
          <w:szCs w:val="22"/>
          <w:lang w:eastAsia="en-US"/>
        </w:rPr>
        <w:t>216531</w:t>
      </w:r>
    </w:p>
    <w:p w14:paraId="25F42070" w14:textId="737F8698" w:rsidR="00A23987" w:rsidRPr="00C0567C" w:rsidRDefault="00A23987" w:rsidP="004A6B51">
      <w:pPr>
        <w:jc w:val="both"/>
        <w:rPr>
          <w:rFonts w:asciiTheme="minorHAnsi" w:hAnsiTheme="minorHAnsi" w:cstheme="minorHAnsi"/>
          <w:color w:val="000000" w:themeColor="text1"/>
          <w:sz w:val="22"/>
          <w:szCs w:val="22"/>
          <w:lang w:eastAsia="en-US"/>
        </w:rPr>
      </w:pPr>
      <w:r w:rsidRPr="00C0567C">
        <w:rPr>
          <w:rFonts w:asciiTheme="minorHAnsi" w:hAnsiTheme="minorHAnsi" w:cstheme="minorHAnsi"/>
          <w:color w:val="000000" w:themeColor="text1"/>
          <w:sz w:val="22"/>
          <w:szCs w:val="22"/>
          <w:lang w:eastAsia="en-US"/>
        </w:rPr>
        <w:t xml:space="preserve">Veebis kättesaadavate digikujutisega </w:t>
      </w:r>
      <w:proofErr w:type="spellStart"/>
      <w:r w:rsidRPr="00C0567C">
        <w:rPr>
          <w:rFonts w:asciiTheme="minorHAnsi" w:hAnsiTheme="minorHAnsi" w:cstheme="minorHAnsi"/>
          <w:color w:val="000000" w:themeColor="text1"/>
          <w:sz w:val="22"/>
          <w:szCs w:val="22"/>
          <w:lang w:eastAsia="en-US"/>
        </w:rPr>
        <w:t>museaalide</w:t>
      </w:r>
      <w:proofErr w:type="spellEnd"/>
      <w:r w:rsidRPr="00C0567C">
        <w:rPr>
          <w:rFonts w:asciiTheme="minorHAnsi" w:hAnsiTheme="minorHAnsi" w:cstheme="minorHAnsi"/>
          <w:color w:val="000000" w:themeColor="text1"/>
          <w:sz w:val="22"/>
          <w:szCs w:val="22"/>
          <w:lang w:eastAsia="en-US"/>
        </w:rPr>
        <w:t xml:space="preserve"> arv: </w:t>
      </w:r>
      <w:r w:rsidR="00601C7A" w:rsidRPr="00C0567C">
        <w:rPr>
          <w:rFonts w:asciiTheme="minorHAnsi" w:hAnsiTheme="minorHAnsi" w:cstheme="minorHAnsi"/>
          <w:color w:val="000000" w:themeColor="text1"/>
          <w:sz w:val="22"/>
          <w:szCs w:val="22"/>
        </w:rPr>
        <w:t>114470</w:t>
      </w:r>
    </w:p>
    <w:p w14:paraId="5E1C72CE" w14:textId="77777777" w:rsidR="00E96BC4" w:rsidRPr="00C0567C" w:rsidRDefault="00E96BC4" w:rsidP="004A6B51">
      <w:pPr>
        <w:jc w:val="both"/>
        <w:rPr>
          <w:rFonts w:asciiTheme="minorHAnsi" w:hAnsiTheme="minorHAnsi" w:cstheme="minorHAnsi"/>
          <w:color w:val="000000" w:themeColor="text1"/>
          <w:sz w:val="22"/>
          <w:szCs w:val="22"/>
          <w:lang w:eastAsia="en-US"/>
        </w:rPr>
      </w:pPr>
    </w:p>
    <w:p w14:paraId="4818EE3D" w14:textId="77777777" w:rsidR="002B2DA0" w:rsidRDefault="002B2DA0" w:rsidP="004A6B51">
      <w:pPr>
        <w:jc w:val="both"/>
        <w:rPr>
          <w:rFonts w:asciiTheme="minorHAnsi" w:hAnsiTheme="minorHAnsi" w:cstheme="minorHAnsi"/>
          <w:b/>
          <w:color w:val="000000" w:themeColor="text1"/>
          <w:sz w:val="22"/>
          <w:szCs w:val="22"/>
          <w:lang w:eastAsia="en-US"/>
        </w:rPr>
      </w:pPr>
    </w:p>
    <w:p w14:paraId="488BB241" w14:textId="77777777" w:rsidR="002B2DA0" w:rsidRDefault="002B2DA0" w:rsidP="004A6B51">
      <w:pPr>
        <w:jc w:val="both"/>
        <w:rPr>
          <w:rFonts w:asciiTheme="minorHAnsi" w:hAnsiTheme="minorHAnsi" w:cstheme="minorHAnsi"/>
          <w:b/>
          <w:color w:val="000000" w:themeColor="text1"/>
          <w:sz w:val="22"/>
          <w:szCs w:val="22"/>
          <w:lang w:eastAsia="en-US"/>
        </w:rPr>
      </w:pPr>
    </w:p>
    <w:p w14:paraId="5BE5370D" w14:textId="7F786370" w:rsidR="007548A9" w:rsidRPr="00C0567C" w:rsidRDefault="007548A9" w:rsidP="004A6B51">
      <w:pPr>
        <w:jc w:val="both"/>
        <w:rPr>
          <w:rFonts w:asciiTheme="minorHAnsi" w:hAnsiTheme="minorHAnsi" w:cstheme="minorHAnsi"/>
          <w:b/>
          <w:color w:val="000000" w:themeColor="text1"/>
          <w:sz w:val="22"/>
          <w:szCs w:val="22"/>
          <w:lang w:eastAsia="en-US"/>
        </w:rPr>
      </w:pPr>
      <w:r w:rsidRPr="00C0567C">
        <w:rPr>
          <w:rFonts w:asciiTheme="minorHAnsi" w:hAnsiTheme="minorHAnsi" w:cstheme="minorHAnsi"/>
          <w:b/>
          <w:color w:val="000000" w:themeColor="text1"/>
          <w:sz w:val="22"/>
          <w:szCs w:val="22"/>
          <w:lang w:eastAsia="en-US"/>
        </w:rPr>
        <w:t xml:space="preserve">Kogude ülevaade ja juurdekasv </w:t>
      </w:r>
    </w:p>
    <w:p w14:paraId="7E96E6A1" w14:textId="77777777" w:rsidR="007548A9" w:rsidRPr="00C0567C" w:rsidRDefault="007548A9" w:rsidP="004A6B51">
      <w:pPr>
        <w:jc w:val="both"/>
        <w:rPr>
          <w:rFonts w:asciiTheme="minorHAnsi" w:hAnsiTheme="minorHAnsi" w:cstheme="minorHAnsi"/>
          <w:color w:val="000000" w:themeColor="text1"/>
          <w:sz w:val="22"/>
          <w:szCs w:val="22"/>
          <w:lang w:eastAsia="en-US"/>
        </w:rPr>
      </w:pPr>
    </w:p>
    <w:p w14:paraId="6072D2C1" w14:textId="093ACDE9" w:rsidR="00A23987" w:rsidRPr="00C0567C" w:rsidRDefault="00A23987" w:rsidP="004A6B51">
      <w:pPr>
        <w:jc w:val="both"/>
        <w:rPr>
          <w:rFonts w:asciiTheme="minorHAnsi" w:eastAsiaTheme="minorEastAsia" w:hAnsiTheme="minorHAnsi" w:cstheme="minorHAnsi"/>
          <w:color w:val="000000" w:themeColor="text1"/>
          <w:sz w:val="22"/>
          <w:szCs w:val="22"/>
        </w:rPr>
      </w:pPr>
      <w:r w:rsidRPr="00C0567C">
        <w:rPr>
          <w:rFonts w:asciiTheme="minorHAnsi" w:hAnsiTheme="minorHAnsi" w:cstheme="minorHAnsi"/>
          <w:color w:val="000000" w:themeColor="text1"/>
          <w:sz w:val="22"/>
          <w:szCs w:val="22"/>
        </w:rPr>
        <w:t>202</w:t>
      </w:r>
      <w:r w:rsidR="004441E1" w:rsidRPr="00C0567C">
        <w:rPr>
          <w:rFonts w:asciiTheme="minorHAnsi" w:hAnsiTheme="minorHAnsi" w:cstheme="minorHAnsi"/>
          <w:color w:val="000000" w:themeColor="text1"/>
          <w:sz w:val="22"/>
          <w:szCs w:val="22"/>
        </w:rPr>
        <w:t>2</w:t>
      </w:r>
      <w:r w:rsidRPr="00C0567C">
        <w:rPr>
          <w:rFonts w:asciiTheme="minorHAnsi" w:hAnsiTheme="minorHAnsi" w:cstheme="minorHAnsi"/>
          <w:color w:val="000000" w:themeColor="text1"/>
          <w:sz w:val="22"/>
          <w:szCs w:val="22"/>
        </w:rPr>
        <w:t>. aastal muusem</w:t>
      </w:r>
      <w:r w:rsidRPr="00C0567C">
        <w:rPr>
          <w:rFonts w:asciiTheme="minorHAnsi" w:eastAsiaTheme="minorEastAsia" w:hAnsiTheme="minorHAnsi" w:cstheme="minorHAnsi"/>
          <w:color w:val="000000" w:themeColor="text1"/>
          <w:sz w:val="22"/>
          <w:szCs w:val="22"/>
        </w:rPr>
        <w:t xml:space="preserve">i kogusse jõudnud näiteks </w:t>
      </w:r>
      <w:r w:rsidR="00023C2C" w:rsidRPr="00C0567C">
        <w:rPr>
          <w:rFonts w:asciiTheme="minorHAnsi" w:eastAsiaTheme="minorEastAsia" w:hAnsiTheme="minorHAnsi" w:cstheme="minorHAnsi"/>
          <w:color w:val="000000" w:themeColor="text1"/>
          <w:sz w:val="22"/>
          <w:szCs w:val="22"/>
        </w:rPr>
        <w:t xml:space="preserve">Tartu Ülikooli matemaatilise analüüsi kateedris töötanud Laine Karule kuulnud fotoalbum, </w:t>
      </w:r>
      <w:proofErr w:type="spellStart"/>
      <w:r w:rsidR="00023C2C" w:rsidRPr="00C0567C">
        <w:rPr>
          <w:rFonts w:asciiTheme="minorHAnsi" w:eastAsiaTheme="minorEastAsia" w:hAnsiTheme="minorHAnsi" w:cstheme="minorHAnsi"/>
          <w:color w:val="000000" w:themeColor="text1"/>
          <w:sz w:val="22"/>
          <w:szCs w:val="22"/>
        </w:rPr>
        <w:t>EÜS-i</w:t>
      </w:r>
      <w:proofErr w:type="spellEnd"/>
      <w:r w:rsidR="00023C2C" w:rsidRPr="00C0567C">
        <w:rPr>
          <w:rFonts w:asciiTheme="minorHAnsi" w:eastAsiaTheme="minorEastAsia" w:hAnsiTheme="minorHAnsi" w:cstheme="minorHAnsi"/>
          <w:color w:val="000000" w:themeColor="text1"/>
          <w:sz w:val="22"/>
          <w:szCs w:val="22"/>
        </w:rPr>
        <w:t xml:space="preserve"> kunagise esimehe Alfred </w:t>
      </w:r>
      <w:proofErr w:type="spellStart"/>
      <w:r w:rsidR="00023C2C" w:rsidRPr="00C0567C">
        <w:rPr>
          <w:rFonts w:asciiTheme="minorHAnsi" w:eastAsiaTheme="minorEastAsia" w:hAnsiTheme="minorHAnsi" w:cstheme="minorHAnsi"/>
          <w:color w:val="000000" w:themeColor="text1"/>
          <w:sz w:val="22"/>
          <w:szCs w:val="22"/>
        </w:rPr>
        <w:t>Tanimäele</w:t>
      </w:r>
      <w:proofErr w:type="spellEnd"/>
      <w:r w:rsidR="00023C2C" w:rsidRPr="00C0567C">
        <w:rPr>
          <w:rFonts w:asciiTheme="minorHAnsi" w:eastAsiaTheme="minorEastAsia" w:hAnsiTheme="minorHAnsi" w:cstheme="minorHAnsi"/>
          <w:color w:val="000000" w:themeColor="text1"/>
          <w:sz w:val="22"/>
          <w:szCs w:val="22"/>
        </w:rPr>
        <w:t xml:space="preserve"> </w:t>
      </w:r>
      <w:r w:rsidRPr="00C0567C">
        <w:rPr>
          <w:rFonts w:asciiTheme="minorHAnsi" w:eastAsiaTheme="minorEastAsia" w:hAnsiTheme="minorHAnsi" w:cstheme="minorHAnsi"/>
          <w:color w:val="000000" w:themeColor="text1"/>
          <w:sz w:val="22"/>
          <w:szCs w:val="22"/>
        </w:rPr>
        <w:t xml:space="preserve">kuulunud esemeid, </w:t>
      </w:r>
      <w:r w:rsidR="00023C2C" w:rsidRPr="00C0567C">
        <w:rPr>
          <w:rFonts w:asciiTheme="minorHAnsi" w:eastAsiaTheme="minorEastAsia" w:hAnsiTheme="minorHAnsi" w:cstheme="minorHAnsi"/>
          <w:color w:val="000000" w:themeColor="text1"/>
          <w:sz w:val="22"/>
          <w:szCs w:val="22"/>
        </w:rPr>
        <w:t xml:space="preserve">Epp Tsirk andis 2. augustil 2022 Tartus käies TÜ muuseumi kogudesse tema isale, Kaarel </w:t>
      </w:r>
      <w:proofErr w:type="spellStart"/>
      <w:r w:rsidR="00023C2C" w:rsidRPr="00C0567C">
        <w:rPr>
          <w:rFonts w:asciiTheme="minorHAnsi" w:eastAsiaTheme="minorEastAsia" w:hAnsiTheme="minorHAnsi" w:cstheme="minorHAnsi"/>
          <w:color w:val="000000" w:themeColor="text1"/>
          <w:sz w:val="22"/>
          <w:szCs w:val="22"/>
        </w:rPr>
        <w:t>Jüriadole</w:t>
      </w:r>
      <w:proofErr w:type="spellEnd"/>
      <w:r w:rsidR="00023C2C" w:rsidRPr="00C0567C">
        <w:rPr>
          <w:rFonts w:asciiTheme="minorHAnsi" w:eastAsiaTheme="minorEastAsia" w:hAnsiTheme="minorHAnsi" w:cstheme="minorHAnsi"/>
          <w:color w:val="000000" w:themeColor="text1"/>
          <w:sz w:val="22"/>
          <w:szCs w:val="22"/>
        </w:rPr>
        <w:t>, kuulunud korp! Ugala taskukella ripatsi. Kaarel Jüriado (25.11.1903-19.02.1960) õppis Tartu ülikoolis 1924-1931, alguses juurat, seejärel agronoomiat.</w:t>
      </w:r>
    </w:p>
    <w:p w14:paraId="300C1F04" w14:textId="325033EB" w:rsidR="00A23987" w:rsidRPr="00C0567C" w:rsidRDefault="00A23987"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Jätkus varasema muuseumisse tulnud materjali vastuvõtmine (</w:t>
      </w:r>
      <w:r w:rsidR="009F3B67" w:rsidRPr="00C0567C">
        <w:rPr>
          <w:rFonts w:asciiTheme="minorHAnsi" w:hAnsiTheme="minorHAnsi" w:cstheme="minorHAnsi"/>
          <w:color w:val="000000" w:themeColor="text1"/>
          <w:sz w:val="22"/>
          <w:szCs w:val="22"/>
        </w:rPr>
        <w:t xml:space="preserve">Lõppes  </w:t>
      </w:r>
      <w:r w:rsidR="009F3B67" w:rsidRPr="00C0567C">
        <w:rPr>
          <w:rFonts w:asciiTheme="minorHAnsi" w:hAnsiTheme="minorHAnsi" w:cstheme="minorHAnsi"/>
          <w:color w:val="000000" w:themeColor="text1"/>
          <w:sz w:val="22"/>
          <w:szCs w:val="22"/>
        </w:rPr>
        <w:tab/>
        <w:t xml:space="preserve">Elmar </w:t>
      </w:r>
      <w:proofErr w:type="spellStart"/>
      <w:r w:rsidR="009F3B67" w:rsidRPr="00C0567C">
        <w:rPr>
          <w:rFonts w:asciiTheme="minorHAnsi" w:hAnsiTheme="minorHAnsi" w:cstheme="minorHAnsi"/>
          <w:color w:val="000000" w:themeColor="text1"/>
          <w:sz w:val="22"/>
          <w:szCs w:val="22"/>
        </w:rPr>
        <w:t>Kaldi</w:t>
      </w:r>
      <w:proofErr w:type="spellEnd"/>
      <w:r w:rsidR="009F3B67" w:rsidRPr="00C0567C">
        <w:rPr>
          <w:rFonts w:asciiTheme="minorHAnsi" w:hAnsiTheme="minorHAnsi" w:cstheme="minorHAnsi"/>
          <w:color w:val="000000" w:themeColor="text1"/>
          <w:sz w:val="22"/>
          <w:szCs w:val="22"/>
        </w:rPr>
        <w:t xml:space="preserve"> negatiivikogu</w:t>
      </w:r>
      <w:r w:rsidRPr="00C0567C">
        <w:rPr>
          <w:rFonts w:asciiTheme="minorHAnsi" w:hAnsiTheme="minorHAnsi" w:cstheme="minorHAnsi"/>
          <w:color w:val="000000" w:themeColor="text1"/>
          <w:sz w:val="22"/>
          <w:szCs w:val="22"/>
        </w:rPr>
        <w:t xml:space="preserve"> </w:t>
      </w:r>
      <w:r w:rsidR="009F3B67" w:rsidRPr="00C0567C">
        <w:rPr>
          <w:rFonts w:asciiTheme="minorHAnsi" w:hAnsiTheme="minorHAnsi" w:cstheme="minorHAnsi"/>
          <w:color w:val="000000" w:themeColor="text1"/>
          <w:sz w:val="22"/>
          <w:szCs w:val="22"/>
        </w:rPr>
        <w:t>vastuvõtmine</w:t>
      </w:r>
      <w:r w:rsidR="00FD17BB" w:rsidRPr="00C0567C">
        <w:rPr>
          <w:rFonts w:asciiTheme="minorHAnsi" w:hAnsiTheme="minorHAnsi" w:cstheme="minorHAnsi"/>
          <w:color w:val="000000" w:themeColor="text1"/>
          <w:sz w:val="22"/>
          <w:szCs w:val="22"/>
        </w:rPr>
        <w:t xml:space="preserve">, jätkati suurte kogude vastuvõttu: </w:t>
      </w:r>
      <w:r w:rsidRPr="00C0567C">
        <w:rPr>
          <w:rFonts w:asciiTheme="minorHAnsi" w:hAnsiTheme="minorHAnsi" w:cstheme="minorHAnsi"/>
          <w:color w:val="000000" w:themeColor="text1"/>
          <w:sz w:val="22"/>
          <w:szCs w:val="22"/>
        </w:rPr>
        <w:t xml:space="preserve">sisehaiguste kliiniku patsientide haiguslood, </w:t>
      </w:r>
      <w:proofErr w:type="spellStart"/>
      <w:r w:rsidR="009132C1" w:rsidRPr="00C0567C">
        <w:rPr>
          <w:rFonts w:asciiTheme="minorHAnsi" w:eastAsiaTheme="minorEastAsia" w:hAnsiTheme="minorHAnsi" w:cstheme="minorHAnsi"/>
          <w:color w:val="000000" w:themeColor="text1"/>
          <w:sz w:val="22"/>
          <w:szCs w:val="22"/>
        </w:rPr>
        <w:t>neurokirurg</w:t>
      </w:r>
      <w:proofErr w:type="spellEnd"/>
      <w:r w:rsidR="009132C1" w:rsidRPr="00C0567C">
        <w:rPr>
          <w:rFonts w:asciiTheme="minorHAnsi" w:eastAsiaTheme="minorEastAsia" w:hAnsiTheme="minorHAnsi" w:cstheme="minorHAnsi"/>
          <w:color w:val="000000" w:themeColor="text1"/>
          <w:sz w:val="22"/>
          <w:szCs w:val="22"/>
        </w:rPr>
        <w:t xml:space="preserve"> ja Tartu Ülikooli arstiteaduskonna professor Arvo Tikku negatiivide kogu</w:t>
      </w:r>
      <w:r w:rsidRPr="00C0567C">
        <w:rPr>
          <w:rFonts w:asciiTheme="minorHAnsi" w:hAnsiTheme="minorHAnsi" w:cstheme="minorHAnsi"/>
          <w:color w:val="000000" w:themeColor="text1"/>
          <w:sz w:val="22"/>
          <w:szCs w:val="22"/>
        </w:rPr>
        <w:t>, TÜ fotograafide negatiivi</w:t>
      </w:r>
      <w:r w:rsidR="00FD17BB" w:rsidRPr="00C0567C">
        <w:rPr>
          <w:rFonts w:asciiTheme="minorHAnsi" w:hAnsiTheme="minorHAnsi" w:cstheme="minorHAnsi"/>
          <w:color w:val="000000" w:themeColor="text1"/>
          <w:sz w:val="22"/>
          <w:szCs w:val="22"/>
        </w:rPr>
        <w:t>de kogud</w:t>
      </w:r>
      <w:r w:rsidRPr="00C0567C">
        <w:rPr>
          <w:rFonts w:asciiTheme="minorHAnsi" w:hAnsiTheme="minorHAnsi" w:cstheme="minorHAnsi"/>
          <w:color w:val="000000" w:themeColor="text1"/>
          <w:sz w:val="22"/>
          <w:szCs w:val="22"/>
        </w:rPr>
        <w:t>, erinevad õppeplakatite kogud</w:t>
      </w:r>
      <w:r w:rsidR="009F3B67" w:rsidRPr="00C0567C">
        <w:rPr>
          <w:rFonts w:asciiTheme="minorHAnsi" w:hAnsiTheme="minorHAnsi" w:cstheme="minorHAnsi"/>
          <w:color w:val="000000" w:themeColor="text1"/>
          <w:sz w:val="22"/>
          <w:szCs w:val="22"/>
        </w:rPr>
        <w:t xml:space="preserve">, algas D. I. </w:t>
      </w:r>
      <w:proofErr w:type="spellStart"/>
      <w:r w:rsidR="009F3B67" w:rsidRPr="00C0567C">
        <w:rPr>
          <w:rFonts w:asciiTheme="minorHAnsi" w:hAnsiTheme="minorHAnsi" w:cstheme="minorHAnsi"/>
          <w:color w:val="000000" w:themeColor="text1"/>
          <w:sz w:val="22"/>
          <w:szCs w:val="22"/>
        </w:rPr>
        <w:t>Uljanovi</w:t>
      </w:r>
      <w:proofErr w:type="spellEnd"/>
      <w:r w:rsidR="009F3B67" w:rsidRPr="00C0567C">
        <w:rPr>
          <w:rFonts w:asciiTheme="minorHAnsi" w:hAnsiTheme="minorHAnsi" w:cstheme="minorHAnsi"/>
          <w:color w:val="000000" w:themeColor="text1"/>
          <w:sz w:val="22"/>
          <w:szCs w:val="22"/>
        </w:rPr>
        <w:t xml:space="preserve">  ja tudengimuuseumi objektide </w:t>
      </w:r>
      <w:proofErr w:type="spellStart"/>
      <w:r w:rsidR="009F3B67" w:rsidRPr="00C0567C">
        <w:rPr>
          <w:rFonts w:asciiTheme="minorHAnsi" w:hAnsiTheme="minorHAnsi" w:cstheme="minorHAnsi"/>
          <w:color w:val="000000" w:themeColor="text1"/>
          <w:sz w:val="22"/>
          <w:szCs w:val="22"/>
        </w:rPr>
        <w:t>vastuvõmine</w:t>
      </w:r>
      <w:proofErr w:type="spellEnd"/>
      <w:r w:rsidRPr="00C0567C">
        <w:rPr>
          <w:rFonts w:asciiTheme="minorHAnsi" w:hAnsiTheme="minorHAnsi" w:cstheme="minorHAnsi"/>
          <w:color w:val="000000" w:themeColor="text1"/>
          <w:sz w:val="22"/>
          <w:szCs w:val="22"/>
        </w:rPr>
        <w:t xml:space="preserve">). Jätkus töö </w:t>
      </w:r>
      <w:proofErr w:type="spellStart"/>
      <w:r w:rsidRPr="00C0567C">
        <w:rPr>
          <w:rFonts w:asciiTheme="minorHAnsi" w:hAnsiTheme="minorHAnsi" w:cstheme="minorHAnsi"/>
          <w:color w:val="000000" w:themeColor="text1"/>
          <w:sz w:val="22"/>
          <w:szCs w:val="22"/>
        </w:rPr>
        <w:t>digiteerimisprojektiga</w:t>
      </w:r>
      <w:proofErr w:type="spellEnd"/>
      <w:r w:rsidRPr="00C0567C">
        <w:rPr>
          <w:rFonts w:asciiTheme="minorHAnsi" w:hAnsiTheme="minorHAnsi" w:cstheme="minorHAnsi"/>
          <w:color w:val="000000" w:themeColor="text1"/>
          <w:sz w:val="22"/>
          <w:szCs w:val="22"/>
        </w:rPr>
        <w:t xml:space="preserve"> „Dokumendipärandi </w:t>
      </w:r>
      <w:proofErr w:type="spellStart"/>
      <w:r w:rsidRPr="00C0567C">
        <w:rPr>
          <w:rFonts w:asciiTheme="minorHAnsi" w:hAnsiTheme="minorHAnsi" w:cstheme="minorHAnsi"/>
          <w:color w:val="000000" w:themeColor="text1"/>
          <w:sz w:val="22"/>
          <w:szCs w:val="22"/>
        </w:rPr>
        <w:t>digiteerimine</w:t>
      </w:r>
      <w:proofErr w:type="spellEnd"/>
      <w:r w:rsidRPr="00C0567C">
        <w:rPr>
          <w:rFonts w:asciiTheme="minorHAnsi" w:hAnsiTheme="minorHAnsi" w:cstheme="minorHAnsi"/>
          <w:color w:val="000000" w:themeColor="text1"/>
          <w:sz w:val="22"/>
          <w:szCs w:val="22"/>
        </w:rPr>
        <w:t>: Jäägem eestlasteks, aga saagem ka eurooplasteks (1860–1920)” fotopärandi ja arhiivimaterjali alaprojektidega, mille I ja II etappi käigus on plaan muuseumile digiteerida  ligi 500 000 kaadrit</w:t>
      </w:r>
      <w:r w:rsidR="001F4985" w:rsidRPr="00C0567C">
        <w:rPr>
          <w:rFonts w:asciiTheme="minorHAnsi" w:hAnsiTheme="minorHAnsi" w:cstheme="minorHAnsi"/>
          <w:color w:val="000000" w:themeColor="text1"/>
          <w:sz w:val="22"/>
          <w:szCs w:val="22"/>
        </w:rPr>
        <w:t>.</w:t>
      </w:r>
      <w:r w:rsidR="009F3B67" w:rsidRPr="00C0567C">
        <w:rPr>
          <w:rFonts w:asciiTheme="minorHAnsi" w:hAnsiTheme="minorHAnsi" w:cstheme="minorHAnsi"/>
          <w:color w:val="000000" w:themeColor="text1"/>
          <w:sz w:val="22"/>
          <w:szCs w:val="22"/>
        </w:rPr>
        <w:t xml:space="preserve"> Projekt lõppeb 2023. aastal.</w:t>
      </w:r>
    </w:p>
    <w:p w14:paraId="5C0E9B51" w14:textId="77777777" w:rsidR="00A23987" w:rsidRPr="00C0567C" w:rsidRDefault="00A23987" w:rsidP="004A6B51">
      <w:pPr>
        <w:jc w:val="both"/>
        <w:rPr>
          <w:rFonts w:asciiTheme="minorHAnsi" w:hAnsiTheme="minorHAnsi" w:cstheme="minorHAnsi"/>
          <w:color w:val="000000" w:themeColor="text1"/>
          <w:sz w:val="22"/>
          <w:szCs w:val="22"/>
        </w:rPr>
      </w:pPr>
    </w:p>
    <w:p w14:paraId="37695B7A" w14:textId="77489E25" w:rsidR="00A23987" w:rsidRPr="00C0567C" w:rsidRDefault="00A23987" w:rsidP="004A6B51">
      <w:pPr>
        <w:jc w:val="both"/>
        <w:rPr>
          <w:rFonts w:asciiTheme="minorHAnsi" w:hAnsiTheme="minorHAnsi" w:cstheme="minorHAnsi"/>
          <w:color w:val="000000" w:themeColor="text1"/>
          <w:sz w:val="22"/>
          <w:szCs w:val="22"/>
        </w:rPr>
      </w:pPr>
      <w:bookmarkStart w:id="48" w:name="_Hlk127194388"/>
      <w:proofErr w:type="spellStart"/>
      <w:r w:rsidRPr="00C0567C">
        <w:rPr>
          <w:rFonts w:asciiTheme="minorHAnsi" w:hAnsiTheme="minorHAnsi" w:cstheme="minorHAnsi"/>
          <w:color w:val="000000" w:themeColor="text1"/>
          <w:sz w:val="22"/>
          <w:szCs w:val="22"/>
        </w:rPr>
        <w:t>TÜMis</w:t>
      </w:r>
      <w:proofErr w:type="spellEnd"/>
      <w:r w:rsidRPr="00C0567C">
        <w:rPr>
          <w:rFonts w:asciiTheme="minorHAnsi" w:hAnsiTheme="minorHAnsi" w:cstheme="minorHAnsi"/>
          <w:color w:val="000000" w:themeColor="text1"/>
          <w:sz w:val="22"/>
          <w:szCs w:val="22"/>
        </w:rPr>
        <w:t xml:space="preserve"> on </w:t>
      </w:r>
      <w:r w:rsidR="006864EA" w:rsidRPr="00C0567C">
        <w:rPr>
          <w:rFonts w:asciiTheme="minorHAnsi" w:hAnsiTheme="minorHAnsi" w:cstheme="minorHAnsi"/>
          <w:color w:val="000000" w:themeColor="text1"/>
          <w:sz w:val="22"/>
          <w:szCs w:val="22"/>
        </w:rPr>
        <w:t xml:space="preserve">223280 </w:t>
      </w:r>
      <w:proofErr w:type="spellStart"/>
      <w:r w:rsidRPr="00C0567C">
        <w:rPr>
          <w:rFonts w:asciiTheme="minorHAnsi" w:hAnsiTheme="minorHAnsi" w:cstheme="minorHAnsi"/>
          <w:color w:val="000000" w:themeColor="text1"/>
          <w:sz w:val="22"/>
          <w:szCs w:val="22"/>
        </w:rPr>
        <w:t>museaali</w:t>
      </w:r>
      <w:proofErr w:type="spellEnd"/>
      <w:r w:rsidRPr="00C0567C">
        <w:rPr>
          <w:rFonts w:asciiTheme="minorHAnsi" w:hAnsiTheme="minorHAnsi" w:cstheme="minorHAnsi"/>
          <w:color w:val="000000" w:themeColor="text1"/>
          <w:sz w:val="22"/>
          <w:szCs w:val="22"/>
        </w:rPr>
        <w:t xml:space="preserve"> (kogud suurenenud </w:t>
      </w:r>
      <w:r w:rsidR="00941B99" w:rsidRPr="00C0567C">
        <w:rPr>
          <w:rFonts w:asciiTheme="minorHAnsi" w:hAnsiTheme="minorHAnsi" w:cstheme="minorHAnsi"/>
          <w:color w:val="000000" w:themeColor="text1"/>
          <w:sz w:val="22"/>
          <w:szCs w:val="22"/>
        </w:rPr>
        <w:t>29 496</w:t>
      </w:r>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museaali</w:t>
      </w:r>
      <w:proofErr w:type="spellEnd"/>
      <w:r w:rsidRPr="00C0567C">
        <w:rPr>
          <w:rFonts w:asciiTheme="minorHAnsi" w:hAnsiTheme="minorHAnsi" w:cstheme="minorHAnsi"/>
          <w:color w:val="000000" w:themeColor="text1"/>
          <w:sz w:val="22"/>
          <w:szCs w:val="22"/>
        </w:rPr>
        <w:t xml:space="preserve"> võrra), milles </w:t>
      </w:r>
      <w:proofErr w:type="spellStart"/>
      <w:r w:rsidRPr="00C0567C">
        <w:rPr>
          <w:rFonts w:asciiTheme="minorHAnsi" w:hAnsiTheme="minorHAnsi" w:cstheme="minorHAnsi"/>
          <w:color w:val="000000" w:themeColor="text1"/>
          <w:sz w:val="22"/>
          <w:szCs w:val="22"/>
        </w:rPr>
        <w:t>MuISi</w:t>
      </w:r>
      <w:proofErr w:type="spellEnd"/>
      <w:r w:rsidRPr="00C0567C">
        <w:rPr>
          <w:rFonts w:asciiTheme="minorHAnsi" w:hAnsiTheme="minorHAnsi" w:cstheme="minorHAnsi"/>
          <w:color w:val="000000" w:themeColor="text1"/>
          <w:sz w:val="22"/>
          <w:szCs w:val="22"/>
        </w:rPr>
        <w:t xml:space="preserve"> on </w:t>
      </w:r>
      <w:r w:rsidR="00FD17BB" w:rsidRPr="00C0567C">
        <w:rPr>
          <w:rFonts w:asciiTheme="minorHAnsi" w:hAnsiTheme="minorHAnsi" w:cstheme="minorHAnsi"/>
          <w:color w:val="000000" w:themeColor="text1"/>
          <w:sz w:val="22"/>
          <w:szCs w:val="22"/>
        </w:rPr>
        <w:t xml:space="preserve">kokku </w:t>
      </w:r>
      <w:r w:rsidRPr="00C0567C">
        <w:rPr>
          <w:rFonts w:asciiTheme="minorHAnsi" w:hAnsiTheme="minorHAnsi" w:cstheme="minorHAnsi"/>
          <w:color w:val="000000" w:themeColor="text1"/>
          <w:sz w:val="22"/>
          <w:szCs w:val="22"/>
        </w:rPr>
        <w:t xml:space="preserve">sisestatud </w:t>
      </w:r>
      <w:r w:rsidR="00941B99" w:rsidRPr="00C0567C">
        <w:rPr>
          <w:rFonts w:asciiTheme="minorHAnsi" w:hAnsiTheme="minorHAnsi" w:cstheme="minorHAnsi"/>
          <w:color w:val="000000" w:themeColor="text1"/>
          <w:sz w:val="22"/>
          <w:szCs w:val="22"/>
        </w:rPr>
        <w:t>216531</w:t>
      </w:r>
      <w:r w:rsidRPr="00C0567C">
        <w:rPr>
          <w:rFonts w:asciiTheme="minorHAnsi" w:hAnsiTheme="minorHAnsi" w:cstheme="minorHAnsi"/>
          <w:color w:val="000000" w:themeColor="text1"/>
          <w:sz w:val="22"/>
          <w:szCs w:val="22"/>
        </w:rPr>
        <w:t xml:space="preserve"> (9</w:t>
      </w:r>
      <w:r w:rsidR="00941B99" w:rsidRPr="00C0567C">
        <w:rPr>
          <w:rFonts w:asciiTheme="minorHAnsi" w:hAnsiTheme="minorHAnsi" w:cstheme="minorHAnsi"/>
          <w:color w:val="000000" w:themeColor="text1"/>
          <w:sz w:val="22"/>
          <w:szCs w:val="22"/>
        </w:rPr>
        <w:t>7</w:t>
      </w:r>
      <w:r w:rsidRPr="00C0567C">
        <w:rPr>
          <w:rFonts w:asciiTheme="minorHAnsi" w:hAnsiTheme="minorHAnsi" w:cstheme="minorHAnsi"/>
          <w:color w:val="000000" w:themeColor="text1"/>
          <w:sz w:val="22"/>
          <w:szCs w:val="22"/>
        </w:rPr>
        <w:t xml:space="preserve">%), lisandunud </w:t>
      </w:r>
      <w:r w:rsidR="00941B99" w:rsidRPr="00C0567C">
        <w:rPr>
          <w:rFonts w:asciiTheme="minorHAnsi" w:hAnsiTheme="minorHAnsi" w:cstheme="minorHAnsi"/>
          <w:color w:val="000000" w:themeColor="text1"/>
          <w:sz w:val="22"/>
          <w:szCs w:val="22"/>
        </w:rPr>
        <w:t>30 362</w:t>
      </w:r>
      <w:r w:rsidRPr="00C0567C">
        <w:rPr>
          <w:rFonts w:asciiTheme="minorHAnsi" w:hAnsiTheme="minorHAnsi" w:cstheme="minorHAnsi"/>
          <w:color w:val="000000" w:themeColor="text1"/>
          <w:sz w:val="22"/>
          <w:szCs w:val="22"/>
        </w:rPr>
        <w:t xml:space="preserve"> kirjet. </w:t>
      </w:r>
    </w:p>
    <w:p w14:paraId="5FE7241F" w14:textId="3242371D" w:rsidR="00A23987" w:rsidRPr="00C0567C" w:rsidRDefault="00A23987"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Veebis kättesaadavate digikujutisega  </w:t>
      </w:r>
      <w:proofErr w:type="spellStart"/>
      <w:r w:rsidRPr="00C0567C">
        <w:rPr>
          <w:rFonts w:asciiTheme="minorHAnsi" w:hAnsiTheme="minorHAnsi" w:cstheme="minorHAnsi"/>
          <w:color w:val="000000" w:themeColor="text1"/>
          <w:sz w:val="22"/>
          <w:szCs w:val="22"/>
        </w:rPr>
        <w:t>museaalide</w:t>
      </w:r>
      <w:proofErr w:type="spellEnd"/>
      <w:r w:rsidRPr="00C0567C">
        <w:rPr>
          <w:rFonts w:asciiTheme="minorHAnsi" w:hAnsiTheme="minorHAnsi" w:cstheme="minorHAnsi"/>
          <w:color w:val="000000" w:themeColor="text1"/>
          <w:sz w:val="22"/>
          <w:szCs w:val="22"/>
        </w:rPr>
        <w:t xml:space="preserve"> arv  </w:t>
      </w:r>
      <w:r w:rsidR="00941B99" w:rsidRPr="00C0567C">
        <w:rPr>
          <w:rFonts w:asciiTheme="minorHAnsi" w:hAnsiTheme="minorHAnsi" w:cstheme="minorHAnsi"/>
          <w:color w:val="000000" w:themeColor="text1"/>
          <w:sz w:val="22"/>
          <w:szCs w:val="22"/>
        </w:rPr>
        <w:t>114470</w:t>
      </w:r>
      <w:r w:rsidRPr="00C0567C">
        <w:rPr>
          <w:rFonts w:asciiTheme="minorHAnsi" w:hAnsiTheme="minorHAnsi" w:cstheme="minorHAnsi"/>
          <w:color w:val="000000" w:themeColor="text1"/>
          <w:sz w:val="22"/>
          <w:szCs w:val="22"/>
        </w:rPr>
        <w:t xml:space="preserve"> (</w:t>
      </w:r>
      <w:r w:rsidR="00941B99" w:rsidRPr="00C0567C">
        <w:rPr>
          <w:rFonts w:asciiTheme="minorHAnsi" w:hAnsiTheme="minorHAnsi" w:cstheme="minorHAnsi"/>
          <w:color w:val="000000" w:themeColor="text1"/>
          <w:sz w:val="22"/>
          <w:szCs w:val="22"/>
        </w:rPr>
        <w:t>5</w:t>
      </w:r>
      <w:r w:rsidRPr="00C0567C">
        <w:rPr>
          <w:rFonts w:asciiTheme="minorHAnsi" w:hAnsiTheme="minorHAnsi" w:cstheme="minorHAnsi"/>
          <w:color w:val="000000" w:themeColor="text1"/>
          <w:sz w:val="22"/>
          <w:szCs w:val="22"/>
        </w:rPr>
        <w:t xml:space="preserve">1%),  kokku digihoidlas </w:t>
      </w:r>
      <w:r w:rsidR="00941B99" w:rsidRPr="00C0567C">
        <w:rPr>
          <w:rFonts w:asciiTheme="minorHAnsi" w:hAnsiTheme="minorHAnsi" w:cstheme="minorHAnsi"/>
          <w:color w:val="000000" w:themeColor="text1"/>
          <w:sz w:val="22"/>
          <w:szCs w:val="22"/>
        </w:rPr>
        <w:t>757</w:t>
      </w:r>
      <w:r w:rsidR="002B2DA0">
        <w:rPr>
          <w:rFonts w:asciiTheme="minorHAnsi" w:hAnsiTheme="minorHAnsi" w:cstheme="minorHAnsi"/>
          <w:color w:val="000000" w:themeColor="text1"/>
          <w:sz w:val="22"/>
          <w:szCs w:val="22"/>
        </w:rPr>
        <w:t xml:space="preserve"> </w:t>
      </w:r>
      <w:r w:rsidR="00941B99" w:rsidRPr="00C0567C">
        <w:rPr>
          <w:rFonts w:asciiTheme="minorHAnsi" w:hAnsiTheme="minorHAnsi" w:cstheme="minorHAnsi"/>
          <w:color w:val="000000" w:themeColor="text1"/>
          <w:sz w:val="22"/>
          <w:szCs w:val="22"/>
        </w:rPr>
        <w:t>203</w:t>
      </w:r>
      <w:r w:rsidRPr="00C0567C">
        <w:rPr>
          <w:rFonts w:asciiTheme="minorHAnsi" w:hAnsiTheme="minorHAnsi" w:cstheme="minorHAnsi"/>
          <w:color w:val="000000" w:themeColor="text1"/>
          <w:sz w:val="22"/>
          <w:szCs w:val="22"/>
        </w:rPr>
        <w:t xml:space="preserve"> faili seisuga 31.12.202</w:t>
      </w:r>
      <w:r w:rsidR="00941B99" w:rsidRPr="00C0567C">
        <w:rPr>
          <w:rFonts w:asciiTheme="minorHAnsi" w:hAnsiTheme="minorHAnsi" w:cstheme="minorHAnsi"/>
          <w:color w:val="000000" w:themeColor="text1"/>
          <w:sz w:val="22"/>
          <w:szCs w:val="22"/>
        </w:rPr>
        <w:t>2</w:t>
      </w:r>
      <w:r w:rsidRPr="00C0567C">
        <w:rPr>
          <w:rFonts w:asciiTheme="minorHAnsi" w:hAnsiTheme="minorHAnsi" w:cstheme="minorHAnsi"/>
          <w:color w:val="000000" w:themeColor="text1"/>
          <w:sz w:val="22"/>
          <w:szCs w:val="22"/>
        </w:rPr>
        <w:t xml:space="preserve">, pildistatud ja </w:t>
      </w:r>
      <w:proofErr w:type="spellStart"/>
      <w:r w:rsidRPr="00C0567C">
        <w:rPr>
          <w:rFonts w:asciiTheme="minorHAnsi" w:hAnsiTheme="minorHAnsi" w:cstheme="minorHAnsi"/>
          <w:color w:val="000000" w:themeColor="text1"/>
          <w:sz w:val="22"/>
          <w:szCs w:val="22"/>
        </w:rPr>
        <w:t>MuISi</w:t>
      </w:r>
      <w:proofErr w:type="spellEnd"/>
      <w:r w:rsidRPr="00C0567C">
        <w:rPr>
          <w:rFonts w:asciiTheme="minorHAnsi" w:hAnsiTheme="minorHAnsi" w:cstheme="minorHAnsi"/>
          <w:color w:val="000000" w:themeColor="text1"/>
          <w:sz w:val="22"/>
          <w:szCs w:val="22"/>
        </w:rPr>
        <w:t xml:space="preserve"> digihoidlasse lisatud </w:t>
      </w:r>
      <w:r w:rsidR="00941B99" w:rsidRPr="00C0567C">
        <w:rPr>
          <w:rFonts w:asciiTheme="minorHAnsi" w:hAnsiTheme="minorHAnsi" w:cstheme="minorHAnsi"/>
          <w:color w:val="000000" w:themeColor="text1"/>
          <w:sz w:val="22"/>
          <w:szCs w:val="22"/>
        </w:rPr>
        <w:t>277 147</w:t>
      </w:r>
      <w:r w:rsidRPr="00C0567C">
        <w:rPr>
          <w:rFonts w:asciiTheme="minorHAnsi" w:hAnsiTheme="minorHAnsi" w:cstheme="minorHAnsi"/>
          <w:color w:val="000000" w:themeColor="text1"/>
          <w:sz w:val="22"/>
          <w:szCs w:val="22"/>
        </w:rPr>
        <w:t xml:space="preserve"> </w:t>
      </w:r>
      <w:r w:rsidR="00FD17BB" w:rsidRPr="00C0567C">
        <w:rPr>
          <w:rFonts w:asciiTheme="minorHAnsi" w:hAnsiTheme="minorHAnsi" w:cstheme="minorHAnsi"/>
          <w:color w:val="000000" w:themeColor="text1"/>
          <w:sz w:val="22"/>
          <w:szCs w:val="22"/>
        </w:rPr>
        <w:t>faili sh</w:t>
      </w:r>
      <w:r w:rsidRPr="00C0567C">
        <w:rPr>
          <w:rFonts w:asciiTheme="minorHAnsi" w:hAnsiTheme="minorHAnsi" w:cstheme="minorHAnsi"/>
          <w:color w:val="000000" w:themeColor="text1"/>
          <w:sz w:val="22"/>
          <w:szCs w:val="22"/>
        </w:rPr>
        <w:t xml:space="preserve"> “Dokumendipärandi </w:t>
      </w:r>
      <w:proofErr w:type="spellStart"/>
      <w:r w:rsidRPr="00C0567C">
        <w:rPr>
          <w:rFonts w:asciiTheme="minorHAnsi" w:hAnsiTheme="minorHAnsi" w:cstheme="minorHAnsi"/>
          <w:color w:val="000000" w:themeColor="text1"/>
          <w:sz w:val="22"/>
          <w:szCs w:val="22"/>
        </w:rPr>
        <w:t>digiteerimise</w:t>
      </w:r>
      <w:proofErr w:type="spellEnd"/>
      <w:r w:rsidRPr="00C0567C">
        <w:rPr>
          <w:rFonts w:asciiTheme="minorHAnsi" w:hAnsiTheme="minorHAnsi" w:cstheme="minorHAnsi"/>
          <w:color w:val="000000" w:themeColor="text1"/>
          <w:sz w:val="22"/>
          <w:szCs w:val="22"/>
        </w:rPr>
        <w:t>” käigus l</w:t>
      </w:r>
      <w:r w:rsidR="00FD17BB" w:rsidRPr="00C0567C">
        <w:rPr>
          <w:rFonts w:asciiTheme="minorHAnsi" w:hAnsiTheme="minorHAnsi" w:cstheme="minorHAnsi"/>
          <w:color w:val="000000" w:themeColor="text1"/>
          <w:sz w:val="22"/>
          <w:szCs w:val="22"/>
        </w:rPr>
        <w:t>oodud</w:t>
      </w:r>
      <w:r w:rsidRPr="00C0567C">
        <w:rPr>
          <w:rFonts w:asciiTheme="minorHAnsi" w:hAnsiTheme="minorHAnsi" w:cstheme="minorHAnsi"/>
          <w:color w:val="000000" w:themeColor="text1"/>
          <w:sz w:val="22"/>
          <w:szCs w:val="22"/>
        </w:rPr>
        <w:t xml:space="preserve"> failid. </w:t>
      </w:r>
      <w:proofErr w:type="spellStart"/>
      <w:r w:rsidRPr="00C0567C">
        <w:rPr>
          <w:rFonts w:asciiTheme="minorHAnsi" w:hAnsiTheme="minorHAnsi" w:cstheme="minorHAnsi"/>
          <w:color w:val="000000" w:themeColor="text1"/>
          <w:sz w:val="22"/>
          <w:szCs w:val="22"/>
        </w:rPr>
        <w:t>MuISis</w:t>
      </w:r>
      <w:proofErr w:type="spellEnd"/>
      <w:r w:rsidRPr="00C0567C">
        <w:rPr>
          <w:rFonts w:asciiTheme="minorHAnsi" w:hAnsiTheme="minorHAnsi" w:cstheme="minorHAnsi"/>
          <w:color w:val="000000" w:themeColor="text1"/>
          <w:sz w:val="22"/>
          <w:szCs w:val="22"/>
        </w:rPr>
        <w:t xml:space="preserve"> on pidevalt parandatud  andmeid. Inventuur viidi osaliselt läbi </w:t>
      </w:r>
      <w:r w:rsidR="00FD17BB" w:rsidRPr="00C0567C">
        <w:rPr>
          <w:rFonts w:asciiTheme="minorHAnsi" w:hAnsiTheme="minorHAnsi" w:cstheme="minorHAnsi"/>
          <w:color w:val="000000" w:themeColor="text1"/>
          <w:sz w:val="22"/>
          <w:szCs w:val="22"/>
        </w:rPr>
        <w:t xml:space="preserve">esemete </w:t>
      </w:r>
      <w:r w:rsidRPr="00C0567C">
        <w:rPr>
          <w:rFonts w:asciiTheme="minorHAnsi" w:hAnsiTheme="minorHAnsi" w:cstheme="minorHAnsi"/>
          <w:color w:val="000000" w:themeColor="text1"/>
          <w:sz w:val="22"/>
          <w:szCs w:val="22"/>
        </w:rPr>
        <w:t>kogus, arhiivkogus, fotokogus</w:t>
      </w:r>
      <w:r w:rsidR="001F4985" w:rsidRPr="00C0567C">
        <w:rPr>
          <w:rFonts w:asciiTheme="minorHAnsi" w:hAnsiTheme="minorHAnsi" w:cstheme="minorHAnsi"/>
          <w:color w:val="000000" w:themeColor="text1"/>
          <w:sz w:val="22"/>
          <w:szCs w:val="22"/>
        </w:rPr>
        <w:t>.</w:t>
      </w:r>
    </w:p>
    <w:p w14:paraId="41619A12" w14:textId="77777777" w:rsidR="00A23987" w:rsidRPr="00C0567C" w:rsidRDefault="00A23987"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TÜR ESTER kataloogis on 3098 eksemplari-, 2757 bibliokirjet. Digiarhiivis </w:t>
      </w:r>
      <w:proofErr w:type="spellStart"/>
      <w:r w:rsidRPr="00C0567C">
        <w:rPr>
          <w:rFonts w:asciiTheme="minorHAnsi" w:hAnsiTheme="minorHAnsi" w:cstheme="minorHAnsi"/>
          <w:color w:val="000000" w:themeColor="text1"/>
          <w:sz w:val="22"/>
          <w:szCs w:val="22"/>
        </w:rPr>
        <w:t>DSpace</w:t>
      </w:r>
      <w:proofErr w:type="spellEnd"/>
      <w:r w:rsidRPr="00C0567C">
        <w:rPr>
          <w:rFonts w:asciiTheme="minorHAnsi" w:hAnsiTheme="minorHAnsi" w:cstheme="minorHAnsi"/>
          <w:color w:val="000000" w:themeColor="text1"/>
          <w:sz w:val="22"/>
          <w:szCs w:val="22"/>
        </w:rPr>
        <w:t xml:space="preserve"> 3618 sissekannet 5935 foto, negatiivi, klaasnegatiivi kohta.</w:t>
      </w:r>
    </w:p>
    <w:p w14:paraId="58607217" w14:textId="7FB5D8BB" w:rsidR="00A23987" w:rsidRPr="00C0567C" w:rsidRDefault="00A23987"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TÜ kultuurivaras anti kasutusse </w:t>
      </w:r>
      <w:r w:rsidR="00941B99" w:rsidRPr="00C0567C">
        <w:rPr>
          <w:rFonts w:asciiTheme="minorHAnsi" w:hAnsiTheme="minorHAnsi" w:cstheme="minorHAnsi"/>
          <w:color w:val="000000" w:themeColor="text1"/>
          <w:sz w:val="22"/>
          <w:szCs w:val="22"/>
        </w:rPr>
        <w:t>12</w:t>
      </w:r>
      <w:r w:rsidRPr="00C0567C">
        <w:rPr>
          <w:rFonts w:asciiTheme="minorHAnsi" w:hAnsiTheme="minorHAnsi" w:cstheme="minorHAnsi"/>
          <w:color w:val="000000" w:themeColor="text1"/>
          <w:sz w:val="22"/>
          <w:szCs w:val="22"/>
        </w:rPr>
        <w:t>4 objekti .</w:t>
      </w:r>
    </w:p>
    <w:bookmarkEnd w:id="48"/>
    <w:p w14:paraId="61C0FE83" w14:textId="5A20A243" w:rsidR="001F4985" w:rsidRPr="00C0567C" w:rsidRDefault="001F4985" w:rsidP="004A6B51">
      <w:pPr>
        <w:jc w:val="both"/>
        <w:rPr>
          <w:rFonts w:asciiTheme="minorHAnsi" w:hAnsiTheme="minorHAnsi" w:cstheme="minorHAnsi"/>
          <w:b/>
          <w:bCs/>
          <w:color w:val="000000" w:themeColor="text1"/>
          <w:sz w:val="22"/>
          <w:szCs w:val="22"/>
        </w:rPr>
      </w:pPr>
    </w:p>
    <w:p w14:paraId="30FDC96B" w14:textId="4079BA57" w:rsidR="0056304E" w:rsidRPr="00C0567C" w:rsidRDefault="0056304E" w:rsidP="004A6B51">
      <w:pPr>
        <w:jc w:val="both"/>
        <w:rPr>
          <w:rFonts w:asciiTheme="minorHAnsi" w:hAnsiTheme="minorHAnsi" w:cstheme="minorHAnsi"/>
          <w:b/>
          <w:bCs/>
          <w:color w:val="000000" w:themeColor="text1"/>
          <w:sz w:val="22"/>
          <w:szCs w:val="22"/>
        </w:rPr>
      </w:pPr>
      <w:r w:rsidRPr="00C0567C">
        <w:rPr>
          <w:noProof/>
          <w:color w:val="000000" w:themeColor="text1"/>
        </w:rPr>
        <w:lastRenderedPageBreak/>
        <w:drawing>
          <wp:inline distT="0" distB="0" distL="0" distR="0" wp14:anchorId="18EE6CD5" wp14:editId="503BCC29">
            <wp:extent cx="5346700" cy="3841750"/>
            <wp:effectExtent l="0" t="0" r="635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73CDDCE" w14:textId="77777777" w:rsidR="00A23987" w:rsidRPr="00C0567C" w:rsidRDefault="00A23987" w:rsidP="004A6B51">
      <w:pPr>
        <w:rPr>
          <w:rFonts w:asciiTheme="minorHAnsi" w:hAnsiTheme="minorHAnsi" w:cstheme="minorHAnsi"/>
          <w:color w:val="000000" w:themeColor="text1"/>
          <w:sz w:val="22"/>
          <w:szCs w:val="22"/>
          <w:lang w:eastAsia="en-US"/>
        </w:rPr>
      </w:pPr>
    </w:p>
    <w:p w14:paraId="30BAB58A" w14:textId="40189F7F" w:rsidR="0069218E" w:rsidRPr="00C0567C" w:rsidRDefault="009D4245" w:rsidP="004A6B51">
      <w:pPr>
        <w:rPr>
          <w:rFonts w:asciiTheme="minorHAnsi" w:hAnsiTheme="minorHAnsi" w:cstheme="minorHAnsi"/>
          <w:bCs/>
          <w:i/>
          <w:color w:val="000000" w:themeColor="text1"/>
          <w:sz w:val="22"/>
          <w:szCs w:val="22"/>
          <w:lang w:eastAsia="en-US"/>
        </w:rPr>
      </w:pPr>
      <w:bookmarkStart w:id="49" w:name="_Hlk97187295"/>
      <w:proofErr w:type="spellStart"/>
      <w:r w:rsidRPr="00C0567C">
        <w:rPr>
          <w:rFonts w:asciiTheme="minorHAnsi" w:hAnsiTheme="minorHAnsi" w:cstheme="minorHAnsi"/>
          <w:bCs/>
          <w:i/>
          <w:color w:val="000000" w:themeColor="text1"/>
          <w:sz w:val="22"/>
          <w:szCs w:val="22"/>
          <w:lang w:eastAsia="en-US"/>
        </w:rPr>
        <w:t>TÜMi</w:t>
      </w:r>
      <w:proofErr w:type="spellEnd"/>
      <w:r w:rsidRPr="00C0567C">
        <w:rPr>
          <w:rFonts w:asciiTheme="minorHAnsi" w:hAnsiTheme="minorHAnsi" w:cstheme="minorHAnsi"/>
          <w:bCs/>
          <w:i/>
          <w:color w:val="000000" w:themeColor="text1"/>
          <w:sz w:val="22"/>
          <w:szCs w:val="22"/>
          <w:lang w:eastAsia="en-US"/>
        </w:rPr>
        <w:t xml:space="preserve"> kogude areng 2016–202</w:t>
      </w:r>
      <w:r w:rsidR="00941B99" w:rsidRPr="00C0567C">
        <w:rPr>
          <w:rFonts w:asciiTheme="minorHAnsi" w:hAnsiTheme="minorHAnsi" w:cstheme="minorHAnsi"/>
          <w:bCs/>
          <w:i/>
          <w:color w:val="000000" w:themeColor="text1"/>
          <w:sz w:val="22"/>
          <w:szCs w:val="22"/>
          <w:lang w:eastAsia="en-US"/>
        </w:rPr>
        <w:t>2</w:t>
      </w:r>
      <w:r w:rsidR="00B46E9D" w:rsidRPr="00C0567C">
        <w:rPr>
          <w:rFonts w:asciiTheme="minorHAnsi" w:hAnsiTheme="minorHAnsi" w:cstheme="minorHAnsi"/>
          <w:bCs/>
          <w:i/>
          <w:color w:val="000000" w:themeColor="text1"/>
          <w:sz w:val="22"/>
          <w:szCs w:val="22"/>
          <w:lang w:eastAsia="en-US"/>
        </w:rPr>
        <w:t>.</w:t>
      </w:r>
    </w:p>
    <w:bookmarkEnd w:id="49"/>
    <w:p w14:paraId="310B70B7" w14:textId="35E4AF1A" w:rsidR="4B7F397A" w:rsidRPr="00C0567C" w:rsidRDefault="4B7F397A" w:rsidP="004A6B51">
      <w:pPr>
        <w:rPr>
          <w:rFonts w:asciiTheme="minorHAnsi" w:hAnsiTheme="minorHAnsi" w:cstheme="minorHAnsi"/>
          <w:color w:val="000000" w:themeColor="text1"/>
          <w:sz w:val="22"/>
          <w:szCs w:val="22"/>
          <w:u w:val="single"/>
        </w:rPr>
      </w:pPr>
    </w:p>
    <w:p w14:paraId="6F2BD5C7" w14:textId="77777777" w:rsidR="00834F40" w:rsidRPr="00C0567C" w:rsidRDefault="00834F40" w:rsidP="004A6B51">
      <w:pPr>
        <w:pStyle w:val="NoSpacing"/>
        <w:jc w:val="both"/>
        <w:rPr>
          <w:rFonts w:cstheme="minorHAnsi"/>
          <w:b/>
          <w:bCs/>
          <w:color w:val="000000" w:themeColor="text1"/>
          <w:lang w:val="et-EE"/>
        </w:rPr>
      </w:pPr>
      <w:r w:rsidRPr="00C0567C">
        <w:rPr>
          <w:rFonts w:cstheme="minorHAnsi"/>
          <w:b/>
          <w:bCs/>
          <w:color w:val="000000" w:themeColor="text1"/>
          <w:lang w:val="et-EE"/>
        </w:rPr>
        <w:t xml:space="preserve">Olulisem kogumistegevus </w:t>
      </w:r>
    </w:p>
    <w:p w14:paraId="6F86E7F0" w14:textId="77777777" w:rsidR="00B91BB6" w:rsidRPr="00C0567C" w:rsidRDefault="00834F40" w:rsidP="004A6B51">
      <w:pPr>
        <w:pStyle w:val="NoSpacing"/>
        <w:numPr>
          <w:ilvl w:val="0"/>
          <w:numId w:val="32"/>
        </w:numPr>
        <w:ind w:left="0"/>
        <w:jc w:val="both"/>
        <w:rPr>
          <w:rFonts w:cstheme="minorHAnsi"/>
          <w:color w:val="000000" w:themeColor="text1"/>
        </w:rPr>
      </w:pPr>
      <w:r w:rsidRPr="00C0567C">
        <w:rPr>
          <w:rFonts w:cstheme="minorHAnsi"/>
          <w:color w:val="000000" w:themeColor="text1"/>
        </w:rPr>
        <w:t xml:space="preserve">RÜ 100 </w:t>
      </w:r>
      <w:proofErr w:type="spellStart"/>
      <w:r w:rsidRPr="00C0567C">
        <w:rPr>
          <w:rFonts w:cstheme="minorHAnsi"/>
          <w:color w:val="000000" w:themeColor="text1"/>
        </w:rPr>
        <w:t>annetuste</w:t>
      </w:r>
      <w:proofErr w:type="spellEnd"/>
      <w:r w:rsidRPr="00C0567C">
        <w:rPr>
          <w:rFonts w:cstheme="minorHAnsi"/>
          <w:color w:val="000000" w:themeColor="text1"/>
        </w:rPr>
        <w:t xml:space="preserve"> </w:t>
      </w:r>
      <w:proofErr w:type="spellStart"/>
      <w:r w:rsidRPr="00C0567C">
        <w:rPr>
          <w:rFonts w:cstheme="minorHAnsi"/>
          <w:color w:val="000000" w:themeColor="text1"/>
        </w:rPr>
        <w:t>vastuvõtmine</w:t>
      </w:r>
      <w:proofErr w:type="spellEnd"/>
      <w:r w:rsidRPr="00C0567C">
        <w:rPr>
          <w:rFonts w:cstheme="minorHAnsi"/>
          <w:color w:val="000000" w:themeColor="text1"/>
        </w:rPr>
        <w:t xml:space="preserve">, </w:t>
      </w:r>
      <w:proofErr w:type="spellStart"/>
      <w:r w:rsidRPr="00C0567C">
        <w:rPr>
          <w:rFonts w:cstheme="minorHAnsi"/>
          <w:color w:val="000000" w:themeColor="text1"/>
        </w:rPr>
        <w:t>töö</w:t>
      </w:r>
      <w:proofErr w:type="spellEnd"/>
      <w:r w:rsidRPr="00C0567C">
        <w:rPr>
          <w:rFonts w:cstheme="minorHAnsi"/>
          <w:color w:val="000000" w:themeColor="text1"/>
        </w:rPr>
        <w:t xml:space="preserve"> </w:t>
      </w:r>
      <w:proofErr w:type="spellStart"/>
      <w:r w:rsidRPr="00C0567C">
        <w:rPr>
          <w:rFonts w:cstheme="minorHAnsi"/>
          <w:color w:val="000000" w:themeColor="text1"/>
        </w:rPr>
        <w:t>jätkub</w:t>
      </w:r>
      <w:proofErr w:type="spellEnd"/>
      <w:r w:rsidRPr="00C0567C">
        <w:rPr>
          <w:rFonts w:cstheme="minorHAnsi"/>
          <w:color w:val="000000" w:themeColor="text1"/>
        </w:rPr>
        <w:t xml:space="preserve"> </w:t>
      </w:r>
      <w:proofErr w:type="spellStart"/>
      <w:r w:rsidRPr="00C0567C">
        <w:rPr>
          <w:rFonts w:cstheme="minorHAnsi"/>
          <w:color w:val="000000" w:themeColor="text1"/>
        </w:rPr>
        <w:t>järgmisel</w:t>
      </w:r>
      <w:proofErr w:type="spellEnd"/>
      <w:r w:rsidRPr="00C0567C">
        <w:rPr>
          <w:rFonts w:cstheme="minorHAnsi"/>
          <w:color w:val="000000" w:themeColor="text1"/>
        </w:rPr>
        <w:t xml:space="preserve"> </w:t>
      </w:r>
      <w:proofErr w:type="spellStart"/>
      <w:r w:rsidRPr="00C0567C">
        <w:rPr>
          <w:rFonts w:cstheme="minorHAnsi"/>
          <w:color w:val="000000" w:themeColor="text1"/>
        </w:rPr>
        <w:t>aastal</w:t>
      </w:r>
      <w:proofErr w:type="spellEnd"/>
      <w:r w:rsidRPr="00C0567C">
        <w:rPr>
          <w:rFonts w:cstheme="minorHAnsi"/>
          <w:color w:val="000000" w:themeColor="text1"/>
        </w:rPr>
        <w:t xml:space="preserve">. </w:t>
      </w:r>
    </w:p>
    <w:p w14:paraId="7FB51C90" w14:textId="3DCFFF6E" w:rsidR="00834F40" w:rsidRPr="00C0567C" w:rsidRDefault="00834F40" w:rsidP="004A6B51">
      <w:pPr>
        <w:pStyle w:val="NoSpacing"/>
        <w:numPr>
          <w:ilvl w:val="0"/>
          <w:numId w:val="32"/>
        </w:numPr>
        <w:ind w:left="0"/>
        <w:jc w:val="both"/>
        <w:rPr>
          <w:rFonts w:cstheme="minorHAnsi"/>
          <w:color w:val="000000" w:themeColor="text1"/>
        </w:rPr>
      </w:pPr>
      <w:r w:rsidRPr="00C0567C">
        <w:rPr>
          <w:rFonts w:cstheme="minorHAnsi"/>
          <w:color w:val="000000" w:themeColor="text1"/>
        </w:rPr>
        <w:t xml:space="preserve">D. </w:t>
      </w:r>
      <w:proofErr w:type="spellStart"/>
      <w:r w:rsidRPr="00C0567C">
        <w:rPr>
          <w:rFonts w:cstheme="minorHAnsi"/>
          <w:color w:val="000000" w:themeColor="text1"/>
        </w:rPr>
        <w:t>Uljanovi</w:t>
      </w:r>
      <w:proofErr w:type="spellEnd"/>
      <w:r w:rsidRPr="00C0567C">
        <w:rPr>
          <w:rFonts w:cstheme="minorHAnsi"/>
          <w:color w:val="000000" w:themeColor="text1"/>
        </w:rPr>
        <w:t xml:space="preserve"> </w:t>
      </w:r>
      <w:proofErr w:type="spellStart"/>
      <w:r w:rsidRPr="00C0567C">
        <w:rPr>
          <w:rFonts w:cstheme="minorHAnsi"/>
          <w:color w:val="000000" w:themeColor="text1"/>
        </w:rPr>
        <w:t>muuseumi</w:t>
      </w:r>
      <w:proofErr w:type="spellEnd"/>
      <w:r w:rsidRPr="00C0567C">
        <w:rPr>
          <w:rFonts w:cstheme="minorHAnsi"/>
          <w:color w:val="000000" w:themeColor="text1"/>
        </w:rPr>
        <w:t xml:space="preserve"> ja </w:t>
      </w:r>
      <w:proofErr w:type="spellStart"/>
      <w:r w:rsidRPr="00C0567C">
        <w:rPr>
          <w:rFonts w:cstheme="minorHAnsi"/>
          <w:color w:val="000000" w:themeColor="text1"/>
        </w:rPr>
        <w:t>Tudengimuuseumi</w:t>
      </w:r>
      <w:proofErr w:type="spellEnd"/>
      <w:r w:rsidRPr="00C0567C">
        <w:rPr>
          <w:rFonts w:cstheme="minorHAnsi"/>
          <w:color w:val="000000" w:themeColor="text1"/>
        </w:rPr>
        <w:t xml:space="preserve"> </w:t>
      </w:r>
      <w:proofErr w:type="spellStart"/>
      <w:r w:rsidRPr="00C0567C">
        <w:rPr>
          <w:rFonts w:cstheme="minorHAnsi"/>
          <w:color w:val="000000" w:themeColor="text1"/>
        </w:rPr>
        <w:t>kogude</w:t>
      </w:r>
      <w:proofErr w:type="spellEnd"/>
      <w:r w:rsidRPr="00C0567C">
        <w:rPr>
          <w:rFonts w:cstheme="minorHAnsi"/>
          <w:color w:val="000000" w:themeColor="text1"/>
        </w:rPr>
        <w:t xml:space="preserve"> </w:t>
      </w:r>
      <w:proofErr w:type="spellStart"/>
      <w:r w:rsidRPr="00C0567C">
        <w:rPr>
          <w:rFonts w:cstheme="minorHAnsi"/>
          <w:color w:val="000000" w:themeColor="text1"/>
        </w:rPr>
        <w:t>arvele</w:t>
      </w:r>
      <w:proofErr w:type="spellEnd"/>
      <w:r w:rsidRPr="00C0567C">
        <w:rPr>
          <w:rFonts w:cstheme="minorHAnsi"/>
          <w:color w:val="000000" w:themeColor="text1"/>
        </w:rPr>
        <w:t xml:space="preserve"> </w:t>
      </w:r>
      <w:proofErr w:type="spellStart"/>
      <w:r w:rsidRPr="00C0567C">
        <w:rPr>
          <w:rFonts w:cstheme="minorHAnsi"/>
          <w:color w:val="000000" w:themeColor="text1"/>
        </w:rPr>
        <w:t>võtmi</w:t>
      </w:r>
      <w:r w:rsidR="00B91BB6" w:rsidRPr="00C0567C">
        <w:rPr>
          <w:rFonts w:cstheme="minorHAnsi"/>
          <w:color w:val="000000" w:themeColor="text1"/>
        </w:rPr>
        <w:t>ne</w:t>
      </w:r>
      <w:proofErr w:type="spellEnd"/>
      <w:r w:rsidRPr="00C0567C">
        <w:rPr>
          <w:rFonts w:cstheme="minorHAnsi"/>
          <w:color w:val="000000" w:themeColor="text1"/>
        </w:rPr>
        <w:t>.</w:t>
      </w:r>
    </w:p>
    <w:p w14:paraId="47B0E0CC" w14:textId="77777777" w:rsidR="00834F40" w:rsidRPr="00C0567C" w:rsidRDefault="00834F40" w:rsidP="004A6B51">
      <w:pPr>
        <w:pStyle w:val="NoSpacing"/>
        <w:jc w:val="both"/>
        <w:rPr>
          <w:rFonts w:cstheme="minorHAnsi"/>
          <w:color w:val="000000" w:themeColor="text1"/>
          <w:lang w:val="et-EE"/>
        </w:rPr>
      </w:pPr>
    </w:p>
    <w:p w14:paraId="67ACBD8F" w14:textId="77777777" w:rsidR="00834F40" w:rsidRPr="00C0567C" w:rsidRDefault="00834F40" w:rsidP="004A6B51">
      <w:pPr>
        <w:rPr>
          <w:rFonts w:asciiTheme="minorHAnsi" w:hAnsiTheme="minorHAnsi" w:cstheme="minorHAnsi"/>
          <w:b/>
          <w:color w:val="000000" w:themeColor="text1"/>
          <w:sz w:val="22"/>
          <w:szCs w:val="22"/>
        </w:rPr>
      </w:pPr>
      <w:bookmarkStart w:id="50" w:name="_Toc32427030"/>
      <w:r w:rsidRPr="00C0567C">
        <w:rPr>
          <w:rFonts w:asciiTheme="minorHAnsi" w:hAnsiTheme="minorHAnsi" w:cstheme="minorHAnsi"/>
          <w:b/>
          <w:color w:val="000000" w:themeColor="text1"/>
          <w:sz w:val="22"/>
          <w:szCs w:val="22"/>
        </w:rPr>
        <w:t>Hoiustamistingimused</w:t>
      </w:r>
      <w:bookmarkEnd w:id="50"/>
    </w:p>
    <w:p w14:paraId="68F113C7" w14:textId="77777777" w:rsidR="00834F40" w:rsidRPr="00C0567C" w:rsidRDefault="00834F40"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Hoidlatena kasutatakse:</w:t>
      </w:r>
    </w:p>
    <w:p w14:paraId="0390AAAA" w14:textId="77777777" w:rsidR="00834F40" w:rsidRPr="00C0567C" w:rsidRDefault="00834F40"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7 ruumi hoones Jakobi 1 (1 ruumis on TÜ kultuurivara, kokku 546,6 m²)  </w:t>
      </w:r>
    </w:p>
    <w:p w14:paraId="5FEFE86A" w14:textId="77777777" w:rsidR="00834F40" w:rsidRPr="00C0567C" w:rsidRDefault="00834F40"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4 ruumi hoones Lossi 25 (kokku 503,2 m²) </w:t>
      </w:r>
    </w:p>
    <w:p w14:paraId="11B40E3E" w14:textId="77777777" w:rsidR="00834F40" w:rsidRPr="00C0567C" w:rsidRDefault="00834F40"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3 ruumi hoones Ülikooli 18 (kokku 153,8 m²) </w:t>
      </w:r>
    </w:p>
    <w:p w14:paraId="43930AEF" w14:textId="77777777" w:rsidR="00834F40" w:rsidRPr="00C0567C" w:rsidRDefault="00834F40"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Lisaks on kasutusel avahoidlana 2 ruumi ja 2 trepikoda hoones Lossi 25 (kokku 340,9 m²). </w:t>
      </w:r>
    </w:p>
    <w:p w14:paraId="7B174551" w14:textId="77777777" w:rsidR="00834F40" w:rsidRPr="00C0567C" w:rsidRDefault="00834F40" w:rsidP="004A6B51">
      <w:pPr>
        <w:jc w:val="both"/>
        <w:rPr>
          <w:rFonts w:asciiTheme="minorHAnsi" w:hAnsiTheme="minorHAnsi" w:cstheme="minorHAnsi"/>
          <w:color w:val="000000" w:themeColor="text1"/>
          <w:sz w:val="22"/>
          <w:szCs w:val="22"/>
        </w:rPr>
      </w:pPr>
    </w:p>
    <w:p w14:paraId="46CB341A" w14:textId="77777777" w:rsidR="00834F40" w:rsidRPr="00C0567C" w:rsidRDefault="00834F40"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Muuseumil on 3 hoones kokku 14 (1203,6 m²) hoidlat. Sisuliselt võib avahoidlateks lugeda enamikku ekspositsioonipinda, kuna ekspositsiooni paigutatud </w:t>
      </w:r>
      <w:proofErr w:type="spellStart"/>
      <w:r w:rsidRPr="00C0567C">
        <w:rPr>
          <w:rFonts w:asciiTheme="minorHAnsi" w:hAnsiTheme="minorHAnsi" w:cstheme="minorHAnsi"/>
          <w:color w:val="000000" w:themeColor="text1"/>
          <w:sz w:val="22"/>
          <w:szCs w:val="22"/>
        </w:rPr>
        <w:t>museaalidel</w:t>
      </w:r>
      <w:proofErr w:type="spellEnd"/>
      <w:r w:rsidRPr="00C0567C">
        <w:rPr>
          <w:rFonts w:asciiTheme="minorHAnsi" w:hAnsiTheme="minorHAnsi" w:cstheme="minorHAnsi"/>
          <w:color w:val="000000" w:themeColor="text1"/>
          <w:sz w:val="22"/>
          <w:szCs w:val="22"/>
        </w:rPr>
        <w:t xml:space="preserve"> hoidlas koht puudub.</w:t>
      </w:r>
    </w:p>
    <w:p w14:paraId="7C9AB710" w14:textId="77777777" w:rsidR="00834F40" w:rsidRPr="00C0567C" w:rsidRDefault="00834F40" w:rsidP="004A6B51">
      <w:pPr>
        <w:jc w:val="both"/>
        <w:rPr>
          <w:rFonts w:asciiTheme="minorHAnsi" w:hAnsiTheme="minorHAnsi" w:cstheme="minorHAnsi"/>
          <w:color w:val="000000" w:themeColor="text1"/>
          <w:sz w:val="22"/>
          <w:szCs w:val="22"/>
        </w:rPr>
      </w:pPr>
    </w:p>
    <w:p w14:paraId="4EDFD979" w14:textId="578DFCFE" w:rsidR="00834F40" w:rsidRPr="00C0567C" w:rsidRDefault="00834F40" w:rsidP="004A6B51">
      <w:pPr>
        <w:pStyle w:val="NoSpacing"/>
        <w:jc w:val="both"/>
        <w:rPr>
          <w:rFonts w:cstheme="minorHAnsi"/>
          <w:b/>
          <w:bCs/>
          <w:color w:val="000000" w:themeColor="text1"/>
        </w:rPr>
      </w:pPr>
      <w:proofErr w:type="spellStart"/>
      <w:r w:rsidRPr="00C0567C">
        <w:rPr>
          <w:rFonts w:cstheme="minorHAnsi"/>
          <w:b/>
          <w:bCs/>
          <w:color w:val="000000" w:themeColor="text1"/>
        </w:rPr>
        <w:t>Hoiutingimuste</w:t>
      </w:r>
      <w:proofErr w:type="spellEnd"/>
      <w:r w:rsidRPr="00C0567C">
        <w:rPr>
          <w:rFonts w:cstheme="minorHAnsi"/>
          <w:b/>
          <w:bCs/>
          <w:color w:val="000000" w:themeColor="text1"/>
        </w:rPr>
        <w:t xml:space="preserve"> </w:t>
      </w:r>
      <w:proofErr w:type="spellStart"/>
      <w:r w:rsidRPr="00C0567C">
        <w:rPr>
          <w:rFonts w:cstheme="minorHAnsi"/>
          <w:b/>
          <w:bCs/>
          <w:color w:val="000000" w:themeColor="text1"/>
        </w:rPr>
        <w:t>parandamine</w:t>
      </w:r>
      <w:proofErr w:type="spellEnd"/>
      <w:r w:rsidRPr="00C0567C">
        <w:rPr>
          <w:rFonts w:cstheme="minorHAnsi"/>
          <w:b/>
          <w:bCs/>
          <w:color w:val="000000" w:themeColor="text1"/>
        </w:rPr>
        <w:t xml:space="preserve"> 202</w:t>
      </w:r>
      <w:r w:rsidR="00B91BB6" w:rsidRPr="00C0567C">
        <w:rPr>
          <w:rFonts w:cstheme="minorHAnsi"/>
          <w:b/>
          <w:bCs/>
          <w:color w:val="000000" w:themeColor="text1"/>
        </w:rPr>
        <w:t>2</w:t>
      </w:r>
    </w:p>
    <w:p w14:paraId="7CA6E94B" w14:textId="77777777" w:rsidR="00834F40" w:rsidRPr="00C0567C" w:rsidRDefault="00834F40" w:rsidP="004A6B51">
      <w:pPr>
        <w:pStyle w:val="NoSpacing"/>
        <w:jc w:val="both"/>
        <w:rPr>
          <w:rFonts w:cstheme="minorHAnsi"/>
          <w:b/>
          <w:bCs/>
          <w:color w:val="000000" w:themeColor="text1"/>
        </w:rPr>
      </w:pPr>
    </w:p>
    <w:p w14:paraId="2A50E97E" w14:textId="77777777" w:rsidR="00834F40" w:rsidRPr="00C0567C" w:rsidRDefault="00834F40" w:rsidP="004A6B51">
      <w:pPr>
        <w:pStyle w:val="Default"/>
        <w:numPr>
          <w:ilvl w:val="0"/>
          <w:numId w:val="31"/>
        </w:numPr>
        <w:ind w:left="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Jakobi 1 </w:t>
      </w:r>
      <w:proofErr w:type="spellStart"/>
      <w:r w:rsidRPr="00C0567C">
        <w:rPr>
          <w:rFonts w:asciiTheme="minorHAnsi" w:hAnsiTheme="minorHAnsi" w:cstheme="minorHAnsi"/>
          <w:color w:val="000000" w:themeColor="text1"/>
          <w:sz w:val="22"/>
          <w:szCs w:val="22"/>
        </w:rPr>
        <w:t>museaalide</w:t>
      </w:r>
      <w:proofErr w:type="spellEnd"/>
      <w:r w:rsidRPr="00C0567C">
        <w:rPr>
          <w:rFonts w:asciiTheme="minorHAnsi" w:hAnsiTheme="minorHAnsi" w:cstheme="minorHAnsi"/>
          <w:color w:val="000000" w:themeColor="text1"/>
          <w:sz w:val="22"/>
          <w:szCs w:val="22"/>
        </w:rPr>
        <w:t xml:space="preserve"> ümberpaigutamine ruumi saamiseks.</w:t>
      </w:r>
    </w:p>
    <w:p w14:paraId="7D1A5B5D" w14:textId="034AD99C" w:rsidR="00834F40" w:rsidRPr="00C0567C" w:rsidRDefault="00834F40" w:rsidP="004A6B51">
      <w:pPr>
        <w:pStyle w:val="Default"/>
        <w:numPr>
          <w:ilvl w:val="0"/>
          <w:numId w:val="31"/>
        </w:numPr>
        <w:ind w:left="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Õhuniisuti </w:t>
      </w:r>
      <w:proofErr w:type="spellStart"/>
      <w:r w:rsidRPr="00C0567C">
        <w:rPr>
          <w:rFonts w:asciiTheme="minorHAnsi" w:hAnsiTheme="minorHAnsi" w:cstheme="minorHAnsi"/>
          <w:color w:val="000000" w:themeColor="text1"/>
          <w:sz w:val="22"/>
          <w:szCs w:val="22"/>
        </w:rPr>
        <w:t>tööshoidmine</w:t>
      </w:r>
      <w:proofErr w:type="spellEnd"/>
      <w:r w:rsidRPr="00C0567C">
        <w:rPr>
          <w:rFonts w:asciiTheme="minorHAnsi" w:hAnsiTheme="minorHAnsi" w:cstheme="minorHAnsi"/>
          <w:color w:val="000000" w:themeColor="text1"/>
          <w:sz w:val="22"/>
          <w:szCs w:val="22"/>
        </w:rPr>
        <w:t xml:space="preserve"> </w:t>
      </w:r>
    </w:p>
    <w:p w14:paraId="773001C2" w14:textId="13E1C174" w:rsidR="00834F40" w:rsidRPr="00C0567C" w:rsidRDefault="00834F40" w:rsidP="004A6B51">
      <w:pPr>
        <w:pStyle w:val="ListParagraph"/>
        <w:numPr>
          <w:ilvl w:val="0"/>
          <w:numId w:val="31"/>
        </w:numPr>
        <w:ind w:left="0"/>
        <w:contextualSpacing/>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Vastavalt vajadusele nõuetekohaste säilitusümbriste valmistamine ja uutesse säilitusümbristesse pakendamine jooksvalt.</w:t>
      </w:r>
    </w:p>
    <w:p w14:paraId="07C05CCD" w14:textId="44CD5279" w:rsidR="00834F40" w:rsidRPr="00C0567C" w:rsidRDefault="00834F40" w:rsidP="004A6B51">
      <w:pPr>
        <w:pStyle w:val="ListParagraph"/>
        <w:numPr>
          <w:ilvl w:val="0"/>
          <w:numId w:val="31"/>
        </w:numPr>
        <w:ind w:left="0"/>
        <w:jc w:val="both"/>
        <w:rPr>
          <w:rFonts w:asciiTheme="minorHAnsi" w:eastAsiaTheme="minorEastAsia" w:hAnsiTheme="minorHAnsi" w:cstheme="minorHAnsi"/>
          <w:color w:val="000000" w:themeColor="text1"/>
          <w:sz w:val="22"/>
          <w:szCs w:val="22"/>
          <w:lang w:eastAsia="en-US"/>
        </w:rPr>
      </w:pPr>
      <w:r w:rsidRPr="00C0567C">
        <w:rPr>
          <w:rFonts w:asciiTheme="minorHAnsi" w:eastAsiaTheme="minorEastAsia" w:hAnsiTheme="minorHAnsi" w:cstheme="minorHAnsi"/>
          <w:color w:val="000000" w:themeColor="text1"/>
          <w:sz w:val="22"/>
          <w:szCs w:val="22"/>
          <w:lang w:eastAsia="en-US"/>
        </w:rPr>
        <w:t>Hoidlate suurpuhastus</w:t>
      </w:r>
      <w:r w:rsidR="001F4985" w:rsidRPr="00C0567C">
        <w:rPr>
          <w:rFonts w:asciiTheme="minorHAnsi" w:eastAsiaTheme="minorEastAsia" w:hAnsiTheme="minorHAnsi" w:cstheme="minorHAnsi"/>
          <w:color w:val="000000" w:themeColor="text1"/>
          <w:sz w:val="22"/>
          <w:szCs w:val="22"/>
          <w:lang w:eastAsia="en-US"/>
        </w:rPr>
        <w:t>.</w:t>
      </w:r>
      <w:r w:rsidRPr="00C0567C">
        <w:rPr>
          <w:rFonts w:asciiTheme="minorHAnsi" w:eastAsiaTheme="minorEastAsia" w:hAnsiTheme="minorHAnsi" w:cstheme="minorHAnsi"/>
          <w:color w:val="000000" w:themeColor="text1"/>
          <w:sz w:val="22"/>
          <w:szCs w:val="22"/>
          <w:lang w:eastAsia="en-US"/>
        </w:rPr>
        <w:t xml:space="preserve"> </w:t>
      </w:r>
    </w:p>
    <w:p w14:paraId="79B4D88B" w14:textId="1783A532" w:rsidR="00834F40" w:rsidRPr="00C0567C" w:rsidRDefault="00834F40" w:rsidP="004A6B51">
      <w:pPr>
        <w:pStyle w:val="Default"/>
        <w:numPr>
          <w:ilvl w:val="0"/>
          <w:numId w:val="31"/>
        </w:numPr>
        <w:ind w:left="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Hoiutingimuste seire hoidlates ja ekspositsioonis (Jakobi 1, Lossi 3, Lossi 25, Munga 4, Ülikooli 18)</w:t>
      </w:r>
      <w:r w:rsidR="001F4985" w:rsidRPr="00C0567C">
        <w:rPr>
          <w:rFonts w:asciiTheme="minorHAnsi" w:hAnsiTheme="minorHAnsi" w:cstheme="minorHAnsi"/>
          <w:color w:val="000000" w:themeColor="text1"/>
          <w:sz w:val="22"/>
          <w:szCs w:val="22"/>
        </w:rPr>
        <w:t>.</w:t>
      </w:r>
    </w:p>
    <w:p w14:paraId="29E455EB" w14:textId="30652676" w:rsidR="00834F40" w:rsidRPr="00C0567C" w:rsidRDefault="00834F40" w:rsidP="004A6B51">
      <w:pPr>
        <w:pStyle w:val="Default"/>
        <w:numPr>
          <w:ilvl w:val="0"/>
          <w:numId w:val="31"/>
        </w:numPr>
        <w:ind w:left="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Säilitustarvikute ja -vahendite ning puhastustarvikute (konserveerimisvahendid, karbid, arhiivlainepapp, ümbrised jne) tellimine. </w:t>
      </w:r>
    </w:p>
    <w:p w14:paraId="37C0D0F1" w14:textId="77777777" w:rsidR="00834F40" w:rsidRPr="00C0567C" w:rsidRDefault="00834F40" w:rsidP="004A6B51">
      <w:pPr>
        <w:pStyle w:val="Default"/>
        <w:jc w:val="both"/>
        <w:rPr>
          <w:rFonts w:asciiTheme="minorHAnsi" w:hAnsiTheme="minorHAnsi" w:cstheme="minorHAnsi"/>
          <w:b/>
          <w:bCs/>
          <w:color w:val="000000" w:themeColor="text1"/>
          <w:sz w:val="22"/>
          <w:szCs w:val="22"/>
        </w:rPr>
      </w:pPr>
    </w:p>
    <w:p w14:paraId="7B1C8CB5" w14:textId="77777777" w:rsidR="00834F40" w:rsidRPr="00C0567C" w:rsidRDefault="00834F40" w:rsidP="004A6B51">
      <w:pPr>
        <w:pStyle w:val="Default"/>
        <w:jc w:val="both"/>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Objektide seisundi parandamine</w:t>
      </w:r>
    </w:p>
    <w:p w14:paraId="114EEFD2" w14:textId="251BCD06" w:rsidR="00834F40" w:rsidRPr="00C0567C" w:rsidRDefault="00834F40" w:rsidP="004A6B51">
      <w:pPr>
        <w:pStyle w:val="Default"/>
        <w:numPr>
          <w:ilvl w:val="0"/>
          <w:numId w:val="36"/>
        </w:numPr>
        <w:ind w:left="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lastRenderedPageBreak/>
        <w:t xml:space="preserve">Korrastustöid tehtud </w:t>
      </w:r>
      <w:r w:rsidR="00B91BB6" w:rsidRPr="00C0567C">
        <w:rPr>
          <w:rFonts w:asciiTheme="minorHAnsi" w:hAnsiTheme="minorHAnsi" w:cstheme="minorHAnsi"/>
          <w:color w:val="000000" w:themeColor="text1"/>
          <w:sz w:val="22"/>
          <w:szCs w:val="22"/>
        </w:rPr>
        <w:t>13124</w:t>
      </w:r>
      <w:r w:rsidRPr="00C0567C">
        <w:rPr>
          <w:rFonts w:asciiTheme="minorHAnsi" w:hAnsiTheme="minorHAnsi" w:cstheme="minorHAnsi"/>
          <w:color w:val="000000" w:themeColor="text1"/>
          <w:sz w:val="22"/>
          <w:szCs w:val="22"/>
        </w:rPr>
        <w:t xml:space="preserve"> objektile.</w:t>
      </w:r>
    </w:p>
    <w:p w14:paraId="4BD39B24" w14:textId="00727042" w:rsidR="00834F40" w:rsidRPr="00C0567C" w:rsidRDefault="00834F40" w:rsidP="004A6B51">
      <w:pPr>
        <w:pStyle w:val="Default"/>
        <w:numPr>
          <w:ilvl w:val="0"/>
          <w:numId w:val="36"/>
        </w:numPr>
        <w:ind w:left="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Konserveeritud on </w:t>
      </w:r>
      <w:r w:rsidR="00B91BB6" w:rsidRPr="00C0567C">
        <w:rPr>
          <w:rFonts w:asciiTheme="minorHAnsi" w:hAnsiTheme="minorHAnsi" w:cstheme="minorHAnsi"/>
          <w:color w:val="000000" w:themeColor="text1"/>
          <w:sz w:val="22"/>
          <w:szCs w:val="22"/>
        </w:rPr>
        <w:t>63</w:t>
      </w:r>
      <w:r w:rsidRPr="00C0567C">
        <w:rPr>
          <w:rFonts w:asciiTheme="minorHAnsi" w:hAnsiTheme="minorHAnsi" w:cstheme="minorHAnsi"/>
          <w:color w:val="000000" w:themeColor="text1"/>
          <w:sz w:val="22"/>
          <w:szCs w:val="22"/>
        </w:rPr>
        <w:t xml:space="preserve"> objekti </w:t>
      </w:r>
    </w:p>
    <w:p w14:paraId="62558B19" w14:textId="77777777" w:rsidR="001F4985" w:rsidRPr="00C0567C" w:rsidRDefault="001F4985" w:rsidP="004A6B51">
      <w:pPr>
        <w:pStyle w:val="Default"/>
        <w:jc w:val="both"/>
        <w:rPr>
          <w:rFonts w:asciiTheme="minorHAnsi" w:hAnsiTheme="minorHAnsi" w:cstheme="minorHAnsi"/>
          <w:color w:val="000000" w:themeColor="text1"/>
          <w:sz w:val="22"/>
          <w:szCs w:val="22"/>
        </w:rPr>
      </w:pPr>
    </w:p>
    <w:p w14:paraId="0FF3A35A" w14:textId="77777777" w:rsidR="00834F40" w:rsidRPr="00C0567C" w:rsidRDefault="00834F40" w:rsidP="004A6B51">
      <w:pPr>
        <w:rPr>
          <w:rFonts w:asciiTheme="minorHAnsi" w:hAnsiTheme="minorHAnsi" w:cstheme="minorHAnsi"/>
          <w:b/>
          <w:color w:val="000000" w:themeColor="text1"/>
          <w:sz w:val="22"/>
          <w:szCs w:val="22"/>
        </w:rPr>
      </w:pPr>
      <w:bookmarkStart w:id="51" w:name="_Toc32427031"/>
      <w:r w:rsidRPr="00C0567C">
        <w:rPr>
          <w:rFonts w:asciiTheme="minorHAnsi" w:hAnsiTheme="minorHAnsi" w:cstheme="minorHAnsi"/>
          <w:b/>
          <w:color w:val="000000" w:themeColor="text1"/>
          <w:sz w:val="22"/>
          <w:szCs w:val="22"/>
        </w:rPr>
        <w:t>Kogude kasutamine</w:t>
      </w:r>
      <w:bookmarkEnd w:id="51"/>
    </w:p>
    <w:p w14:paraId="10CE5D0F" w14:textId="386D719E" w:rsidR="00834F40" w:rsidRPr="00C0567C" w:rsidRDefault="00834F40" w:rsidP="004A6B51">
      <w:pPr>
        <w:jc w:val="both"/>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Kasutati kokku 35</w:t>
      </w:r>
      <w:r w:rsidR="00023C2C" w:rsidRPr="00C0567C">
        <w:rPr>
          <w:rFonts w:asciiTheme="minorHAnsi" w:hAnsiTheme="minorHAnsi" w:cstheme="minorHAnsi"/>
          <w:b/>
          <w:bCs/>
          <w:color w:val="000000" w:themeColor="text1"/>
          <w:sz w:val="22"/>
          <w:szCs w:val="22"/>
        </w:rPr>
        <w:t>174</w:t>
      </w:r>
      <w:r w:rsidRPr="00C0567C">
        <w:rPr>
          <w:rFonts w:asciiTheme="minorHAnsi" w:hAnsiTheme="minorHAnsi" w:cstheme="minorHAnsi"/>
          <w:b/>
          <w:bCs/>
          <w:color w:val="000000" w:themeColor="text1"/>
          <w:sz w:val="22"/>
          <w:szCs w:val="22"/>
        </w:rPr>
        <w:t xml:space="preserve"> </w:t>
      </w:r>
      <w:proofErr w:type="spellStart"/>
      <w:r w:rsidRPr="00C0567C">
        <w:rPr>
          <w:rFonts w:asciiTheme="minorHAnsi" w:hAnsiTheme="minorHAnsi" w:cstheme="minorHAnsi"/>
          <w:b/>
          <w:bCs/>
          <w:color w:val="000000" w:themeColor="text1"/>
          <w:sz w:val="22"/>
          <w:szCs w:val="22"/>
        </w:rPr>
        <w:t>museaali</w:t>
      </w:r>
      <w:proofErr w:type="spellEnd"/>
      <w:r w:rsidRPr="00C0567C">
        <w:rPr>
          <w:rFonts w:asciiTheme="minorHAnsi" w:hAnsiTheme="minorHAnsi" w:cstheme="minorHAnsi"/>
          <w:b/>
          <w:bCs/>
          <w:color w:val="000000" w:themeColor="text1"/>
          <w:sz w:val="22"/>
          <w:szCs w:val="22"/>
        </w:rPr>
        <w:t>.</w:t>
      </w:r>
    </w:p>
    <w:p w14:paraId="57D4C61D" w14:textId="20EEECD9" w:rsidR="00834F40" w:rsidRPr="00C0567C" w:rsidRDefault="00834F40" w:rsidP="004A6B51">
      <w:pPr>
        <w:pStyle w:val="NoSpacing"/>
        <w:jc w:val="both"/>
        <w:rPr>
          <w:rFonts w:cstheme="minorHAnsi"/>
          <w:color w:val="000000" w:themeColor="text1"/>
          <w:lang w:val="et-EE"/>
        </w:rPr>
      </w:pPr>
      <w:r w:rsidRPr="00C0567C">
        <w:rPr>
          <w:rFonts w:cstheme="minorHAnsi"/>
          <w:color w:val="000000" w:themeColor="text1"/>
          <w:lang w:val="et-EE"/>
        </w:rPr>
        <w:t xml:space="preserve">Muuseumikogu materjalidega tutvus </w:t>
      </w:r>
      <w:r w:rsidR="00023C2C" w:rsidRPr="00C0567C">
        <w:rPr>
          <w:rFonts w:cstheme="minorHAnsi"/>
          <w:color w:val="000000" w:themeColor="text1"/>
          <w:lang w:val="et-EE"/>
        </w:rPr>
        <w:t>187</w:t>
      </w:r>
      <w:r w:rsidRPr="00C0567C">
        <w:rPr>
          <w:rFonts w:cstheme="minorHAnsi"/>
          <w:color w:val="000000" w:themeColor="text1"/>
          <w:lang w:val="et-EE"/>
        </w:rPr>
        <w:t xml:space="preserve"> külastajat, nendest </w:t>
      </w:r>
      <w:r w:rsidR="00023C2C" w:rsidRPr="00C0567C">
        <w:rPr>
          <w:rFonts w:cstheme="minorHAnsi"/>
          <w:color w:val="000000" w:themeColor="text1"/>
          <w:lang w:val="et-EE"/>
        </w:rPr>
        <w:t>68</w:t>
      </w:r>
      <w:r w:rsidRPr="00C0567C">
        <w:rPr>
          <w:rFonts w:cstheme="minorHAnsi"/>
          <w:color w:val="000000" w:themeColor="text1"/>
          <w:lang w:val="et-EE"/>
        </w:rPr>
        <w:t xml:space="preserve"> asutusevälist. Kasutati/laenutati kokku </w:t>
      </w:r>
      <w:r w:rsidR="00BA7798" w:rsidRPr="00C0567C">
        <w:rPr>
          <w:color w:val="000000" w:themeColor="text1"/>
        </w:rPr>
        <w:t>19487</w:t>
      </w:r>
      <w:r w:rsidRPr="00C0567C">
        <w:rPr>
          <w:rFonts w:cstheme="minorHAnsi"/>
          <w:color w:val="000000" w:themeColor="text1"/>
          <w:lang w:val="et-EE"/>
        </w:rPr>
        <w:t xml:space="preserve"> </w:t>
      </w:r>
      <w:proofErr w:type="spellStart"/>
      <w:r w:rsidRPr="00C0567C">
        <w:rPr>
          <w:rFonts w:cstheme="minorHAnsi"/>
          <w:color w:val="000000" w:themeColor="text1"/>
          <w:lang w:val="et-EE"/>
        </w:rPr>
        <w:t>museaali</w:t>
      </w:r>
      <w:proofErr w:type="spellEnd"/>
      <w:r w:rsidRPr="00C0567C">
        <w:rPr>
          <w:rFonts w:cstheme="minorHAnsi"/>
          <w:color w:val="000000" w:themeColor="text1"/>
          <w:lang w:val="et-EE"/>
        </w:rPr>
        <w:t xml:space="preserve">, millest </w:t>
      </w:r>
      <w:r w:rsidR="00BA7798" w:rsidRPr="00C0567C">
        <w:rPr>
          <w:color w:val="000000" w:themeColor="text1"/>
        </w:rPr>
        <w:t>15487</w:t>
      </w:r>
      <w:r w:rsidRPr="00C0567C">
        <w:rPr>
          <w:rFonts w:cstheme="minorHAnsi"/>
          <w:color w:val="000000" w:themeColor="text1"/>
          <w:lang w:val="et-EE"/>
        </w:rPr>
        <w:t xml:space="preserve">  kasutati asutuseväliste külastajate .</w:t>
      </w:r>
    </w:p>
    <w:p w14:paraId="18C1332F" w14:textId="0C21AC0F" w:rsidR="00834F40" w:rsidRPr="00C0567C" w:rsidRDefault="00834F40"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Uurimiseks ja õppetööks kasutatud </w:t>
      </w:r>
      <w:r w:rsidR="00BA7798" w:rsidRPr="00C0567C">
        <w:rPr>
          <w:rFonts w:asciiTheme="minorHAnsi" w:hAnsiTheme="minorHAnsi" w:cstheme="minorHAnsi"/>
          <w:color w:val="000000" w:themeColor="text1"/>
          <w:sz w:val="22"/>
          <w:szCs w:val="22"/>
        </w:rPr>
        <w:t>15938</w:t>
      </w:r>
      <w:r w:rsidRPr="00C0567C">
        <w:rPr>
          <w:rFonts w:asciiTheme="minorHAnsi" w:hAnsiTheme="minorHAnsi" w:cstheme="minorHAnsi"/>
          <w:color w:val="000000" w:themeColor="text1"/>
          <w:sz w:val="22"/>
          <w:szCs w:val="22"/>
        </w:rPr>
        <w:t xml:space="preserve"> objekti.</w:t>
      </w:r>
    </w:p>
    <w:p w14:paraId="46D55416" w14:textId="36C94E6F" w:rsidR="00834F40" w:rsidRPr="00C0567C" w:rsidRDefault="00834F40"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Näituste ettevalmistamiseks, eksponeerimiseks </w:t>
      </w:r>
      <w:r w:rsidR="00BA7798" w:rsidRPr="00C0567C">
        <w:rPr>
          <w:rFonts w:asciiTheme="minorHAnsi" w:hAnsiTheme="minorHAnsi" w:cstheme="minorHAnsi"/>
          <w:color w:val="000000" w:themeColor="text1"/>
          <w:sz w:val="22"/>
          <w:szCs w:val="22"/>
        </w:rPr>
        <w:t xml:space="preserve"> 3678</w:t>
      </w:r>
      <w:r w:rsidRPr="00C0567C">
        <w:rPr>
          <w:rFonts w:asciiTheme="minorHAnsi" w:hAnsiTheme="minorHAnsi" w:cstheme="minorHAnsi"/>
          <w:color w:val="000000" w:themeColor="text1"/>
          <w:sz w:val="22"/>
          <w:szCs w:val="22"/>
        </w:rPr>
        <w:t xml:space="preserve"> objekti. </w:t>
      </w:r>
    </w:p>
    <w:p w14:paraId="4C42F480" w14:textId="115F740A" w:rsidR="001F4985" w:rsidRPr="00C0567C" w:rsidRDefault="00834F40" w:rsidP="004A6B51">
      <w:pPr>
        <w:jc w:val="both"/>
        <w:rPr>
          <w:rFonts w:asciiTheme="minorHAnsi" w:hAnsiTheme="minorHAnsi" w:cstheme="minorHAnsi"/>
          <w:color w:val="000000" w:themeColor="text1"/>
          <w:sz w:val="22"/>
          <w:szCs w:val="22"/>
        </w:rPr>
      </w:pPr>
      <w:proofErr w:type="spellStart"/>
      <w:r w:rsidRPr="00C0567C">
        <w:rPr>
          <w:rFonts w:asciiTheme="minorHAnsi" w:hAnsiTheme="minorHAnsi" w:cstheme="minorHAnsi"/>
          <w:color w:val="000000" w:themeColor="text1"/>
          <w:sz w:val="22"/>
          <w:szCs w:val="22"/>
        </w:rPr>
        <w:t>MUISi</w:t>
      </w:r>
      <w:proofErr w:type="spellEnd"/>
      <w:r w:rsidRPr="00C0567C">
        <w:rPr>
          <w:rFonts w:asciiTheme="minorHAnsi" w:hAnsiTheme="minorHAnsi" w:cstheme="minorHAnsi"/>
          <w:color w:val="000000" w:themeColor="text1"/>
          <w:sz w:val="22"/>
          <w:szCs w:val="22"/>
        </w:rPr>
        <w:t xml:space="preserve"> digihoidlas kokku 895025 failikasutust ja 3</w:t>
      </w:r>
      <w:r w:rsidR="008F5DD8" w:rsidRPr="00C0567C">
        <w:rPr>
          <w:rFonts w:asciiTheme="minorHAnsi" w:hAnsiTheme="minorHAnsi" w:cstheme="minorHAnsi"/>
          <w:color w:val="000000" w:themeColor="text1"/>
          <w:sz w:val="22"/>
          <w:szCs w:val="22"/>
        </w:rPr>
        <w:t>813</w:t>
      </w:r>
      <w:r w:rsidRPr="00C0567C">
        <w:rPr>
          <w:rFonts w:asciiTheme="minorHAnsi" w:hAnsiTheme="minorHAnsi" w:cstheme="minorHAnsi"/>
          <w:color w:val="000000" w:themeColor="text1"/>
          <w:sz w:val="22"/>
          <w:szCs w:val="22"/>
        </w:rPr>
        <w:t xml:space="preserve"> faili allalaadimist. </w:t>
      </w:r>
    </w:p>
    <w:p w14:paraId="45B986B1" w14:textId="77777777" w:rsidR="00834F40" w:rsidRPr="00C0567C" w:rsidRDefault="00834F40" w:rsidP="004A6B51">
      <w:pPr>
        <w:pStyle w:val="Default"/>
        <w:jc w:val="both"/>
        <w:rPr>
          <w:rFonts w:asciiTheme="minorHAnsi" w:hAnsiTheme="minorHAnsi" w:cstheme="minorHAnsi"/>
          <w:color w:val="000000" w:themeColor="text1"/>
          <w:sz w:val="22"/>
          <w:szCs w:val="22"/>
        </w:rPr>
      </w:pPr>
    </w:p>
    <w:p w14:paraId="797112E5" w14:textId="77777777" w:rsidR="00834F40" w:rsidRPr="00C0567C" w:rsidRDefault="00834F40" w:rsidP="004A6B51">
      <w:pPr>
        <w:rPr>
          <w:rFonts w:asciiTheme="minorHAnsi" w:hAnsiTheme="minorHAnsi" w:cstheme="minorHAnsi"/>
          <w:b/>
          <w:color w:val="000000" w:themeColor="text1"/>
          <w:sz w:val="22"/>
          <w:szCs w:val="22"/>
        </w:rPr>
      </w:pPr>
      <w:bookmarkStart w:id="52" w:name="_Toc32427032"/>
      <w:r w:rsidRPr="00C0567C">
        <w:rPr>
          <w:rFonts w:asciiTheme="minorHAnsi" w:hAnsiTheme="minorHAnsi" w:cstheme="minorHAnsi"/>
          <w:b/>
          <w:color w:val="000000" w:themeColor="text1"/>
          <w:sz w:val="22"/>
          <w:szCs w:val="22"/>
        </w:rPr>
        <w:t>Projektid</w:t>
      </w:r>
      <w:bookmarkEnd w:id="52"/>
      <w:r w:rsidRPr="00C0567C">
        <w:rPr>
          <w:rFonts w:asciiTheme="minorHAnsi" w:hAnsiTheme="minorHAnsi" w:cstheme="minorHAnsi"/>
          <w:b/>
          <w:color w:val="000000" w:themeColor="text1"/>
          <w:sz w:val="22"/>
          <w:szCs w:val="22"/>
        </w:rPr>
        <w:t xml:space="preserve"> </w:t>
      </w:r>
    </w:p>
    <w:p w14:paraId="01EED494" w14:textId="77777777" w:rsidR="00834F40" w:rsidRPr="00C0567C" w:rsidRDefault="00834F40" w:rsidP="004A6B51">
      <w:pPr>
        <w:pStyle w:val="ListParagraph"/>
        <w:ind w:left="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Riigi Infosüsteemide Ameti 21.11.2018 käskkirjaga nr 1.1-2/18-154 kinnitatud struktuurivahendite projekt nr 2014-2020.12.03.18-0378 „Dokumendipärandi </w:t>
      </w:r>
      <w:proofErr w:type="spellStart"/>
      <w:r w:rsidRPr="00C0567C">
        <w:rPr>
          <w:rFonts w:asciiTheme="minorHAnsi" w:hAnsiTheme="minorHAnsi" w:cstheme="minorHAnsi"/>
          <w:color w:val="000000" w:themeColor="text1"/>
          <w:sz w:val="22"/>
          <w:szCs w:val="22"/>
        </w:rPr>
        <w:t>digiteerimine</w:t>
      </w:r>
      <w:proofErr w:type="spellEnd"/>
      <w:r w:rsidRPr="00C0567C">
        <w:rPr>
          <w:rFonts w:asciiTheme="minorHAnsi" w:hAnsiTheme="minorHAnsi" w:cstheme="minorHAnsi"/>
          <w:color w:val="000000" w:themeColor="text1"/>
          <w:sz w:val="22"/>
          <w:szCs w:val="22"/>
        </w:rPr>
        <w:t xml:space="preserve">: Jäägem eestlasteks, aga saagem ka eurooplasteks (1860–1920)”. </w:t>
      </w:r>
    </w:p>
    <w:p w14:paraId="28ABBC21" w14:textId="4E5A68D7" w:rsidR="00834F40" w:rsidRPr="00C0567C" w:rsidRDefault="002C204E" w:rsidP="004A6B51">
      <w:pPr>
        <w:pStyle w:val="ListParagraph"/>
        <w:numPr>
          <w:ilvl w:val="0"/>
          <w:numId w:val="34"/>
        </w:numPr>
        <w:ind w:left="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 </w:t>
      </w:r>
      <w:r w:rsidR="00834F40" w:rsidRPr="00C0567C">
        <w:rPr>
          <w:rFonts w:asciiTheme="minorHAnsi" w:hAnsiTheme="minorHAnsi" w:cstheme="minorHAnsi"/>
          <w:color w:val="000000" w:themeColor="text1"/>
          <w:sz w:val="22"/>
          <w:szCs w:val="22"/>
        </w:rPr>
        <w:t xml:space="preserve">„Arhiivmaterjali </w:t>
      </w:r>
      <w:proofErr w:type="spellStart"/>
      <w:r w:rsidR="00834F40" w:rsidRPr="00C0567C">
        <w:rPr>
          <w:rFonts w:asciiTheme="minorHAnsi" w:hAnsiTheme="minorHAnsi" w:cstheme="minorHAnsi"/>
          <w:color w:val="000000" w:themeColor="text1"/>
          <w:sz w:val="22"/>
          <w:szCs w:val="22"/>
        </w:rPr>
        <w:t>digiteerimine</w:t>
      </w:r>
      <w:proofErr w:type="spellEnd"/>
      <w:r w:rsidR="00834F40" w:rsidRPr="00C0567C">
        <w:rPr>
          <w:rFonts w:asciiTheme="minorHAnsi" w:hAnsiTheme="minorHAnsi" w:cstheme="minorHAnsi"/>
          <w:color w:val="000000" w:themeColor="text1"/>
          <w:sz w:val="22"/>
          <w:szCs w:val="22"/>
        </w:rPr>
        <w:t>“ II etapp 140000 kaadrit</w:t>
      </w:r>
    </w:p>
    <w:p w14:paraId="5F5D011F" w14:textId="515CC05B" w:rsidR="00834F40" w:rsidRPr="00C0567C" w:rsidRDefault="00834F40" w:rsidP="004A6B51">
      <w:pPr>
        <w:pStyle w:val="ListParagraph"/>
        <w:numPr>
          <w:ilvl w:val="0"/>
          <w:numId w:val="34"/>
        </w:numPr>
        <w:ind w:left="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„Eesti fotopärand (klaas- ja filminegatiivid) 1900–1960)“ II etapp  1400 negatiivi</w:t>
      </w:r>
    </w:p>
    <w:p w14:paraId="6E4C340E" w14:textId="60CE1DED" w:rsidR="002C204E" w:rsidRPr="00C0567C" w:rsidRDefault="00F33D5B" w:rsidP="002C204E">
      <w:pPr>
        <w:pStyle w:val="ListParagraph"/>
        <w:ind w:left="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Rahvusarhiiv Väliseesti kultuuripärandi </w:t>
      </w:r>
      <w:proofErr w:type="spellStart"/>
      <w:r w:rsidRPr="00C0567C">
        <w:rPr>
          <w:rFonts w:asciiTheme="minorHAnsi" w:hAnsiTheme="minorHAnsi" w:cstheme="minorHAnsi"/>
          <w:color w:val="000000" w:themeColor="text1"/>
          <w:sz w:val="22"/>
          <w:szCs w:val="22"/>
        </w:rPr>
        <w:t>säililtamine</w:t>
      </w:r>
      <w:proofErr w:type="spellEnd"/>
      <w:r w:rsidRPr="00C0567C">
        <w:rPr>
          <w:rFonts w:asciiTheme="minorHAnsi" w:hAnsiTheme="minorHAnsi" w:cstheme="minorHAnsi"/>
          <w:color w:val="000000" w:themeColor="text1"/>
          <w:sz w:val="22"/>
          <w:szCs w:val="22"/>
        </w:rPr>
        <w:t xml:space="preserve"> toel </w:t>
      </w:r>
      <w:proofErr w:type="spellStart"/>
      <w:r w:rsidRPr="00C0567C">
        <w:rPr>
          <w:rFonts w:asciiTheme="minorHAnsi" w:hAnsiTheme="minorHAnsi" w:cstheme="minorHAnsi"/>
          <w:color w:val="000000" w:themeColor="text1"/>
          <w:sz w:val="22"/>
          <w:szCs w:val="22"/>
        </w:rPr>
        <w:t>digiteeriti</w:t>
      </w:r>
      <w:proofErr w:type="spellEnd"/>
      <w:r w:rsidRPr="00C0567C">
        <w:rPr>
          <w:rFonts w:asciiTheme="minorHAnsi" w:hAnsiTheme="minorHAnsi" w:cstheme="minorHAnsi"/>
          <w:color w:val="000000" w:themeColor="text1"/>
          <w:sz w:val="22"/>
          <w:szCs w:val="22"/>
        </w:rPr>
        <w:t xml:space="preserve"> ja pakendati arhiivipüsivatesse ümbristesse luuletaja Gustav Suitsu ja rektor Hugo </w:t>
      </w:r>
      <w:proofErr w:type="spellStart"/>
      <w:r w:rsidRPr="00C0567C">
        <w:rPr>
          <w:rFonts w:asciiTheme="minorHAnsi" w:hAnsiTheme="minorHAnsi" w:cstheme="minorHAnsi"/>
          <w:color w:val="000000" w:themeColor="text1"/>
          <w:sz w:val="22"/>
          <w:szCs w:val="22"/>
        </w:rPr>
        <w:t>Kaho</w:t>
      </w:r>
      <w:proofErr w:type="spellEnd"/>
      <w:r w:rsidRPr="00C0567C">
        <w:rPr>
          <w:rFonts w:asciiTheme="minorHAnsi" w:hAnsiTheme="minorHAnsi" w:cstheme="minorHAnsi"/>
          <w:color w:val="000000" w:themeColor="text1"/>
          <w:sz w:val="22"/>
          <w:szCs w:val="22"/>
        </w:rPr>
        <w:t xml:space="preserve"> materjalid.</w:t>
      </w:r>
    </w:p>
    <w:p w14:paraId="25D9309F" w14:textId="77777777" w:rsidR="00F33D5B" w:rsidRPr="00C0567C" w:rsidRDefault="00F33D5B" w:rsidP="002C204E">
      <w:pPr>
        <w:pStyle w:val="ListParagraph"/>
        <w:ind w:left="0"/>
        <w:jc w:val="both"/>
        <w:rPr>
          <w:rFonts w:asciiTheme="minorHAnsi" w:hAnsiTheme="minorHAnsi" w:cstheme="minorHAnsi"/>
          <w:color w:val="000000" w:themeColor="text1"/>
          <w:sz w:val="22"/>
          <w:szCs w:val="22"/>
        </w:rPr>
      </w:pPr>
    </w:p>
    <w:p w14:paraId="55BF5647" w14:textId="77777777" w:rsidR="0072262B" w:rsidRPr="00C0567C" w:rsidRDefault="0072262B" w:rsidP="004A6B51">
      <w:pPr>
        <w:tabs>
          <w:tab w:val="left" w:pos="7938"/>
        </w:tabs>
        <w:jc w:val="both"/>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 xml:space="preserve">Kogude muuseumisisese kasutamise, väljaandmise, hoiustamise, korrastamise ja inventuuride kohta saab detailse ülevaate </w:t>
      </w:r>
      <w:proofErr w:type="spellStart"/>
      <w:r w:rsidRPr="00C0567C">
        <w:rPr>
          <w:rFonts w:asciiTheme="minorHAnsi" w:hAnsiTheme="minorHAnsi" w:cstheme="minorHAnsi"/>
          <w:bCs/>
          <w:color w:val="000000" w:themeColor="text1"/>
          <w:sz w:val="22"/>
          <w:szCs w:val="22"/>
        </w:rPr>
        <w:t>MUISis</w:t>
      </w:r>
      <w:proofErr w:type="spellEnd"/>
      <w:r w:rsidRPr="00C0567C">
        <w:rPr>
          <w:rFonts w:asciiTheme="minorHAnsi" w:hAnsiTheme="minorHAnsi" w:cstheme="minorHAnsi"/>
          <w:bCs/>
          <w:color w:val="000000" w:themeColor="text1"/>
          <w:sz w:val="22"/>
          <w:szCs w:val="22"/>
        </w:rPr>
        <w:t xml:space="preserve">. </w:t>
      </w:r>
    </w:p>
    <w:p w14:paraId="118EE091" w14:textId="5979196F" w:rsidR="0072262B" w:rsidRPr="00C0567C" w:rsidRDefault="0072262B" w:rsidP="0084013F">
      <w:pPr>
        <w:tabs>
          <w:tab w:val="left" w:pos="7938"/>
        </w:tabs>
        <w:jc w:val="both"/>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 xml:space="preserve">Lisaks sellele on aasta jooksul on tehtud päringuid kogude kohta telefoni ja e-kirja teel ülikooli siseselt, Eestist ja väljastpoolt Eestit. </w:t>
      </w:r>
      <w:r w:rsidRPr="00C0567C">
        <w:rPr>
          <w:rFonts w:asciiTheme="minorHAnsi" w:hAnsiTheme="minorHAnsi" w:cstheme="minorHAnsi"/>
          <w:color w:val="000000" w:themeColor="text1"/>
          <w:sz w:val="22"/>
          <w:szCs w:val="22"/>
        </w:rPr>
        <w:t xml:space="preserve">Ca </w:t>
      </w:r>
      <w:r w:rsidR="002C204E" w:rsidRPr="00C0567C">
        <w:rPr>
          <w:rFonts w:asciiTheme="minorHAnsi" w:hAnsiTheme="minorHAnsi" w:cstheme="minorHAnsi"/>
          <w:color w:val="000000" w:themeColor="text1"/>
          <w:sz w:val="22"/>
          <w:szCs w:val="22"/>
        </w:rPr>
        <w:t>35</w:t>
      </w:r>
      <w:r w:rsidRPr="00C0567C">
        <w:rPr>
          <w:rFonts w:asciiTheme="minorHAnsi" w:hAnsiTheme="minorHAnsi" w:cstheme="minorHAnsi"/>
          <w:color w:val="000000" w:themeColor="text1"/>
          <w:sz w:val="22"/>
          <w:szCs w:val="22"/>
        </w:rPr>
        <w:t>0 päringut on saanud vastuse</w:t>
      </w:r>
      <w:r w:rsidR="00DB350A"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 xml:space="preserve"> </w:t>
      </w:r>
    </w:p>
    <w:p w14:paraId="3149DE56" w14:textId="4F6D4D4A" w:rsidR="0072262B" w:rsidRPr="00C0567C" w:rsidRDefault="0072262B" w:rsidP="004A6B51">
      <w:pPr>
        <w:pStyle w:val="Default"/>
        <w:jc w:val="both"/>
        <w:rPr>
          <w:rFonts w:asciiTheme="minorHAnsi" w:hAnsiTheme="minorHAnsi" w:cstheme="minorHAnsi"/>
          <w:color w:val="000000" w:themeColor="text1"/>
          <w:sz w:val="22"/>
          <w:szCs w:val="22"/>
        </w:rPr>
      </w:pPr>
      <w:proofErr w:type="spellStart"/>
      <w:r w:rsidRPr="00C0567C">
        <w:rPr>
          <w:rFonts w:asciiTheme="minorHAnsi" w:hAnsiTheme="minorHAnsi" w:cstheme="minorHAnsi"/>
          <w:color w:val="000000" w:themeColor="text1"/>
          <w:sz w:val="22"/>
          <w:szCs w:val="22"/>
        </w:rPr>
        <w:t>Ekpositisoonid</w:t>
      </w:r>
      <w:proofErr w:type="spellEnd"/>
      <w:r w:rsidRPr="00C0567C">
        <w:rPr>
          <w:rFonts w:asciiTheme="minorHAnsi" w:hAnsiTheme="minorHAnsi" w:cstheme="minorHAnsi"/>
          <w:color w:val="000000" w:themeColor="text1"/>
          <w:sz w:val="22"/>
          <w:szCs w:val="22"/>
        </w:rPr>
        <w:t xml:space="preserve"> ja näitus</w:t>
      </w:r>
      <w:r w:rsidR="00DB350A" w:rsidRPr="00C0567C">
        <w:rPr>
          <w:rFonts w:asciiTheme="minorHAnsi" w:hAnsiTheme="minorHAnsi" w:cstheme="minorHAnsi"/>
          <w:color w:val="000000" w:themeColor="text1"/>
          <w:sz w:val="22"/>
          <w:szCs w:val="22"/>
        </w:rPr>
        <w:t>ed on</w:t>
      </w:r>
      <w:r w:rsidRPr="00C0567C">
        <w:rPr>
          <w:rFonts w:asciiTheme="minorHAnsi" w:hAnsiTheme="minorHAnsi" w:cstheme="minorHAnsi"/>
          <w:color w:val="000000" w:themeColor="text1"/>
          <w:sz w:val="22"/>
          <w:szCs w:val="22"/>
        </w:rPr>
        <w:t xml:space="preserve"> puhast</w:t>
      </w:r>
      <w:r w:rsidR="00DB350A" w:rsidRPr="00C0567C">
        <w:rPr>
          <w:rFonts w:asciiTheme="minorHAnsi" w:hAnsiTheme="minorHAnsi" w:cstheme="minorHAnsi"/>
          <w:color w:val="000000" w:themeColor="text1"/>
          <w:sz w:val="22"/>
          <w:szCs w:val="22"/>
        </w:rPr>
        <w:t>atud.</w:t>
      </w:r>
      <w:r w:rsidRPr="00C0567C">
        <w:rPr>
          <w:rFonts w:asciiTheme="minorHAnsi" w:hAnsiTheme="minorHAnsi" w:cstheme="minorHAnsi"/>
          <w:color w:val="000000" w:themeColor="text1"/>
          <w:sz w:val="22"/>
          <w:szCs w:val="22"/>
        </w:rPr>
        <w:t xml:space="preserve"> </w:t>
      </w:r>
    </w:p>
    <w:p w14:paraId="425A06BC" w14:textId="77777777" w:rsidR="00DB350A" w:rsidRPr="00C0567C" w:rsidRDefault="0072262B" w:rsidP="004A6B51">
      <w:pPr>
        <w:pStyle w:val="ListParagraph"/>
        <w:ind w:left="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Projekti „Dokumendipärandi </w:t>
      </w:r>
      <w:proofErr w:type="spellStart"/>
      <w:r w:rsidRPr="00C0567C">
        <w:rPr>
          <w:rFonts w:asciiTheme="minorHAnsi" w:hAnsiTheme="minorHAnsi" w:cstheme="minorHAnsi"/>
          <w:color w:val="000000" w:themeColor="text1"/>
          <w:sz w:val="22"/>
          <w:szCs w:val="22"/>
        </w:rPr>
        <w:t>digiteerimine</w:t>
      </w:r>
      <w:proofErr w:type="spellEnd"/>
      <w:r w:rsidRPr="00C0567C">
        <w:rPr>
          <w:rFonts w:asciiTheme="minorHAnsi" w:hAnsiTheme="minorHAnsi" w:cstheme="minorHAnsi"/>
          <w:color w:val="000000" w:themeColor="text1"/>
          <w:sz w:val="22"/>
          <w:szCs w:val="22"/>
        </w:rPr>
        <w:t xml:space="preserve">: Jäägem eestlasteks, aga saagem ka eurooplasteks (1860–1920)” käigus antakse avalikku kasutusse </w:t>
      </w:r>
      <w:proofErr w:type="spellStart"/>
      <w:r w:rsidRPr="00C0567C">
        <w:rPr>
          <w:rFonts w:asciiTheme="minorHAnsi" w:hAnsiTheme="minorHAnsi" w:cstheme="minorHAnsi"/>
          <w:color w:val="000000" w:themeColor="text1"/>
          <w:sz w:val="22"/>
          <w:szCs w:val="22"/>
        </w:rPr>
        <w:t>museaalides</w:t>
      </w:r>
      <w:proofErr w:type="spellEnd"/>
      <w:r w:rsidRPr="00C0567C">
        <w:rPr>
          <w:rFonts w:asciiTheme="minorHAnsi" w:hAnsiTheme="minorHAnsi" w:cstheme="minorHAnsi"/>
          <w:color w:val="000000" w:themeColor="text1"/>
          <w:sz w:val="22"/>
          <w:szCs w:val="22"/>
        </w:rPr>
        <w:t xml:space="preserve"> loodud digikujutised. Protsessis on palju suuremahulisi töid:</w:t>
      </w:r>
    </w:p>
    <w:p w14:paraId="1BDAD397" w14:textId="6E94F3F6" w:rsidR="00DB350A" w:rsidRPr="00C0567C" w:rsidRDefault="0072262B" w:rsidP="004A6B51">
      <w:pPr>
        <w:pStyle w:val="ListParagraph"/>
        <w:ind w:left="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Arhiivmaterjalide vastuvõtmine, nummerdamine ja puhastamine ca </w:t>
      </w:r>
      <w:r w:rsidR="00F33D5B" w:rsidRPr="00C0567C">
        <w:rPr>
          <w:rFonts w:asciiTheme="minorHAnsi" w:hAnsiTheme="minorHAnsi" w:cstheme="minorHAnsi"/>
          <w:color w:val="000000" w:themeColor="text1"/>
          <w:sz w:val="22"/>
          <w:szCs w:val="22"/>
        </w:rPr>
        <w:t>1</w:t>
      </w:r>
      <w:r w:rsidRPr="00C0567C">
        <w:rPr>
          <w:rFonts w:asciiTheme="minorHAnsi" w:hAnsiTheme="minorHAnsi" w:cstheme="minorHAnsi"/>
          <w:color w:val="000000" w:themeColor="text1"/>
          <w:sz w:val="22"/>
          <w:szCs w:val="22"/>
        </w:rPr>
        <w:t>6 000 haiguslugu ja muud paberdokumenti</w:t>
      </w:r>
      <w:r w:rsidR="00DB350A" w:rsidRPr="00C0567C">
        <w:rPr>
          <w:rFonts w:asciiTheme="minorHAnsi" w:hAnsiTheme="minorHAnsi" w:cstheme="minorHAnsi"/>
          <w:color w:val="000000" w:themeColor="text1"/>
          <w:sz w:val="22"/>
          <w:szCs w:val="22"/>
        </w:rPr>
        <w:t>.</w:t>
      </w:r>
    </w:p>
    <w:p w14:paraId="3EA8C649" w14:textId="2277A8EA" w:rsidR="00DB350A" w:rsidRPr="00C0567C" w:rsidRDefault="0072262B" w:rsidP="004A6B51">
      <w:pPr>
        <w:pStyle w:val="ListParagraph"/>
        <w:ind w:left="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Arhiivmaterjalide inventuur peale </w:t>
      </w:r>
      <w:proofErr w:type="spellStart"/>
      <w:r w:rsidRPr="00C0567C">
        <w:rPr>
          <w:rFonts w:asciiTheme="minorHAnsi" w:hAnsiTheme="minorHAnsi" w:cstheme="minorHAnsi"/>
          <w:color w:val="000000" w:themeColor="text1"/>
          <w:sz w:val="22"/>
          <w:szCs w:val="22"/>
        </w:rPr>
        <w:t>digiteerimist</w:t>
      </w:r>
      <w:proofErr w:type="spellEnd"/>
      <w:r w:rsidRPr="00C0567C">
        <w:rPr>
          <w:rFonts w:asciiTheme="minorHAnsi" w:hAnsiTheme="minorHAnsi" w:cstheme="minorHAnsi"/>
          <w:color w:val="000000" w:themeColor="text1"/>
          <w:sz w:val="22"/>
          <w:szCs w:val="22"/>
        </w:rPr>
        <w:t xml:space="preserve"> ca </w:t>
      </w:r>
      <w:r w:rsidR="0084013F" w:rsidRPr="00C0567C">
        <w:rPr>
          <w:rFonts w:asciiTheme="minorHAnsi" w:hAnsiTheme="minorHAnsi" w:cstheme="minorHAnsi"/>
          <w:color w:val="000000" w:themeColor="text1"/>
          <w:sz w:val="22"/>
          <w:szCs w:val="22"/>
        </w:rPr>
        <w:t>8</w:t>
      </w:r>
      <w:r w:rsidRPr="00C0567C">
        <w:rPr>
          <w:rFonts w:asciiTheme="minorHAnsi" w:hAnsiTheme="minorHAnsi" w:cstheme="minorHAnsi"/>
          <w:color w:val="000000" w:themeColor="text1"/>
          <w:sz w:val="22"/>
          <w:szCs w:val="22"/>
        </w:rPr>
        <w:t> 000 haiguslugu</w:t>
      </w:r>
      <w:r w:rsidR="0084013F" w:rsidRPr="00C0567C">
        <w:rPr>
          <w:rFonts w:asciiTheme="minorHAnsi" w:hAnsiTheme="minorHAnsi" w:cstheme="minorHAnsi"/>
          <w:color w:val="000000" w:themeColor="text1"/>
          <w:sz w:val="22"/>
          <w:szCs w:val="22"/>
        </w:rPr>
        <w:t xml:space="preserve"> ja failide lisamine digihoidlasse ca 140000 faili</w:t>
      </w:r>
      <w:r w:rsidR="00DB350A" w:rsidRPr="00C0567C">
        <w:rPr>
          <w:rFonts w:asciiTheme="minorHAnsi" w:hAnsiTheme="minorHAnsi" w:cstheme="minorHAnsi"/>
          <w:color w:val="000000" w:themeColor="text1"/>
          <w:sz w:val="22"/>
          <w:szCs w:val="22"/>
        </w:rPr>
        <w:t>.</w:t>
      </w:r>
    </w:p>
    <w:p w14:paraId="7E994B9E" w14:textId="65F01CF7" w:rsidR="0072262B" w:rsidRPr="00C0567C" w:rsidRDefault="0072262B" w:rsidP="004A6B51">
      <w:pPr>
        <w:pStyle w:val="ListParagraph"/>
        <w:ind w:left="0"/>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Plastiknegatiivide nummerdamine ca </w:t>
      </w:r>
      <w:r w:rsidR="0084013F" w:rsidRPr="00C0567C">
        <w:rPr>
          <w:rFonts w:asciiTheme="minorHAnsi" w:hAnsiTheme="minorHAnsi" w:cstheme="minorHAnsi"/>
          <w:color w:val="000000" w:themeColor="text1"/>
          <w:sz w:val="22"/>
          <w:szCs w:val="22"/>
        </w:rPr>
        <w:t>12</w:t>
      </w:r>
      <w:r w:rsidRPr="00C0567C">
        <w:rPr>
          <w:rFonts w:asciiTheme="minorHAnsi" w:hAnsiTheme="minorHAnsi" w:cstheme="minorHAnsi"/>
          <w:color w:val="000000" w:themeColor="text1"/>
          <w:sz w:val="22"/>
          <w:szCs w:val="22"/>
        </w:rPr>
        <w:t>000</w:t>
      </w:r>
      <w:r w:rsidR="00DB350A" w:rsidRPr="00C0567C">
        <w:rPr>
          <w:rFonts w:asciiTheme="minorHAnsi" w:hAnsiTheme="minorHAnsi" w:cstheme="minorHAnsi"/>
          <w:color w:val="000000" w:themeColor="text1"/>
          <w:sz w:val="22"/>
          <w:szCs w:val="22"/>
        </w:rPr>
        <w:t>.</w:t>
      </w:r>
      <w:r w:rsidR="0084013F"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t>Plastiknegatiivide pakendamine arhiivipüsivatesse ümbristesse</w:t>
      </w:r>
      <w:r w:rsidR="00DB350A" w:rsidRPr="00C0567C">
        <w:rPr>
          <w:rFonts w:asciiTheme="minorHAnsi" w:hAnsiTheme="minorHAnsi" w:cstheme="minorHAnsi"/>
          <w:color w:val="000000" w:themeColor="text1"/>
          <w:sz w:val="22"/>
          <w:szCs w:val="22"/>
        </w:rPr>
        <w:t>.</w:t>
      </w:r>
      <w:r w:rsidR="0084013F" w:rsidRPr="00C0567C">
        <w:rPr>
          <w:rFonts w:asciiTheme="minorHAnsi" w:hAnsiTheme="minorHAnsi" w:cstheme="minorHAnsi"/>
          <w:color w:val="000000" w:themeColor="text1"/>
          <w:sz w:val="22"/>
          <w:szCs w:val="22"/>
        </w:rPr>
        <w:t xml:space="preserve"> Loodud digifailide lisamine digihoidlasse ca 15 000 faili.</w:t>
      </w:r>
    </w:p>
    <w:p w14:paraId="59F6DE5D" w14:textId="77777777" w:rsidR="0072262B" w:rsidRPr="00C0567C" w:rsidRDefault="0072262B" w:rsidP="004A6B51">
      <w:pPr>
        <w:pStyle w:val="Default"/>
        <w:jc w:val="both"/>
        <w:rPr>
          <w:rFonts w:asciiTheme="minorHAnsi" w:hAnsiTheme="minorHAnsi" w:cstheme="minorHAnsi"/>
          <w:color w:val="000000" w:themeColor="text1"/>
          <w:sz w:val="22"/>
          <w:szCs w:val="22"/>
        </w:rPr>
      </w:pPr>
    </w:p>
    <w:p w14:paraId="6EBD7A43" w14:textId="77777777" w:rsidR="0072262B" w:rsidRPr="00C0567C" w:rsidRDefault="0072262B" w:rsidP="004A6B51">
      <w:pPr>
        <w:tabs>
          <w:tab w:val="left" w:pos="7938"/>
        </w:tabs>
        <w:jc w:val="both"/>
        <w:rPr>
          <w:rFonts w:asciiTheme="minorHAnsi" w:hAnsiTheme="minorHAnsi" w:cstheme="minorHAnsi"/>
          <w:bCs/>
          <w:color w:val="000000" w:themeColor="text1"/>
          <w:sz w:val="22"/>
          <w:szCs w:val="22"/>
        </w:rPr>
      </w:pPr>
      <w:bookmarkStart w:id="53" w:name="_Hlk97187186"/>
      <w:proofErr w:type="spellStart"/>
      <w:r w:rsidRPr="00C0567C">
        <w:rPr>
          <w:rFonts w:asciiTheme="minorHAnsi" w:hAnsiTheme="minorHAnsi" w:cstheme="minorHAnsi"/>
          <w:bCs/>
          <w:color w:val="000000" w:themeColor="text1"/>
          <w:sz w:val="22"/>
          <w:szCs w:val="22"/>
        </w:rPr>
        <w:t>Museaalde</w:t>
      </w:r>
      <w:proofErr w:type="spellEnd"/>
      <w:r w:rsidRPr="00C0567C">
        <w:rPr>
          <w:rFonts w:asciiTheme="minorHAnsi" w:hAnsiTheme="minorHAnsi" w:cstheme="minorHAnsi"/>
          <w:bCs/>
          <w:color w:val="000000" w:themeColor="text1"/>
          <w:sz w:val="22"/>
          <w:szCs w:val="22"/>
        </w:rPr>
        <w:t xml:space="preserve"> kasutamise koguarvus on arvestatud kõigi kasutamistega sh kõigi avahoidlates eksponeeritud </w:t>
      </w:r>
      <w:proofErr w:type="spellStart"/>
      <w:r w:rsidRPr="00C0567C">
        <w:rPr>
          <w:rFonts w:asciiTheme="minorHAnsi" w:hAnsiTheme="minorHAnsi" w:cstheme="minorHAnsi"/>
          <w:bCs/>
          <w:color w:val="000000" w:themeColor="text1"/>
          <w:sz w:val="22"/>
          <w:szCs w:val="22"/>
        </w:rPr>
        <w:t>museaalidega</w:t>
      </w:r>
      <w:proofErr w:type="spellEnd"/>
      <w:r w:rsidRPr="00C0567C">
        <w:rPr>
          <w:rFonts w:asciiTheme="minorHAnsi" w:hAnsiTheme="minorHAnsi" w:cstheme="minorHAnsi"/>
          <w:bCs/>
          <w:color w:val="000000" w:themeColor="text1"/>
          <w:sz w:val="22"/>
          <w:szCs w:val="22"/>
        </w:rPr>
        <w:t xml:space="preserve"> (va digihoidla failide kasutus). </w:t>
      </w:r>
    </w:p>
    <w:bookmarkEnd w:id="53"/>
    <w:p w14:paraId="34D8D63B" w14:textId="77777777" w:rsidR="0069218E" w:rsidRPr="00C0567C" w:rsidRDefault="0069218E" w:rsidP="004A6B51">
      <w:pPr>
        <w:jc w:val="both"/>
        <w:rPr>
          <w:rFonts w:asciiTheme="minorHAnsi" w:hAnsiTheme="minorHAnsi" w:cstheme="minorHAnsi"/>
          <w:color w:val="000000" w:themeColor="text1"/>
          <w:sz w:val="22"/>
          <w:szCs w:val="22"/>
        </w:rPr>
      </w:pPr>
    </w:p>
    <w:p w14:paraId="14649827" w14:textId="2DF3D502" w:rsidR="009D4245" w:rsidRPr="00C0567C" w:rsidRDefault="0072262B" w:rsidP="1FF2057D">
      <w:pPr>
        <w:rPr>
          <w:rFonts w:asciiTheme="minorHAnsi" w:hAnsiTheme="minorHAnsi" w:cstheme="minorHAnsi"/>
          <w:color w:val="000000" w:themeColor="text1"/>
          <w:sz w:val="22"/>
          <w:szCs w:val="22"/>
          <w:lang w:eastAsia="en-US"/>
        </w:rPr>
      </w:pPr>
      <w:bookmarkStart w:id="54" w:name="_Hlk97187218"/>
      <w:r w:rsidRPr="00C0567C">
        <w:rPr>
          <w:rFonts w:asciiTheme="minorHAnsi" w:hAnsiTheme="minorHAnsi" w:cstheme="minorHAnsi"/>
          <w:b/>
          <w:noProof/>
          <w:color w:val="000000" w:themeColor="text1"/>
          <w:sz w:val="22"/>
          <w:szCs w:val="22"/>
          <w:shd w:val="clear" w:color="auto" w:fill="E6E6E6"/>
        </w:rPr>
        <w:lastRenderedPageBreak/>
        <w:drawing>
          <wp:inline distT="0" distB="0" distL="0" distR="0" wp14:anchorId="7E3F77FA" wp14:editId="3F2B5E86">
            <wp:extent cx="5760720" cy="3830882"/>
            <wp:effectExtent l="0" t="0" r="11430" b="177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704A142" w14:textId="54F224AC" w:rsidR="003B44DD" w:rsidRPr="00C0567C" w:rsidRDefault="009D4245" w:rsidP="007548A9">
      <w:pPr>
        <w:rPr>
          <w:rFonts w:asciiTheme="minorHAnsi" w:hAnsiTheme="minorHAnsi" w:cstheme="minorHAnsi"/>
          <w:bCs/>
          <w:i/>
          <w:color w:val="000000" w:themeColor="text1"/>
          <w:sz w:val="22"/>
          <w:szCs w:val="22"/>
        </w:rPr>
      </w:pPr>
      <w:r w:rsidRPr="00C0567C">
        <w:rPr>
          <w:rFonts w:asciiTheme="minorHAnsi" w:hAnsiTheme="minorHAnsi" w:cstheme="minorHAnsi"/>
          <w:bCs/>
          <w:i/>
          <w:color w:val="000000" w:themeColor="text1"/>
          <w:sz w:val="22"/>
          <w:szCs w:val="22"/>
        </w:rPr>
        <w:t>Kogude kasutamine 2017</w:t>
      </w:r>
      <w:r w:rsidR="003B44DD" w:rsidRPr="00C0567C">
        <w:rPr>
          <w:rFonts w:asciiTheme="minorHAnsi" w:hAnsiTheme="minorHAnsi" w:cstheme="minorHAnsi"/>
          <w:bCs/>
          <w:i/>
          <w:color w:val="000000" w:themeColor="text1"/>
          <w:sz w:val="22"/>
          <w:szCs w:val="22"/>
        </w:rPr>
        <w:t>–</w:t>
      </w:r>
      <w:r w:rsidRPr="00C0567C">
        <w:rPr>
          <w:rFonts w:asciiTheme="minorHAnsi" w:hAnsiTheme="minorHAnsi" w:cstheme="minorHAnsi"/>
          <w:bCs/>
          <w:i/>
          <w:color w:val="000000" w:themeColor="text1"/>
          <w:sz w:val="22"/>
          <w:szCs w:val="22"/>
        </w:rPr>
        <w:t>20</w:t>
      </w:r>
      <w:r w:rsidR="000309D2" w:rsidRPr="00C0567C">
        <w:rPr>
          <w:rFonts w:asciiTheme="minorHAnsi" w:hAnsiTheme="minorHAnsi" w:cstheme="minorHAnsi"/>
          <w:bCs/>
          <w:i/>
          <w:color w:val="000000" w:themeColor="text1"/>
          <w:sz w:val="22"/>
          <w:szCs w:val="22"/>
        </w:rPr>
        <w:t>2</w:t>
      </w:r>
      <w:r w:rsidR="00FA0931" w:rsidRPr="00C0567C">
        <w:rPr>
          <w:rFonts w:asciiTheme="minorHAnsi" w:hAnsiTheme="minorHAnsi" w:cstheme="minorHAnsi"/>
          <w:bCs/>
          <w:i/>
          <w:color w:val="000000" w:themeColor="text1"/>
          <w:sz w:val="22"/>
          <w:szCs w:val="22"/>
        </w:rPr>
        <w:t>2</w:t>
      </w:r>
      <w:r w:rsidR="003B44DD" w:rsidRPr="00C0567C">
        <w:rPr>
          <w:rFonts w:asciiTheme="minorHAnsi" w:hAnsiTheme="minorHAnsi" w:cstheme="minorHAnsi"/>
          <w:bCs/>
          <w:i/>
          <w:color w:val="000000" w:themeColor="text1"/>
          <w:sz w:val="22"/>
          <w:szCs w:val="22"/>
        </w:rPr>
        <w:t>.</w:t>
      </w:r>
      <w:bookmarkEnd w:id="46"/>
    </w:p>
    <w:p w14:paraId="35CD2C55" w14:textId="413E1EE3" w:rsidR="003B44DD" w:rsidRPr="00C0567C" w:rsidRDefault="003B44DD" w:rsidP="007548A9">
      <w:pPr>
        <w:pStyle w:val="Heading1"/>
        <w:numPr>
          <w:ilvl w:val="0"/>
          <w:numId w:val="0"/>
        </w:numPr>
        <w:ind w:left="432" w:hanging="432"/>
        <w:rPr>
          <w:rFonts w:asciiTheme="minorHAnsi" w:eastAsia="Calibri" w:hAnsiTheme="minorHAnsi" w:cstheme="minorHAnsi"/>
          <w:color w:val="000000" w:themeColor="text1"/>
          <w:sz w:val="22"/>
          <w:szCs w:val="22"/>
        </w:rPr>
      </w:pPr>
      <w:bookmarkStart w:id="55" w:name="_Toc127722183"/>
      <w:bookmarkEnd w:id="54"/>
      <w:r w:rsidRPr="00C0567C">
        <w:rPr>
          <w:rFonts w:asciiTheme="minorHAnsi" w:eastAsia="Calibri" w:hAnsiTheme="minorHAnsi" w:cstheme="minorHAnsi"/>
          <w:color w:val="000000" w:themeColor="text1"/>
          <w:sz w:val="22"/>
          <w:szCs w:val="22"/>
        </w:rPr>
        <w:t>ÕPPETÖÖ, PRAKTIKAD JA JUHENDAMISED</w:t>
      </w:r>
      <w:bookmarkEnd w:id="55"/>
    </w:p>
    <w:p w14:paraId="2CB53C5B" w14:textId="77777777" w:rsidR="003B44DD" w:rsidRPr="00C0567C" w:rsidRDefault="003B44DD" w:rsidP="004A6B51">
      <w:pPr>
        <w:rPr>
          <w:rFonts w:asciiTheme="minorHAnsi" w:eastAsia="Calibri" w:hAnsiTheme="minorHAnsi" w:cstheme="minorHAnsi"/>
          <w:b/>
          <w:bCs/>
          <w:color w:val="000000" w:themeColor="text1"/>
          <w:sz w:val="22"/>
          <w:szCs w:val="22"/>
        </w:rPr>
      </w:pPr>
    </w:p>
    <w:p w14:paraId="0EF3B337" w14:textId="15A9C347" w:rsidR="0F50223F" w:rsidRPr="00C0567C" w:rsidRDefault="0F50223F" w:rsidP="004A6B51">
      <w:pPr>
        <w:jc w:val="both"/>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Üliõpilased muuseumis</w:t>
      </w:r>
    </w:p>
    <w:p w14:paraId="5B787827" w14:textId="2F5B693B" w:rsidR="0F50223F" w:rsidRPr="00C0567C" w:rsidRDefault="0F50223F" w:rsidP="004A6B51">
      <w:pPr>
        <w:jc w:val="both"/>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Üliõpilased külastasid muuseumit erinevate loengute ja seminaride raames, mida viisid läbi ülikooli õppejõud ja ka muuseumitöötajad (Jaanika Anderson). Kokku käis muuseumis </w:t>
      </w:r>
      <w:r w:rsidR="00773CC2" w:rsidRPr="00C0567C">
        <w:rPr>
          <w:rFonts w:asciiTheme="minorHAnsi" w:eastAsia="Calibri" w:hAnsiTheme="minorHAnsi" w:cstheme="minorHAnsi"/>
          <w:color w:val="000000" w:themeColor="text1"/>
          <w:sz w:val="22"/>
          <w:szCs w:val="22"/>
        </w:rPr>
        <w:t>229</w:t>
      </w:r>
      <w:r w:rsidRPr="00C0567C">
        <w:rPr>
          <w:rFonts w:asciiTheme="minorHAnsi" w:eastAsia="Calibri" w:hAnsiTheme="minorHAnsi" w:cstheme="minorHAnsi"/>
          <w:color w:val="000000" w:themeColor="text1"/>
          <w:sz w:val="22"/>
          <w:szCs w:val="22"/>
        </w:rPr>
        <w:t xml:space="preserve"> üliõpilast. </w:t>
      </w:r>
    </w:p>
    <w:tbl>
      <w:tblPr>
        <w:tblStyle w:val="TableGrid"/>
        <w:tblpPr w:leftFromText="141" w:rightFromText="141" w:vertAnchor="text" w:horzAnchor="margin" w:tblpY="175"/>
        <w:tblW w:w="8095" w:type="dxa"/>
        <w:tblLayout w:type="fixed"/>
        <w:tblLook w:val="04A0" w:firstRow="1" w:lastRow="0" w:firstColumn="1" w:lastColumn="0" w:noHBand="0" w:noVBand="1"/>
      </w:tblPr>
      <w:tblGrid>
        <w:gridCol w:w="1728"/>
        <w:gridCol w:w="1985"/>
        <w:gridCol w:w="1275"/>
        <w:gridCol w:w="1560"/>
        <w:gridCol w:w="1547"/>
      </w:tblGrid>
      <w:tr w:rsidR="00C0567C" w:rsidRPr="00C0567C" w14:paraId="346A7C5B" w14:textId="77777777" w:rsidTr="00537F02">
        <w:tc>
          <w:tcPr>
            <w:tcW w:w="1728" w:type="dxa"/>
            <w:tcBorders>
              <w:top w:val="single" w:sz="8" w:space="0" w:color="auto"/>
              <w:left w:val="single" w:sz="8" w:space="0" w:color="auto"/>
              <w:bottom w:val="single" w:sz="8" w:space="0" w:color="auto"/>
              <w:right w:val="single" w:sz="8" w:space="0" w:color="auto"/>
            </w:tcBorders>
          </w:tcPr>
          <w:p w14:paraId="0C13B482" w14:textId="77777777" w:rsidR="00537F02" w:rsidRPr="00C0567C" w:rsidRDefault="00537F02" w:rsidP="00537F02">
            <w:pPr>
              <w:rPr>
                <w:rFonts w:asciiTheme="minorHAnsi" w:eastAsia="Calibri" w:hAnsiTheme="minorHAnsi" w:cstheme="minorHAnsi"/>
                <w:color w:val="000000" w:themeColor="text1"/>
                <w:sz w:val="22"/>
                <w:szCs w:val="22"/>
              </w:rPr>
            </w:pPr>
          </w:p>
        </w:tc>
        <w:tc>
          <w:tcPr>
            <w:tcW w:w="1985" w:type="dxa"/>
            <w:tcBorders>
              <w:top w:val="single" w:sz="8" w:space="0" w:color="auto"/>
              <w:left w:val="single" w:sz="8" w:space="0" w:color="auto"/>
              <w:bottom w:val="single" w:sz="8" w:space="0" w:color="auto"/>
              <w:right w:val="single" w:sz="8" w:space="0" w:color="auto"/>
            </w:tcBorders>
          </w:tcPr>
          <w:p w14:paraId="6B009CD1" w14:textId="42651E25" w:rsidR="00537F02" w:rsidRPr="00C0567C" w:rsidRDefault="00457D8A" w:rsidP="00537F02">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Kõrgkool</w:t>
            </w:r>
          </w:p>
        </w:tc>
        <w:tc>
          <w:tcPr>
            <w:tcW w:w="1275" w:type="dxa"/>
            <w:tcBorders>
              <w:top w:val="single" w:sz="8" w:space="0" w:color="auto"/>
              <w:left w:val="single" w:sz="8" w:space="0" w:color="auto"/>
              <w:bottom w:val="single" w:sz="8" w:space="0" w:color="auto"/>
              <w:right w:val="single" w:sz="8" w:space="0" w:color="auto"/>
            </w:tcBorders>
          </w:tcPr>
          <w:p w14:paraId="118CE39B"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Üliõpilaste arv 2020</w:t>
            </w:r>
          </w:p>
        </w:tc>
        <w:tc>
          <w:tcPr>
            <w:tcW w:w="1560" w:type="dxa"/>
            <w:tcBorders>
              <w:top w:val="single" w:sz="8" w:space="0" w:color="auto"/>
              <w:left w:val="single" w:sz="8" w:space="0" w:color="auto"/>
              <w:bottom w:val="single" w:sz="8" w:space="0" w:color="auto"/>
              <w:right w:val="single" w:sz="8" w:space="0" w:color="auto"/>
            </w:tcBorders>
          </w:tcPr>
          <w:p w14:paraId="65047784"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Üliõpilaste arv 2021</w:t>
            </w:r>
          </w:p>
        </w:tc>
        <w:tc>
          <w:tcPr>
            <w:tcW w:w="1547" w:type="dxa"/>
            <w:tcBorders>
              <w:top w:val="single" w:sz="8" w:space="0" w:color="auto"/>
              <w:left w:val="single" w:sz="8" w:space="0" w:color="auto"/>
              <w:bottom w:val="single" w:sz="8" w:space="0" w:color="auto"/>
              <w:right w:val="single" w:sz="8" w:space="0" w:color="auto"/>
            </w:tcBorders>
          </w:tcPr>
          <w:p w14:paraId="7769E45B" w14:textId="1ED0DC4C"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Üliõpilaste arv 202</w:t>
            </w:r>
            <w:r w:rsidR="0064608C" w:rsidRPr="00C0567C">
              <w:rPr>
                <w:rFonts w:asciiTheme="minorHAnsi" w:eastAsia="Calibri" w:hAnsiTheme="minorHAnsi" w:cstheme="minorHAnsi"/>
                <w:color w:val="000000" w:themeColor="text1"/>
                <w:sz w:val="22"/>
                <w:szCs w:val="22"/>
              </w:rPr>
              <w:t>2</w:t>
            </w:r>
          </w:p>
        </w:tc>
      </w:tr>
      <w:tr w:rsidR="00C0567C" w:rsidRPr="00C0567C" w14:paraId="25700B9B" w14:textId="77777777" w:rsidTr="00537F02">
        <w:tc>
          <w:tcPr>
            <w:tcW w:w="1728" w:type="dxa"/>
            <w:tcBorders>
              <w:top w:val="single" w:sz="8" w:space="0" w:color="auto"/>
              <w:left w:val="single" w:sz="8" w:space="0" w:color="auto"/>
              <w:bottom w:val="single" w:sz="8" w:space="0" w:color="auto"/>
              <w:right w:val="single" w:sz="8" w:space="0" w:color="auto"/>
            </w:tcBorders>
          </w:tcPr>
          <w:p w14:paraId="74318E4A"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Toomkirik</w:t>
            </w:r>
          </w:p>
        </w:tc>
        <w:tc>
          <w:tcPr>
            <w:tcW w:w="1985" w:type="dxa"/>
            <w:tcBorders>
              <w:top w:val="single" w:sz="8" w:space="0" w:color="auto"/>
              <w:left w:val="single" w:sz="8" w:space="0" w:color="auto"/>
              <w:bottom w:val="single" w:sz="8" w:space="0" w:color="auto"/>
              <w:right w:val="single" w:sz="8" w:space="0" w:color="auto"/>
            </w:tcBorders>
          </w:tcPr>
          <w:p w14:paraId="2C2CA7EB"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TÜ</w:t>
            </w:r>
          </w:p>
        </w:tc>
        <w:tc>
          <w:tcPr>
            <w:tcW w:w="1275" w:type="dxa"/>
            <w:tcBorders>
              <w:top w:val="single" w:sz="8" w:space="0" w:color="auto"/>
              <w:left w:val="single" w:sz="8" w:space="0" w:color="auto"/>
              <w:bottom w:val="single" w:sz="8" w:space="0" w:color="auto"/>
              <w:right w:val="single" w:sz="8" w:space="0" w:color="auto"/>
            </w:tcBorders>
          </w:tcPr>
          <w:p w14:paraId="48329FBD"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33</w:t>
            </w:r>
          </w:p>
        </w:tc>
        <w:tc>
          <w:tcPr>
            <w:tcW w:w="1560" w:type="dxa"/>
            <w:tcBorders>
              <w:top w:val="single" w:sz="8" w:space="0" w:color="auto"/>
              <w:left w:val="single" w:sz="8" w:space="0" w:color="auto"/>
              <w:bottom w:val="single" w:sz="8" w:space="0" w:color="auto"/>
              <w:right w:val="single" w:sz="8" w:space="0" w:color="auto"/>
            </w:tcBorders>
          </w:tcPr>
          <w:p w14:paraId="5926E66F"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162</w:t>
            </w:r>
          </w:p>
        </w:tc>
        <w:tc>
          <w:tcPr>
            <w:tcW w:w="1547" w:type="dxa"/>
            <w:tcBorders>
              <w:top w:val="single" w:sz="8" w:space="0" w:color="auto"/>
              <w:left w:val="single" w:sz="8" w:space="0" w:color="auto"/>
              <w:bottom w:val="single" w:sz="8" w:space="0" w:color="auto"/>
              <w:right w:val="single" w:sz="8" w:space="0" w:color="auto"/>
            </w:tcBorders>
          </w:tcPr>
          <w:p w14:paraId="446302D2" w14:textId="3CD2E62D" w:rsidR="00537F02" w:rsidRPr="00C0567C" w:rsidRDefault="000533A3"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73</w:t>
            </w:r>
          </w:p>
        </w:tc>
      </w:tr>
      <w:tr w:rsidR="00C0567C" w:rsidRPr="00C0567C" w14:paraId="1932C664" w14:textId="77777777" w:rsidTr="00537F02">
        <w:tc>
          <w:tcPr>
            <w:tcW w:w="1728" w:type="dxa"/>
            <w:tcBorders>
              <w:top w:val="single" w:sz="8" w:space="0" w:color="auto"/>
              <w:left w:val="single" w:sz="8" w:space="0" w:color="auto"/>
              <w:bottom w:val="single" w:sz="8" w:space="0" w:color="auto"/>
              <w:right w:val="single" w:sz="8" w:space="0" w:color="auto"/>
            </w:tcBorders>
          </w:tcPr>
          <w:p w14:paraId="567A0090"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Kunstimuuseum</w:t>
            </w:r>
          </w:p>
        </w:tc>
        <w:tc>
          <w:tcPr>
            <w:tcW w:w="1985" w:type="dxa"/>
            <w:tcBorders>
              <w:top w:val="single" w:sz="8" w:space="0" w:color="auto"/>
              <w:left w:val="single" w:sz="8" w:space="0" w:color="auto"/>
              <w:bottom w:val="single" w:sz="8" w:space="0" w:color="auto"/>
              <w:right w:val="single" w:sz="8" w:space="0" w:color="auto"/>
            </w:tcBorders>
          </w:tcPr>
          <w:p w14:paraId="21748A8D"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TÜ</w:t>
            </w:r>
          </w:p>
        </w:tc>
        <w:tc>
          <w:tcPr>
            <w:tcW w:w="1275" w:type="dxa"/>
            <w:tcBorders>
              <w:top w:val="single" w:sz="8" w:space="0" w:color="auto"/>
              <w:left w:val="single" w:sz="8" w:space="0" w:color="auto"/>
              <w:bottom w:val="single" w:sz="8" w:space="0" w:color="auto"/>
              <w:right w:val="single" w:sz="8" w:space="0" w:color="auto"/>
            </w:tcBorders>
          </w:tcPr>
          <w:p w14:paraId="0EF40ED4"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48</w:t>
            </w:r>
          </w:p>
        </w:tc>
        <w:tc>
          <w:tcPr>
            <w:tcW w:w="1560" w:type="dxa"/>
            <w:tcBorders>
              <w:top w:val="single" w:sz="8" w:space="0" w:color="auto"/>
              <w:left w:val="single" w:sz="8" w:space="0" w:color="auto"/>
              <w:bottom w:val="single" w:sz="8" w:space="0" w:color="auto"/>
              <w:right w:val="single" w:sz="8" w:space="0" w:color="auto"/>
            </w:tcBorders>
          </w:tcPr>
          <w:p w14:paraId="43E9990E"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149</w:t>
            </w:r>
          </w:p>
        </w:tc>
        <w:tc>
          <w:tcPr>
            <w:tcW w:w="1547" w:type="dxa"/>
            <w:tcBorders>
              <w:top w:val="single" w:sz="8" w:space="0" w:color="auto"/>
              <w:left w:val="single" w:sz="8" w:space="0" w:color="auto"/>
              <w:bottom w:val="single" w:sz="8" w:space="0" w:color="auto"/>
              <w:right w:val="single" w:sz="8" w:space="0" w:color="auto"/>
            </w:tcBorders>
          </w:tcPr>
          <w:p w14:paraId="73A19735" w14:textId="16E02C40" w:rsidR="00537F02" w:rsidRPr="00C0567C" w:rsidRDefault="00A2646A"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105</w:t>
            </w:r>
          </w:p>
        </w:tc>
      </w:tr>
      <w:tr w:rsidR="00C0567C" w:rsidRPr="00C0567C" w14:paraId="7BECC8F8" w14:textId="77777777" w:rsidTr="00537F02">
        <w:tc>
          <w:tcPr>
            <w:tcW w:w="1728" w:type="dxa"/>
            <w:tcBorders>
              <w:top w:val="single" w:sz="8" w:space="0" w:color="auto"/>
              <w:left w:val="single" w:sz="8" w:space="0" w:color="auto"/>
              <w:bottom w:val="single" w:sz="8" w:space="0" w:color="auto"/>
              <w:right w:val="single" w:sz="8" w:space="0" w:color="auto"/>
            </w:tcBorders>
          </w:tcPr>
          <w:p w14:paraId="4BF1A0CD"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tc>
        <w:tc>
          <w:tcPr>
            <w:tcW w:w="1985" w:type="dxa"/>
            <w:tcBorders>
              <w:top w:val="single" w:sz="8" w:space="0" w:color="auto"/>
              <w:left w:val="single" w:sz="8" w:space="0" w:color="auto"/>
              <w:bottom w:val="single" w:sz="8" w:space="0" w:color="auto"/>
              <w:right w:val="single" w:sz="8" w:space="0" w:color="auto"/>
            </w:tcBorders>
          </w:tcPr>
          <w:p w14:paraId="0FB2B457"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EKA</w:t>
            </w:r>
          </w:p>
        </w:tc>
        <w:tc>
          <w:tcPr>
            <w:tcW w:w="1275" w:type="dxa"/>
            <w:tcBorders>
              <w:top w:val="single" w:sz="8" w:space="0" w:color="auto"/>
              <w:left w:val="single" w:sz="8" w:space="0" w:color="auto"/>
              <w:bottom w:val="single" w:sz="8" w:space="0" w:color="auto"/>
              <w:right w:val="single" w:sz="8" w:space="0" w:color="auto"/>
            </w:tcBorders>
          </w:tcPr>
          <w:p w14:paraId="55BD153E"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22</w:t>
            </w:r>
          </w:p>
        </w:tc>
        <w:tc>
          <w:tcPr>
            <w:tcW w:w="1560" w:type="dxa"/>
            <w:tcBorders>
              <w:top w:val="single" w:sz="8" w:space="0" w:color="auto"/>
              <w:left w:val="single" w:sz="8" w:space="0" w:color="auto"/>
              <w:bottom w:val="single" w:sz="8" w:space="0" w:color="auto"/>
              <w:right w:val="single" w:sz="8" w:space="0" w:color="auto"/>
            </w:tcBorders>
          </w:tcPr>
          <w:p w14:paraId="51E4C8BC"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34</w:t>
            </w:r>
          </w:p>
        </w:tc>
        <w:tc>
          <w:tcPr>
            <w:tcW w:w="1547" w:type="dxa"/>
            <w:tcBorders>
              <w:top w:val="single" w:sz="8" w:space="0" w:color="auto"/>
              <w:left w:val="single" w:sz="8" w:space="0" w:color="auto"/>
              <w:bottom w:val="single" w:sz="8" w:space="0" w:color="auto"/>
              <w:right w:val="single" w:sz="8" w:space="0" w:color="auto"/>
            </w:tcBorders>
          </w:tcPr>
          <w:p w14:paraId="50F5ACA3" w14:textId="520AB32D" w:rsidR="00537F02" w:rsidRPr="00C0567C" w:rsidRDefault="009647D4"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20</w:t>
            </w:r>
          </w:p>
        </w:tc>
      </w:tr>
      <w:tr w:rsidR="00C0567C" w:rsidRPr="00C0567C" w14:paraId="24BB9830" w14:textId="77777777" w:rsidTr="00537F02">
        <w:tc>
          <w:tcPr>
            <w:tcW w:w="1728" w:type="dxa"/>
            <w:tcBorders>
              <w:top w:val="single" w:sz="8" w:space="0" w:color="auto"/>
              <w:left w:val="single" w:sz="8" w:space="0" w:color="auto"/>
              <w:bottom w:val="single" w:sz="8" w:space="0" w:color="auto"/>
              <w:right w:val="single" w:sz="8" w:space="0" w:color="auto"/>
            </w:tcBorders>
          </w:tcPr>
          <w:p w14:paraId="45E6D78A"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tc>
        <w:tc>
          <w:tcPr>
            <w:tcW w:w="1985" w:type="dxa"/>
            <w:tcBorders>
              <w:top w:val="single" w:sz="8" w:space="0" w:color="auto"/>
              <w:left w:val="single" w:sz="8" w:space="0" w:color="auto"/>
              <w:bottom w:val="single" w:sz="8" w:space="0" w:color="auto"/>
              <w:right w:val="single" w:sz="8" w:space="0" w:color="auto"/>
            </w:tcBorders>
          </w:tcPr>
          <w:p w14:paraId="43E7B64E"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Tartu Kõrgem Kunstikool </w:t>
            </w:r>
            <w:proofErr w:type="spellStart"/>
            <w:r w:rsidRPr="00C0567C">
              <w:rPr>
                <w:rFonts w:asciiTheme="minorHAnsi" w:eastAsia="Calibri" w:hAnsiTheme="minorHAnsi" w:cstheme="minorHAnsi"/>
                <w:color w:val="000000" w:themeColor="text1"/>
                <w:sz w:val="22"/>
                <w:szCs w:val="22"/>
              </w:rPr>
              <w:t>Pallas</w:t>
            </w:r>
            <w:proofErr w:type="spellEnd"/>
          </w:p>
        </w:tc>
        <w:tc>
          <w:tcPr>
            <w:tcW w:w="1275" w:type="dxa"/>
            <w:tcBorders>
              <w:top w:val="single" w:sz="8" w:space="0" w:color="auto"/>
              <w:left w:val="single" w:sz="8" w:space="0" w:color="auto"/>
              <w:bottom w:val="single" w:sz="8" w:space="0" w:color="auto"/>
              <w:right w:val="single" w:sz="8" w:space="0" w:color="auto"/>
            </w:tcBorders>
          </w:tcPr>
          <w:p w14:paraId="2B499AC4"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21</w:t>
            </w:r>
          </w:p>
        </w:tc>
        <w:tc>
          <w:tcPr>
            <w:tcW w:w="1560" w:type="dxa"/>
            <w:tcBorders>
              <w:top w:val="single" w:sz="8" w:space="0" w:color="auto"/>
              <w:left w:val="single" w:sz="8" w:space="0" w:color="auto"/>
              <w:bottom w:val="single" w:sz="8" w:space="0" w:color="auto"/>
              <w:right w:val="single" w:sz="8" w:space="0" w:color="auto"/>
            </w:tcBorders>
          </w:tcPr>
          <w:p w14:paraId="41C30F2B"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12</w:t>
            </w:r>
          </w:p>
        </w:tc>
        <w:tc>
          <w:tcPr>
            <w:tcW w:w="1547" w:type="dxa"/>
            <w:tcBorders>
              <w:top w:val="single" w:sz="8" w:space="0" w:color="auto"/>
              <w:left w:val="single" w:sz="8" w:space="0" w:color="auto"/>
              <w:bottom w:val="single" w:sz="8" w:space="0" w:color="auto"/>
              <w:right w:val="single" w:sz="8" w:space="0" w:color="auto"/>
            </w:tcBorders>
          </w:tcPr>
          <w:p w14:paraId="7329C6C6" w14:textId="36447223" w:rsidR="00537F02" w:rsidRPr="00C0567C" w:rsidRDefault="009647D4"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31</w:t>
            </w:r>
          </w:p>
        </w:tc>
      </w:tr>
      <w:tr w:rsidR="00C0567C" w:rsidRPr="00C0567C" w14:paraId="23557489" w14:textId="77777777" w:rsidTr="00537F02">
        <w:tc>
          <w:tcPr>
            <w:tcW w:w="1728" w:type="dxa"/>
            <w:tcBorders>
              <w:top w:val="single" w:sz="8" w:space="0" w:color="auto"/>
              <w:left w:val="single" w:sz="8" w:space="0" w:color="auto"/>
              <w:bottom w:val="single" w:sz="8" w:space="0" w:color="auto"/>
              <w:right w:val="single" w:sz="8" w:space="0" w:color="auto"/>
            </w:tcBorders>
          </w:tcPr>
          <w:p w14:paraId="4BCA1F76"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Tähetorn</w:t>
            </w:r>
          </w:p>
        </w:tc>
        <w:tc>
          <w:tcPr>
            <w:tcW w:w="1985" w:type="dxa"/>
            <w:tcBorders>
              <w:top w:val="single" w:sz="8" w:space="0" w:color="auto"/>
              <w:left w:val="single" w:sz="8" w:space="0" w:color="auto"/>
              <w:bottom w:val="single" w:sz="8" w:space="0" w:color="auto"/>
              <w:right w:val="single" w:sz="8" w:space="0" w:color="auto"/>
            </w:tcBorders>
          </w:tcPr>
          <w:p w14:paraId="2425CA49"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TÜ</w:t>
            </w:r>
          </w:p>
        </w:tc>
        <w:tc>
          <w:tcPr>
            <w:tcW w:w="1275" w:type="dxa"/>
            <w:tcBorders>
              <w:top w:val="single" w:sz="8" w:space="0" w:color="auto"/>
              <w:left w:val="single" w:sz="8" w:space="0" w:color="auto"/>
              <w:bottom w:val="single" w:sz="8" w:space="0" w:color="auto"/>
              <w:right w:val="single" w:sz="8" w:space="0" w:color="auto"/>
            </w:tcBorders>
          </w:tcPr>
          <w:p w14:paraId="58CE12E2"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6</w:t>
            </w:r>
          </w:p>
        </w:tc>
        <w:tc>
          <w:tcPr>
            <w:tcW w:w="1560" w:type="dxa"/>
            <w:tcBorders>
              <w:top w:val="single" w:sz="8" w:space="0" w:color="auto"/>
              <w:left w:val="single" w:sz="8" w:space="0" w:color="auto"/>
              <w:bottom w:val="single" w:sz="8" w:space="0" w:color="auto"/>
              <w:right w:val="single" w:sz="8" w:space="0" w:color="auto"/>
            </w:tcBorders>
          </w:tcPr>
          <w:p w14:paraId="74B74310" w14:textId="47493707" w:rsidR="00537F02" w:rsidRPr="00C0567C" w:rsidRDefault="00656A14" w:rsidP="00537F02">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0</w:t>
            </w:r>
          </w:p>
        </w:tc>
        <w:tc>
          <w:tcPr>
            <w:tcW w:w="1547" w:type="dxa"/>
            <w:tcBorders>
              <w:top w:val="single" w:sz="8" w:space="0" w:color="auto"/>
              <w:left w:val="single" w:sz="8" w:space="0" w:color="auto"/>
              <w:bottom w:val="single" w:sz="8" w:space="0" w:color="auto"/>
              <w:right w:val="single" w:sz="8" w:space="0" w:color="auto"/>
            </w:tcBorders>
          </w:tcPr>
          <w:p w14:paraId="3594AA49" w14:textId="5ED0D731" w:rsidR="00537F02" w:rsidRPr="00C0567C" w:rsidRDefault="00656A14" w:rsidP="00537F02">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0</w:t>
            </w:r>
          </w:p>
        </w:tc>
      </w:tr>
      <w:tr w:rsidR="00C0567C" w:rsidRPr="00C0567C" w14:paraId="793DCC1D" w14:textId="77777777" w:rsidTr="00537F02">
        <w:tc>
          <w:tcPr>
            <w:tcW w:w="1728" w:type="dxa"/>
            <w:tcBorders>
              <w:top w:val="single" w:sz="8" w:space="0" w:color="auto"/>
              <w:left w:val="single" w:sz="8" w:space="0" w:color="auto"/>
              <w:bottom w:val="single" w:sz="8" w:space="0" w:color="auto"/>
              <w:right w:val="single" w:sz="8" w:space="0" w:color="auto"/>
            </w:tcBorders>
          </w:tcPr>
          <w:p w14:paraId="20646039"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KOKKU</w:t>
            </w:r>
          </w:p>
        </w:tc>
        <w:tc>
          <w:tcPr>
            <w:tcW w:w="1985" w:type="dxa"/>
            <w:tcBorders>
              <w:top w:val="single" w:sz="8" w:space="0" w:color="auto"/>
              <w:left w:val="single" w:sz="8" w:space="0" w:color="auto"/>
              <w:bottom w:val="single" w:sz="8" w:space="0" w:color="auto"/>
              <w:right w:val="single" w:sz="8" w:space="0" w:color="auto"/>
            </w:tcBorders>
          </w:tcPr>
          <w:p w14:paraId="45CC23E1"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tcPr>
          <w:p w14:paraId="438938EB"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130</w:t>
            </w:r>
          </w:p>
        </w:tc>
        <w:tc>
          <w:tcPr>
            <w:tcW w:w="1560" w:type="dxa"/>
            <w:tcBorders>
              <w:top w:val="single" w:sz="8" w:space="0" w:color="auto"/>
              <w:left w:val="single" w:sz="8" w:space="0" w:color="auto"/>
              <w:bottom w:val="single" w:sz="8" w:space="0" w:color="auto"/>
              <w:right w:val="single" w:sz="8" w:space="0" w:color="auto"/>
            </w:tcBorders>
          </w:tcPr>
          <w:p w14:paraId="02596278" w14:textId="77777777" w:rsidR="00537F02" w:rsidRPr="00C0567C" w:rsidRDefault="00537F02"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357</w:t>
            </w:r>
          </w:p>
        </w:tc>
        <w:tc>
          <w:tcPr>
            <w:tcW w:w="1547" w:type="dxa"/>
            <w:tcBorders>
              <w:top w:val="single" w:sz="8" w:space="0" w:color="auto"/>
              <w:left w:val="single" w:sz="8" w:space="0" w:color="auto"/>
              <w:bottom w:val="single" w:sz="8" w:space="0" w:color="auto"/>
              <w:right w:val="single" w:sz="8" w:space="0" w:color="auto"/>
            </w:tcBorders>
          </w:tcPr>
          <w:p w14:paraId="3A2359EE" w14:textId="0C9D9DFD" w:rsidR="00537F02" w:rsidRPr="00C0567C" w:rsidRDefault="00DC383D" w:rsidP="00537F02">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229</w:t>
            </w:r>
          </w:p>
        </w:tc>
      </w:tr>
    </w:tbl>
    <w:p w14:paraId="391CB59B" w14:textId="77777777" w:rsidR="00A56D75" w:rsidRPr="00C0567C" w:rsidRDefault="00A56D75" w:rsidP="004A6B51">
      <w:pPr>
        <w:rPr>
          <w:rFonts w:asciiTheme="minorHAnsi" w:hAnsiTheme="minorHAnsi" w:cstheme="minorHAnsi"/>
          <w:b/>
          <w:bCs/>
          <w:color w:val="000000" w:themeColor="text1"/>
          <w:sz w:val="22"/>
          <w:szCs w:val="22"/>
        </w:rPr>
      </w:pPr>
    </w:p>
    <w:p w14:paraId="50F7EB45" w14:textId="7211994B" w:rsidR="00A56D75" w:rsidRPr="00C0567C" w:rsidRDefault="00A56D75" w:rsidP="004A6B51">
      <w:pPr>
        <w:rPr>
          <w:rFonts w:asciiTheme="minorHAnsi" w:hAnsiTheme="minorHAnsi" w:cstheme="minorHAnsi"/>
          <w:i/>
          <w:color w:val="000000" w:themeColor="text1"/>
          <w:sz w:val="22"/>
          <w:szCs w:val="22"/>
        </w:rPr>
      </w:pPr>
      <w:r w:rsidRPr="00C0567C">
        <w:rPr>
          <w:rFonts w:asciiTheme="minorHAnsi" w:hAnsiTheme="minorHAnsi" w:cstheme="minorHAnsi"/>
          <w:i/>
          <w:color w:val="000000" w:themeColor="text1"/>
          <w:sz w:val="22"/>
          <w:szCs w:val="22"/>
        </w:rPr>
        <w:t>Üliõpilaste külastused muuseumisse õppetöö käigus</w:t>
      </w:r>
      <w:r w:rsidR="003B44DD" w:rsidRPr="00C0567C">
        <w:rPr>
          <w:rFonts w:asciiTheme="minorHAnsi" w:hAnsiTheme="minorHAnsi" w:cstheme="minorHAnsi"/>
          <w:i/>
          <w:color w:val="000000" w:themeColor="text1"/>
          <w:sz w:val="22"/>
          <w:szCs w:val="22"/>
        </w:rPr>
        <w:t>.</w:t>
      </w:r>
    </w:p>
    <w:p w14:paraId="5209A3E9" w14:textId="77777777" w:rsidR="00A56D75" w:rsidRPr="00C0567C" w:rsidRDefault="00A56D75"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p w14:paraId="0C2431DF" w14:textId="2832BA06" w:rsidR="0F50223F" w:rsidRPr="00C0567C" w:rsidRDefault="0F50223F" w:rsidP="1FF2057D">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Praktikandid ja vabatahtlikud muuseumis</w:t>
      </w:r>
    </w:p>
    <w:p w14:paraId="0836EF93" w14:textId="52934C91" w:rsidR="0F50223F" w:rsidRDefault="0F50223F" w:rsidP="007D6AB8">
      <w:pPr>
        <w:jc w:val="both"/>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Praktikate koordinaator </w:t>
      </w:r>
      <w:r w:rsidR="37E00B64" w:rsidRPr="00C0567C">
        <w:rPr>
          <w:rFonts w:asciiTheme="minorHAnsi" w:eastAsia="Calibri" w:hAnsiTheme="minorHAnsi" w:cstheme="minorHAnsi"/>
          <w:color w:val="000000" w:themeColor="text1"/>
          <w:sz w:val="22"/>
          <w:szCs w:val="22"/>
        </w:rPr>
        <w:t xml:space="preserve">oli </w:t>
      </w:r>
      <w:r w:rsidRPr="00C0567C">
        <w:rPr>
          <w:rFonts w:asciiTheme="minorHAnsi" w:eastAsia="Calibri" w:hAnsiTheme="minorHAnsi" w:cstheme="minorHAnsi"/>
          <w:color w:val="000000" w:themeColor="text1"/>
          <w:sz w:val="22"/>
          <w:szCs w:val="22"/>
        </w:rPr>
        <w:t>202</w:t>
      </w:r>
      <w:r w:rsidR="00451BA7" w:rsidRPr="00C0567C">
        <w:rPr>
          <w:rFonts w:asciiTheme="minorHAnsi" w:eastAsia="Calibri" w:hAnsiTheme="minorHAnsi" w:cstheme="minorHAnsi"/>
          <w:color w:val="000000" w:themeColor="text1"/>
          <w:sz w:val="22"/>
          <w:szCs w:val="22"/>
        </w:rPr>
        <w:t>2</w:t>
      </w:r>
      <w:r w:rsidRPr="00C0567C">
        <w:rPr>
          <w:rFonts w:asciiTheme="minorHAnsi" w:eastAsia="Calibri" w:hAnsiTheme="minorHAnsi" w:cstheme="minorHAnsi"/>
          <w:color w:val="000000" w:themeColor="text1"/>
          <w:sz w:val="22"/>
          <w:szCs w:val="22"/>
        </w:rPr>
        <w:t xml:space="preserve"> Jaanika Anderson. Praktikapakkumisi uuendati kaks korda aastas muuseumi kodulehel ja edastati praktikate koordinaatorile instituutides. Praktikat </w:t>
      </w:r>
      <w:r w:rsidR="003B44DD" w:rsidRPr="00C0567C">
        <w:rPr>
          <w:rFonts w:asciiTheme="minorHAnsi" w:eastAsia="Calibri" w:hAnsiTheme="minorHAnsi" w:cstheme="minorHAnsi"/>
          <w:color w:val="000000" w:themeColor="text1"/>
          <w:sz w:val="22"/>
          <w:szCs w:val="22"/>
        </w:rPr>
        <w:t>sooritas 202</w:t>
      </w:r>
      <w:r w:rsidR="001F0995" w:rsidRPr="00C0567C">
        <w:rPr>
          <w:rFonts w:asciiTheme="minorHAnsi" w:eastAsia="Calibri" w:hAnsiTheme="minorHAnsi" w:cstheme="minorHAnsi"/>
          <w:color w:val="000000" w:themeColor="text1"/>
          <w:sz w:val="22"/>
          <w:szCs w:val="22"/>
        </w:rPr>
        <w:t>2</w:t>
      </w:r>
      <w:r w:rsidR="003B44DD" w:rsidRPr="00C0567C">
        <w:rPr>
          <w:rFonts w:asciiTheme="minorHAnsi" w:eastAsia="Calibri" w:hAnsiTheme="minorHAnsi" w:cstheme="minorHAnsi"/>
          <w:color w:val="000000" w:themeColor="text1"/>
          <w:sz w:val="22"/>
          <w:szCs w:val="22"/>
        </w:rPr>
        <w:t>.</w:t>
      </w:r>
      <w:r w:rsidRPr="00C0567C">
        <w:rPr>
          <w:rFonts w:asciiTheme="minorHAnsi" w:eastAsia="Calibri" w:hAnsiTheme="minorHAnsi" w:cstheme="minorHAnsi"/>
          <w:color w:val="000000" w:themeColor="text1"/>
          <w:sz w:val="22"/>
          <w:szCs w:val="22"/>
        </w:rPr>
        <w:t xml:space="preserve"> aastal </w:t>
      </w:r>
      <w:r w:rsidR="00D62169" w:rsidRPr="00C0567C">
        <w:rPr>
          <w:rFonts w:asciiTheme="minorHAnsi" w:eastAsia="Calibri" w:hAnsiTheme="minorHAnsi" w:cstheme="minorHAnsi"/>
          <w:color w:val="000000" w:themeColor="text1"/>
          <w:sz w:val="22"/>
          <w:szCs w:val="22"/>
        </w:rPr>
        <w:t>14</w:t>
      </w:r>
      <w:r w:rsidRPr="00C0567C">
        <w:rPr>
          <w:rFonts w:asciiTheme="minorHAnsi" w:eastAsia="Calibri" w:hAnsiTheme="minorHAnsi" w:cstheme="minorHAnsi"/>
          <w:color w:val="000000" w:themeColor="text1"/>
          <w:sz w:val="22"/>
          <w:szCs w:val="22"/>
        </w:rPr>
        <w:t xml:space="preserve"> tudengit ja kutsekooliõpilast</w:t>
      </w:r>
      <w:r w:rsidR="6B030F60" w:rsidRPr="00C0567C">
        <w:rPr>
          <w:rFonts w:asciiTheme="minorHAnsi" w:eastAsia="Calibri" w:hAnsiTheme="minorHAnsi" w:cstheme="minorHAnsi"/>
          <w:color w:val="000000" w:themeColor="text1"/>
          <w:sz w:val="22"/>
          <w:szCs w:val="22"/>
        </w:rPr>
        <w:t>.</w:t>
      </w:r>
      <w:r w:rsidRPr="00C0567C">
        <w:rPr>
          <w:rFonts w:asciiTheme="minorHAnsi" w:eastAsia="Calibri" w:hAnsiTheme="minorHAnsi" w:cstheme="minorHAnsi"/>
          <w:color w:val="000000" w:themeColor="text1"/>
          <w:sz w:val="22"/>
          <w:szCs w:val="22"/>
        </w:rPr>
        <w:t xml:space="preserve"> Praktikant juhendas</w:t>
      </w:r>
      <w:r w:rsidR="00D62169" w:rsidRPr="00C0567C">
        <w:rPr>
          <w:rFonts w:asciiTheme="minorHAnsi" w:eastAsia="Calibri" w:hAnsiTheme="minorHAnsi" w:cstheme="minorHAnsi"/>
          <w:color w:val="000000" w:themeColor="text1"/>
          <w:sz w:val="22"/>
          <w:szCs w:val="22"/>
        </w:rPr>
        <w:t xml:space="preserve">id </w:t>
      </w:r>
      <w:r w:rsidR="00DF3842" w:rsidRPr="00C0567C">
        <w:rPr>
          <w:rFonts w:asciiTheme="minorHAnsi" w:eastAsia="Calibri" w:hAnsiTheme="minorHAnsi" w:cstheme="minorHAnsi"/>
          <w:color w:val="000000" w:themeColor="text1"/>
          <w:sz w:val="22"/>
          <w:szCs w:val="22"/>
        </w:rPr>
        <w:t>Anu Rae</w:t>
      </w:r>
      <w:r w:rsidR="001F0995" w:rsidRPr="00C0567C">
        <w:rPr>
          <w:rFonts w:asciiTheme="minorHAnsi" w:eastAsia="Calibri" w:hAnsiTheme="minorHAnsi" w:cstheme="minorHAnsi"/>
          <w:color w:val="000000" w:themeColor="text1"/>
          <w:sz w:val="22"/>
          <w:szCs w:val="22"/>
        </w:rPr>
        <w:t>, Maris Tuuling, Tiina Vint</w:t>
      </w:r>
      <w:r w:rsidR="00DF3842" w:rsidRPr="00C0567C">
        <w:rPr>
          <w:rFonts w:asciiTheme="minorHAnsi" w:eastAsia="Calibri" w:hAnsiTheme="minorHAnsi" w:cstheme="minorHAnsi"/>
          <w:color w:val="000000" w:themeColor="text1"/>
          <w:sz w:val="22"/>
          <w:szCs w:val="22"/>
        </w:rPr>
        <w:t xml:space="preserve"> </w:t>
      </w:r>
      <w:r w:rsidR="2C9C5575" w:rsidRPr="00C0567C">
        <w:rPr>
          <w:rFonts w:asciiTheme="minorHAnsi" w:eastAsia="Calibri" w:hAnsiTheme="minorHAnsi" w:cstheme="minorHAnsi"/>
          <w:color w:val="000000" w:themeColor="text1"/>
          <w:sz w:val="22"/>
          <w:szCs w:val="22"/>
        </w:rPr>
        <w:t xml:space="preserve">(kogude vastuvõtt, säilitamine, sisestamine </w:t>
      </w:r>
      <w:proofErr w:type="spellStart"/>
      <w:r w:rsidR="2C9C5575" w:rsidRPr="00C0567C">
        <w:rPr>
          <w:rFonts w:asciiTheme="minorHAnsi" w:eastAsia="Calibri" w:hAnsiTheme="minorHAnsi" w:cstheme="minorHAnsi"/>
          <w:color w:val="000000" w:themeColor="text1"/>
          <w:sz w:val="22"/>
          <w:szCs w:val="22"/>
        </w:rPr>
        <w:t>M</w:t>
      </w:r>
      <w:r w:rsidR="68C42B8D" w:rsidRPr="00C0567C">
        <w:rPr>
          <w:rFonts w:asciiTheme="minorHAnsi" w:eastAsia="Calibri" w:hAnsiTheme="minorHAnsi" w:cstheme="minorHAnsi"/>
          <w:color w:val="000000" w:themeColor="text1"/>
          <w:sz w:val="22"/>
          <w:szCs w:val="22"/>
        </w:rPr>
        <w:t>uI</w:t>
      </w:r>
      <w:r w:rsidR="2C9C5575" w:rsidRPr="00C0567C">
        <w:rPr>
          <w:rFonts w:asciiTheme="minorHAnsi" w:eastAsia="Calibri" w:hAnsiTheme="minorHAnsi" w:cstheme="minorHAnsi"/>
          <w:color w:val="000000" w:themeColor="text1"/>
          <w:sz w:val="22"/>
          <w:szCs w:val="22"/>
        </w:rPr>
        <w:t>Si</w:t>
      </w:r>
      <w:proofErr w:type="spellEnd"/>
      <w:r w:rsidR="2C9C5575" w:rsidRPr="00C0567C">
        <w:rPr>
          <w:rFonts w:asciiTheme="minorHAnsi" w:eastAsia="Calibri" w:hAnsiTheme="minorHAnsi" w:cstheme="minorHAnsi"/>
          <w:color w:val="000000" w:themeColor="text1"/>
          <w:sz w:val="22"/>
          <w:szCs w:val="22"/>
        </w:rPr>
        <w:t xml:space="preserve"> jm tegevus</w:t>
      </w:r>
      <w:r w:rsidR="00DF3842" w:rsidRPr="00C0567C">
        <w:rPr>
          <w:rFonts w:asciiTheme="minorHAnsi" w:eastAsia="Calibri" w:hAnsiTheme="minorHAnsi" w:cstheme="minorHAnsi"/>
          <w:color w:val="000000" w:themeColor="text1"/>
          <w:sz w:val="22"/>
          <w:szCs w:val="22"/>
        </w:rPr>
        <w:t xml:space="preserve">),  </w:t>
      </w:r>
      <w:r w:rsidR="001F0995" w:rsidRPr="00C0567C">
        <w:rPr>
          <w:rFonts w:asciiTheme="minorHAnsi" w:eastAsia="Calibri" w:hAnsiTheme="minorHAnsi" w:cstheme="minorHAnsi"/>
          <w:color w:val="000000" w:themeColor="text1"/>
          <w:sz w:val="22"/>
          <w:szCs w:val="22"/>
        </w:rPr>
        <w:t xml:space="preserve">Terje Lõbu (üritused), </w:t>
      </w:r>
      <w:r w:rsidR="002F7FE2" w:rsidRPr="00C0567C">
        <w:rPr>
          <w:rFonts w:asciiTheme="minorHAnsi" w:eastAsia="Calibri" w:hAnsiTheme="minorHAnsi" w:cstheme="minorHAnsi"/>
          <w:color w:val="000000" w:themeColor="text1"/>
          <w:sz w:val="22"/>
          <w:szCs w:val="22"/>
        </w:rPr>
        <w:t xml:space="preserve">Kaarel </w:t>
      </w:r>
      <w:proofErr w:type="spellStart"/>
      <w:r w:rsidR="002F7FE2" w:rsidRPr="00C0567C">
        <w:rPr>
          <w:rFonts w:asciiTheme="minorHAnsi" w:eastAsia="Calibri" w:hAnsiTheme="minorHAnsi" w:cstheme="minorHAnsi"/>
          <w:color w:val="000000" w:themeColor="text1"/>
          <w:sz w:val="22"/>
          <w:szCs w:val="22"/>
        </w:rPr>
        <w:t>Nõmmela</w:t>
      </w:r>
      <w:proofErr w:type="spellEnd"/>
      <w:r w:rsidR="002F7FE2" w:rsidRPr="00C0567C">
        <w:rPr>
          <w:rFonts w:asciiTheme="minorHAnsi" w:eastAsia="Calibri" w:hAnsiTheme="minorHAnsi" w:cstheme="minorHAnsi"/>
          <w:color w:val="000000" w:themeColor="text1"/>
          <w:sz w:val="22"/>
          <w:szCs w:val="22"/>
        </w:rPr>
        <w:t xml:space="preserve"> (</w:t>
      </w:r>
      <w:proofErr w:type="spellStart"/>
      <w:r w:rsidR="002F7FE2" w:rsidRPr="00C0567C">
        <w:rPr>
          <w:rFonts w:asciiTheme="minorHAnsi" w:eastAsia="Calibri" w:hAnsiTheme="minorHAnsi" w:cstheme="minorHAnsi"/>
          <w:color w:val="000000" w:themeColor="text1"/>
          <w:sz w:val="22"/>
          <w:szCs w:val="22"/>
        </w:rPr>
        <w:t>giidindus</w:t>
      </w:r>
      <w:proofErr w:type="spellEnd"/>
      <w:r w:rsidR="002F7FE2" w:rsidRPr="00C0567C">
        <w:rPr>
          <w:rFonts w:asciiTheme="minorHAnsi" w:eastAsia="Calibri" w:hAnsiTheme="minorHAnsi" w:cstheme="minorHAnsi"/>
          <w:color w:val="000000" w:themeColor="text1"/>
          <w:sz w:val="22"/>
          <w:szCs w:val="22"/>
        </w:rPr>
        <w:t xml:space="preserve">), Ele </w:t>
      </w:r>
      <w:proofErr w:type="spellStart"/>
      <w:r w:rsidR="002F7FE2" w:rsidRPr="00C0567C">
        <w:rPr>
          <w:rFonts w:asciiTheme="minorHAnsi" w:eastAsia="Calibri" w:hAnsiTheme="minorHAnsi" w:cstheme="minorHAnsi"/>
          <w:color w:val="000000" w:themeColor="text1"/>
          <w:sz w:val="22"/>
          <w:szCs w:val="22"/>
        </w:rPr>
        <w:t>Loonde</w:t>
      </w:r>
      <w:proofErr w:type="spellEnd"/>
      <w:r w:rsidR="002F7FE2" w:rsidRPr="00C0567C">
        <w:rPr>
          <w:rFonts w:asciiTheme="minorHAnsi" w:eastAsia="Calibri" w:hAnsiTheme="minorHAnsi" w:cstheme="minorHAnsi"/>
          <w:color w:val="000000" w:themeColor="text1"/>
          <w:sz w:val="22"/>
          <w:szCs w:val="22"/>
        </w:rPr>
        <w:t xml:space="preserve"> (turundus- ja kommunikatsioon)</w:t>
      </w:r>
      <w:r w:rsidR="00710AA6" w:rsidRPr="00C0567C">
        <w:rPr>
          <w:rFonts w:asciiTheme="minorHAnsi" w:eastAsia="Calibri" w:hAnsiTheme="minorHAnsi" w:cstheme="minorHAnsi"/>
          <w:color w:val="000000" w:themeColor="text1"/>
          <w:sz w:val="22"/>
          <w:szCs w:val="22"/>
        </w:rPr>
        <w:t>, Jaanika Anderson (semiootika)</w:t>
      </w:r>
      <w:r w:rsidR="00AB6F4A" w:rsidRPr="00C0567C">
        <w:rPr>
          <w:rFonts w:asciiTheme="minorHAnsi" w:eastAsia="Calibri" w:hAnsiTheme="minorHAnsi" w:cstheme="minorHAnsi"/>
          <w:color w:val="000000" w:themeColor="text1"/>
          <w:sz w:val="22"/>
          <w:szCs w:val="22"/>
        </w:rPr>
        <w:t>.</w:t>
      </w:r>
    </w:p>
    <w:p w14:paraId="77ED4591" w14:textId="6492C548" w:rsidR="00656A14" w:rsidRDefault="00656A14" w:rsidP="007D6AB8">
      <w:pPr>
        <w:jc w:val="both"/>
        <w:rPr>
          <w:rFonts w:asciiTheme="minorHAnsi" w:eastAsia="Calibri" w:hAnsiTheme="minorHAnsi" w:cstheme="minorHAnsi"/>
          <w:color w:val="000000" w:themeColor="text1"/>
          <w:sz w:val="22"/>
          <w:szCs w:val="22"/>
        </w:rPr>
      </w:pPr>
    </w:p>
    <w:p w14:paraId="6DA753DD" w14:textId="77777777" w:rsidR="00656A14" w:rsidRPr="00C0567C" w:rsidRDefault="00656A14" w:rsidP="007D6AB8">
      <w:pPr>
        <w:jc w:val="both"/>
        <w:rPr>
          <w:rFonts w:asciiTheme="minorHAnsi" w:eastAsia="Calibri" w:hAnsiTheme="minorHAnsi" w:cstheme="minorHAnsi"/>
          <w:color w:val="000000" w:themeColor="text1"/>
          <w:sz w:val="22"/>
          <w:szCs w:val="22"/>
        </w:rPr>
      </w:pPr>
    </w:p>
    <w:p w14:paraId="5481EC7E" w14:textId="6AE19384" w:rsidR="0F50223F" w:rsidRPr="00C0567C" w:rsidRDefault="0F50223F"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tbl>
      <w:tblPr>
        <w:tblW w:w="8766" w:type="dxa"/>
        <w:tblInd w:w="-10" w:type="dxa"/>
        <w:tblLayout w:type="fixed"/>
        <w:tblLook w:val="04A0" w:firstRow="1" w:lastRow="0" w:firstColumn="1" w:lastColumn="0" w:noHBand="0" w:noVBand="1"/>
      </w:tblPr>
      <w:tblGrid>
        <w:gridCol w:w="2280"/>
        <w:gridCol w:w="724"/>
        <w:gridCol w:w="850"/>
        <w:gridCol w:w="709"/>
        <w:gridCol w:w="709"/>
        <w:gridCol w:w="942"/>
        <w:gridCol w:w="850"/>
        <w:gridCol w:w="851"/>
        <w:gridCol w:w="851"/>
      </w:tblGrid>
      <w:tr w:rsidR="00C0567C" w:rsidRPr="00C0567C" w14:paraId="7DD2E10A" w14:textId="0431D111" w:rsidTr="00B664A1">
        <w:tc>
          <w:tcPr>
            <w:tcW w:w="2280" w:type="dxa"/>
            <w:tcBorders>
              <w:top w:val="single" w:sz="8" w:space="0" w:color="auto"/>
              <w:left w:val="single" w:sz="8" w:space="0" w:color="auto"/>
              <w:bottom w:val="single" w:sz="8" w:space="0" w:color="auto"/>
              <w:right w:val="single" w:sz="4" w:space="0" w:color="auto"/>
            </w:tcBorders>
          </w:tcPr>
          <w:p w14:paraId="73047DA8" w14:textId="77777777"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lastRenderedPageBreak/>
              <w:t xml:space="preserve">Kool </w:t>
            </w:r>
          </w:p>
        </w:tc>
        <w:tc>
          <w:tcPr>
            <w:tcW w:w="2992" w:type="dxa"/>
            <w:gridSpan w:val="4"/>
            <w:tcBorders>
              <w:top w:val="single" w:sz="4" w:space="0" w:color="auto"/>
              <w:left w:val="single" w:sz="4" w:space="0" w:color="auto"/>
              <w:bottom w:val="single" w:sz="4" w:space="0" w:color="auto"/>
              <w:right w:val="single" w:sz="4" w:space="0" w:color="auto"/>
            </w:tcBorders>
          </w:tcPr>
          <w:p w14:paraId="09D12D39" w14:textId="2381B804"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 xml:space="preserve">Praktikantide arv </w:t>
            </w:r>
          </w:p>
        </w:tc>
        <w:tc>
          <w:tcPr>
            <w:tcW w:w="3494" w:type="dxa"/>
            <w:gridSpan w:val="4"/>
            <w:tcBorders>
              <w:top w:val="single" w:sz="8" w:space="0" w:color="auto"/>
              <w:left w:val="single" w:sz="4" w:space="0" w:color="auto"/>
              <w:bottom w:val="single" w:sz="8" w:space="0" w:color="auto"/>
              <w:right w:val="single" w:sz="8" w:space="0" w:color="auto"/>
            </w:tcBorders>
          </w:tcPr>
          <w:p w14:paraId="062E1AD3" w14:textId="197A8E70"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Praktikatunnid</w:t>
            </w:r>
          </w:p>
        </w:tc>
      </w:tr>
      <w:tr w:rsidR="00C0567C" w:rsidRPr="00C0567C" w14:paraId="2924E38F" w14:textId="18A9029B" w:rsidTr="00B664A1">
        <w:tc>
          <w:tcPr>
            <w:tcW w:w="2280" w:type="dxa"/>
            <w:tcBorders>
              <w:top w:val="single" w:sz="8" w:space="0" w:color="auto"/>
              <w:left w:val="single" w:sz="8" w:space="0" w:color="auto"/>
              <w:bottom w:val="single" w:sz="8" w:space="0" w:color="auto"/>
              <w:right w:val="single" w:sz="8" w:space="0" w:color="auto"/>
            </w:tcBorders>
          </w:tcPr>
          <w:p w14:paraId="1E103D96" w14:textId="77777777"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tc>
        <w:tc>
          <w:tcPr>
            <w:tcW w:w="724" w:type="dxa"/>
            <w:tcBorders>
              <w:top w:val="single" w:sz="4" w:space="0" w:color="auto"/>
              <w:left w:val="single" w:sz="8" w:space="0" w:color="auto"/>
              <w:bottom w:val="single" w:sz="8" w:space="0" w:color="auto"/>
              <w:right w:val="single" w:sz="8" w:space="0" w:color="auto"/>
            </w:tcBorders>
          </w:tcPr>
          <w:p w14:paraId="70176E31" w14:textId="77777777"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2019</w:t>
            </w:r>
          </w:p>
        </w:tc>
        <w:tc>
          <w:tcPr>
            <w:tcW w:w="850" w:type="dxa"/>
            <w:tcBorders>
              <w:top w:val="single" w:sz="4" w:space="0" w:color="auto"/>
              <w:left w:val="single" w:sz="8" w:space="0" w:color="auto"/>
              <w:bottom w:val="single" w:sz="8" w:space="0" w:color="auto"/>
              <w:right w:val="single" w:sz="8" w:space="0" w:color="auto"/>
            </w:tcBorders>
          </w:tcPr>
          <w:p w14:paraId="4DEB51AD" w14:textId="77777777"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 xml:space="preserve">  2020</w:t>
            </w:r>
          </w:p>
        </w:tc>
        <w:tc>
          <w:tcPr>
            <w:tcW w:w="709" w:type="dxa"/>
            <w:tcBorders>
              <w:top w:val="single" w:sz="4" w:space="0" w:color="auto"/>
              <w:left w:val="single" w:sz="8" w:space="0" w:color="auto"/>
              <w:bottom w:val="single" w:sz="8" w:space="0" w:color="auto"/>
              <w:right w:val="single" w:sz="8" w:space="0" w:color="auto"/>
            </w:tcBorders>
          </w:tcPr>
          <w:p w14:paraId="2412EF5F" w14:textId="41D23F6D"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2021</w:t>
            </w:r>
          </w:p>
        </w:tc>
        <w:tc>
          <w:tcPr>
            <w:tcW w:w="709" w:type="dxa"/>
            <w:tcBorders>
              <w:top w:val="single" w:sz="8" w:space="0" w:color="auto"/>
              <w:left w:val="single" w:sz="8" w:space="0" w:color="auto"/>
              <w:bottom w:val="single" w:sz="8" w:space="0" w:color="auto"/>
              <w:right w:val="single" w:sz="8" w:space="0" w:color="auto"/>
            </w:tcBorders>
          </w:tcPr>
          <w:p w14:paraId="3C56A78A" w14:textId="7AED971D"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2022</w:t>
            </w:r>
          </w:p>
        </w:tc>
        <w:tc>
          <w:tcPr>
            <w:tcW w:w="942" w:type="dxa"/>
            <w:tcBorders>
              <w:top w:val="single" w:sz="8" w:space="0" w:color="auto"/>
              <w:left w:val="single" w:sz="8" w:space="0" w:color="auto"/>
              <w:bottom w:val="single" w:sz="8" w:space="0" w:color="auto"/>
              <w:right w:val="single" w:sz="8" w:space="0" w:color="auto"/>
            </w:tcBorders>
          </w:tcPr>
          <w:p w14:paraId="57A927B2" w14:textId="5374A123"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2019</w:t>
            </w:r>
          </w:p>
        </w:tc>
        <w:tc>
          <w:tcPr>
            <w:tcW w:w="850" w:type="dxa"/>
            <w:tcBorders>
              <w:top w:val="nil"/>
              <w:left w:val="single" w:sz="8" w:space="0" w:color="auto"/>
              <w:bottom w:val="single" w:sz="8" w:space="0" w:color="auto"/>
              <w:right w:val="single" w:sz="8" w:space="0" w:color="auto"/>
            </w:tcBorders>
          </w:tcPr>
          <w:p w14:paraId="0F64CD4E" w14:textId="77777777"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 xml:space="preserve">  2020</w:t>
            </w:r>
          </w:p>
        </w:tc>
        <w:tc>
          <w:tcPr>
            <w:tcW w:w="851" w:type="dxa"/>
            <w:tcBorders>
              <w:top w:val="nil"/>
              <w:left w:val="single" w:sz="8" w:space="0" w:color="auto"/>
              <w:bottom w:val="single" w:sz="8" w:space="0" w:color="auto"/>
              <w:right w:val="single" w:sz="8" w:space="0" w:color="auto"/>
            </w:tcBorders>
          </w:tcPr>
          <w:p w14:paraId="7483B15C" w14:textId="4619C92B"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2021</w:t>
            </w:r>
          </w:p>
        </w:tc>
        <w:tc>
          <w:tcPr>
            <w:tcW w:w="851" w:type="dxa"/>
            <w:tcBorders>
              <w:top w:val="nil"/>
              <w:left w:val="single" w:sz="8" w:space="0" w:color="auto"/>
              <w:bottom w:val="single" w:sz="8" w:space="0" w:color="auto"/>
              <w:right w:val="single" w:sz="8" w:space="0" w:color="auto"/>
            </w:tcBorders>
          </w:tcPr>
          <w:p w14:paraId="26D5BA38" w14:textId="53869842" w:rsidR="00B664A1" w:rsidRPr="00C0567C" w:rsidRDefault="00D21FD7"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2022</w:t>
            </w:r>
          </w:p>
        </w:tc>
      </w:tr>
      <w:tr w:rsidR="00C0567C" w:rsidRPr="00C0567C" w14:paraId="3DBDFA3E" w14:textId="656E9C7B" w:rsidTr="00B664A1">
        <w:tc>
          <w:tcPr>
            <w:tcW w:w="2280" w:type="dxa"/>
            <w:tcBorders>
              <w:top w:val="single" w:sz="8" w:space="0" w:color="auto"/>
              <w:left w:val="single" w:sz="8" w:space="0" w:color="auto"/>
              <w:bottom w:val="single" w:sz="8" w:space="0" w:color="auto"/>
              <w:right w:val="single" w:sz="8" w:space="0" w:color="auto"/>
            </w:tcBorders>
          </w:tcPr>
          <w:p w14:paraId="073A9D99" w14:textId="77777777"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Tartu Ülikool </w:t>
            </w:r>
          </w:p>
        </w:tc>
        <w:tc>
          <w:tcPr>
            <w:tcW w:w="724" w:type="dxa"/>
            <w:tcBorders>
              <w:top w:val="single" w:sz="8" w:space="0" w:color="auto"/>
              <w:left w:val="single" w:sz="8" w:space="0" w:color="auto"/>
              <w:bottom w:val="single" w:sz="8" w:space="0" w:color="auto"/>
              <w:right w:val="single" w:sz="8" w:space="0" w:color="auto"/>
            </w:tcBorders>
          </w:tcPr>
          <w:p w14:paraId="6EBCB658" w14:textId="77777777"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6</w:t>
            </w:r>
          </w:p>
        </w:tc>
        <w:tc>
          <w:tcPr>
            <w:tcW w:w="850" w:type="dxa"/>
            <w:tcBorders>
              <w:top w:val="single" w:sz="8" w:space="0" w:color="auto"/>
              <w:left w:val="single" w:sz="8" w:space="0" w:color="auto"/>
              <w:bottom w:val="single" w:sz="8" w:space="0" w:color="auto"/>
              <w:right w:val="single" w:sz="8" w:space="0" w:color="auto"/>
            </w:tcBorders>
          </w:tcPr>
          <w:p w14:paraId="58AC3DE9" w14:textId="77777777"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18 </w:t>
            </w:r>
          </w:p>
        </w:tc>
        <w:tc>
          <w:tcPr>
            <w:tcW w:w="709" w:type="dxa"/>
            <w:tcBorders>
              <w:top w:val="single" w:sz="8" w:space="0" w:color="auto"/>
              <w:left w:val="single" w:sz="8" w:space="0" w:color="auto"/>
              <w:bottom w:val="single" w:sz="8" w:space="0" w:color="auto"/>
              <w:right w:val="single" w:sz="8" w:space="0" w:color="auto"/>
            </w:tcBorders>
          </w:tcPr>
          <w:p w14:paraId="289E24C6" w14:textId="6647636A"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8</w:t>
            </w:r>
          </w:p>
        </w:tc>
        <w:tc>
          <w:tcPr>
            <w:tcW w:w="709" w:type="dxa"/>
            <w:tcBorders>
              <w:top w:val="single" w:sz="8" w:space="0" w:color="auto"/>
              <w:left w:val="single" w:sz="8" w:space="0" w:color="auto"/>
              <w:bottom w:val="single" w:sz="8" w:space="0" w:color="auto"/>
              <w:right w:val="single" w:sz="8" w:space="0" w:color="auto"/>
            </w:tcBorders>
          </w:tcPr>
          <w:p w14:paraId="38BA7230" w14:textId="103A478D" w:rsidR="00B664A1" w:rsidRPr="00C0567C" w:rsidRDefault="00A24303"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8</w:t>
            </w:r>
          </w:p>
        </w:tc>
        <w:tc>
          <w:tcPr>
            <w:tcW w:w="942" w:type="dxa"/>
            <w:tcBorders>
              <w:top w:val="single" w:sz="8" w:space="0" w:color="auto"/>
              <w:left w:val="single" w:sz="8" w:space="0" w:color="auto"/>
              <w:bottom w:val="single" w:sz="8" w:space="0" w:color="auto"/>
              <w:right w:val="single" w:sz="8" w:space="0" w:color="auto"/>
            </w:tcBorders>
          </w:tcPr>
          <w:p w14:paraId="62CFFBDE" w14:textId="2C4A480A"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744 h</w:t>
            </w:r>
          </w:p>
        </w:tc>
        <w:tc>
          <w:tcPr>
            <w:tcW w:w="850" w:type="dxa"/>
            <w:tcBorders>
              <w:top w:val="single" w:sz="8" w:space="0" w:color="auto"/>
              <w:left w:val="single" w:sz="8" w:space="0" w:color="auto"/>
              <w:bottom w:val="single" w:sz="8" w:space="0" w:color="auto"/>
              <w:right w:val="single" w:sz="8" w:space="0" w:color="auto"/>
            </w:tcBorders>
          </w:tcPr>
          <w:p w14:paraId="5FFE66E3" w14:textId="77777777"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1374 h </w:t>
            </w:r>
          </w:p>
        </w:tc>
        <w:tc>
          <w:tcPr>
            <w:tcW w:w="851" w:type="dxa"/>
            <w:tcBorders>
              <w:top w:val="single" w:sz="8" w:space="0" w:color="auto"/>
              <w:left w:val="single" w:sz="8" w:space="0" w:color="auto"/>
              <w:bottom w:val="single" w:sz="8" w:space="0" w:color="auto"/>
              <w:right w:val="single" w:sz="8" w:space="0" w:color="auto"/>
            </w:tcBorders>
          </w:tcPr>
          <w:p w14:paraId="75EF93A5" w14:textId="1FBC3994"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552 h</w:t>
            </w:r>
          </w:p>
        </w:tc>
        <w:tc>
          <w:tcPr>
            <w:tcW w:w="851" w:type="dxa"/>
            <w:tcBorders>
              <w:top w:val="single" w:sz="8" w:space="0" w:color="auto"/>
              <w:left w:val="single" w:sz="8" w:space="0" w:color="auto"/>
              <w:bottom w:val="single" w:sz="8" w:space="0" w:color="auto"/>
              <w:right w:val="single" w:sz="8" w:space="0" w:color="auto"/>
            </w:tcBorders>
          </w:tcPr>
          <w:p w14:paraId="5F75FD70" w14:textId="7BBF45BE" w:rsidR="00B664A1" w:rsidRPr="00C0567C" w:rsidRDefault="00DD26A6"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722 h</w:t>
            </w:r>
          </w:p>
        </w:tc>
      </w:tr>
      <w:tr w:rsidR="00C0567C" w:rsidRPr="00C0567C" w14:paraId="3984EC60" w14:textId="356EFA59" w:rsidTr="00B664A1">
        <w:tc>
          <w:tcPr>
            <w:tcW w:w="2280" w:type="dxa"/>
            <w:tcBorders>
              <w:top w:val="single" w:sz="8" w:space="0" w:color="auto"/>
              <w:left w:val="single" w:sz="8" w:space="0" w:color="auto"/>
              <w:bottom w:val="single" w:sz="8" w:space="0" w:color="auto"/>
              <w:right w:val="single" w:sz="8" w:space="0" w:color="auto"/>
            </w:tcBorders>
          </w:tcPr>
          <w:p w14:paraId="3C35E5F4" w14:textId="77777777"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Tartu Kutsehariduskeskus </w:t>
            </w:r>
          </w:p>
        </w:tc>
        <w:tc>
          <w:tcPr>
            <w:tcW w:w="724" w:type="dxa"/>
            <w:tcBorders>
              <w:top w:val="single" w:sz="8" w:space="0" w:color="auto"/>
              <w:left w:val="single" w:sz="8" w:space="0" w:color="auto"/>
              <w:bottom w:val="single" w:sz="8" w:space="0" w:color="auto"/>
              <w:right w:val="single" w:sz="8" w:space="0" w:color="auto"/>
            </w:tcBorders>
          </w:tcPr>
          <w:p w14:paraId="7AC39BC7" w14:textId="77777777"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w:t>
            </w:r>
          </w:p>
        </w:tc>
        <w:tc>
          <w:tcPr>
            <w:tcW w:w="850" w:type="dxa"/>
            <w:tcBorders>
              <w:top w:val="single" w:sz="8" w:space="0" w:color="auto"/>
              <w:left w:val="single" w:sz="8" w:space="0" w:color="auto"/>
              <w:bottom w:val="single" w:sz="8" w:space="0" w:color="auto"/>
              <w:right w:val="single" w:sz="8" w:space="0" w:color="auto"/>
            </w:tcBorders>
          </w:tcPr>
          <w:p w14:paraId="3D3C0ED7" w14:textId="77777777"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7 </w:t>
            </w:r>
          </w:p>
        </w:tc>
        <w:tc>
          <w:tcPr>
            <w:tcW w:w="709" w:type="dxa"/>
            <w:tcBorders>
              <w:top w:val="single" w:sz="8" w:space="0" w:color="auto"/>
              <w:left w:val="single" w:sz="8" w:space="0" w:color="auto"/>
              <w:bottom w:val="single" w:sz="8" w:space="0" w:color="auto"/>
              <w:right w:val="single" w:sz="8" w:space="0" w:color="auto"/>
            </w:tcBorders>
          </w:tcPr>
          <w:p w14:paraId="60F1AD50" w14:textId="12F9AADA"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7</w:t>
            </w:r>
          </w:p>
        </w:tc>
        <w:tc>
          <w:tcPr>
            <w:tcW w:w="709" w:type="dxa"/>
            <w:tcBorders>
              <w:top w:val="single" w:sz="8" w:space="0" w:color="auto"/>
              <w:left w:val="single" w:sz="8" w:space="0" w:color="auto"/>
              <w:bottom w:val="single" w:sz="8" w:space="0" w:color="auto"/>
              <w:right w:val="single" w:sz="8" w:space="0" w:color="auto"/>
            </w:tcBorders>
          </w:tcPr>
          <w:p w14:paraId="76241234" w14:textId="3A2D3B28" w:rsidR="00B664A1" w:rsidRPr="00C0567C" w:rsidRDefault="00A24303"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5</w:t>
            </w:r>
          </w:p>
        </w:tc>
        <w:tc>
          <w:tcPr>
            <w:tcW w:w="942" w:type="dxa"/>
            <w:tcBorders>
              <w:top w:val="single" w:sz="8" w:space="0" w:color="auto"/>
              <w:left w:val="single" w:sz="8" w:space="0" w:color="auto"/>
              <w:bottom w:val="single" w:sz="8" w:space="0" w:color="auto"/>
              <w:right w:val="single" w:sz="8" w:space="0" w:color="auto"/>
            </w:tcBorders>
          </w:tcPr>
          <w:p w14:paraId="44121729" w14:textId="68E36199"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234 h</w:t>
            </w:r>
          </w:p>
        </w:tc>
        <w:tc>
          <w:tcPr>
            <w:tcW w:w="850" w:type="dxa"/>
            <w:tcBorders>
              <w:top w:val="single" w:sz="8" w:space="0" w:color="auto"/>
              <w:left w:val="single" w:sz="8" w:space="0" w:color="auto"/>
              <w:bottom w:val="single" w:sz="8" w:space="0" w:color="auto"/>
              <w:right w:val="single" w:sz="8" w:space="0" w:color="auto"/>
            </w:tcBorders>
          </w:tcPr>
          <w:p w14:paraId="050F5D8F" w14:textId="77777777"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1268 h </w:t>
            </w:r>
          </w:p>
        </w:tc>
        <w:tc>
          <w:tcPr>
            <w:tcW w:w="851" w:type="dxa"/>
            <w:tcBorders>
              <w:top w:val="single" w:sz="8" w:space="0" w:color="auto"/>
              <w:left w:val="single" w:sz="8" w:space="0" w:color="auto"/>
              <w:bottom w:val="single" w:sz="8" w:space="0" w:color="auto"/>
              <w:right w:val="single" w:sz="8" w:space="0" w:color="auto"/>
            </w:tcBorders>
          </w:tcPr>
          <w:p w14:paraId="4B6B7790" w14:textId="5F1243CA"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1638</w:t>
            </w:r>
          </w:p>
        </w:tc>
        <w:tc>
          <w:tcPr>
            <w:tcW w:w="851" w:type="dxa"/>
            <w:tcBorders>
              <w:top w:val="single" w:sz="8" w:space="0" w:color="auto"/>
              <w:left w:val="single" w:sz="8" w:space="0" w:color="auto"/>
              <w:bottom w:val="single" w:sz="8" w:space="0" w:color="auto"/>
              <w:right w:val="single" w:sz="8" w:space="0" w:color="auto"/>
            </w:tcBorders>
          </w:tcPr>
          <w:p w14:paraId="7D86F701" w14:textId="4D0D6241" w:rsidR="00B664A1" w:rsidRPr="00C0567C" w:rsidRDefault="00C44D18"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1096 h</w:t>
            </w:r>
          </w:p>
        </w:tc>
      </w:tr>
      <w:tr w:rsidR="00C0567C" w:rsidRPr="00C0567C" w14:paraId="6F05E0D9" w14:textId="325ED81F" w:rsidTr="00B664A1">
        <w:tc>
          <w:tcPr>
            <w:tcW w:w="2280" w:type="dxa"/>
            <w:tcBorders>
              <w:top w:val="single" w:sz="8" w:space="0" w:color="auto"/>
              <w:left w:val="single" w:sz="8" w:space="0" w:color="auto"/>
              <w:bottom w:val="single" w:sz="8" w:space="0" w:color="auto"/>
              <w:right w:val="single" w:sz="8" w:space="0" w:color="auto"/>
            </w:tcBorders>
          </w:tcPr>
          <w:p w14:paraId="3B6CE5E8" w14:textId="77777777"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Kõrgem Kunstikool </w:t>
            </w:r>
            <w:proofErr w:type="spellStart"/>
            <w:r w:rsidRPr="00C0567C">
              <w:rPr>
                <w:rFonts w:asciiTheme="minorHAnsi" w:eastAsia="Calibri" w:hAnsiTheme="minorHAnsi" w:cstheme="minorHAnsi"/>
                <w:color w:val="000000" w:themeColor="text1"/>
                <w:sz w:val="22"/>
                <w:szCs w:val="22"/>
              </w:rPr>
              <w:t>Pallas</w:t>
            </w:r>
            <w:proofErr w:type="spellEnd"/>
            <w:r w:rsidRPr="00C0567C">
              <w:rPr>
                <w:rFonts w:asciiTheme="minorHAnsi" w:eastAsia="Calibri" w:hAnsiTheme="minorHAnsi" w:cstheme="minorHAnsi"/>
                <w:color w:val="000000" w:themeColor="text1"/>
                <w:sz w:val="22"/>
                <w:szCs w:val="22"/>
              </w:rPr>
              <w:t xml:space="preserve"> </w:t>
            </w:r>
          </w:p>
        </w:tc>
        <w:tc>
          <w:tcPr>
            <w:tcW w:w="724" w:type="dxa"/>
            <w:tcBorders>
              <w:top w:val="single" w:sz="8" w:space="0" w:color="auto"/>
              <w:left w:val="single" w:sz="8" w:space="0" w:color="auto"/>
              <w:bottom w:val="single" w:sz="8" w:space="0" w:color="auto"/>
              <w:right w:val="single" w:sz="8" w:space="0" w:color="auto"/>
            </w:tcBorders>
          </w:tcPr>
          <w:p w14:paraId="5BBCD69D" w14:textId="77777777"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3</w:t>
            </w:r>
          </w:p>
        </w:tc>
        <w:tc>
          <w:tcPr>
            <w:tcW w:w="850" w:type="dxa"/>
            <w:tcBorders>
              <w:top w:val="single" w:sz="8" w:space="0" w:color="auto"/>
              <w:left w:val="single" w:sz="8" w:space="0" w:color="auto"/>
              <w:bottom w:val="single" w:sz="8" w:space="0" w:color="auto"/>
              <w:right w:val="single" w:sz="8" w:space="0" w:color="auto"/>
            </w:tcBorders>
          </w:tcPr>
          <w:p w14:paraId="76821CFF" w14:textId="77777777"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1 </w:t>
            </w:r>
          </w:p>
        </w:tc>
        <w:tc>
          <w:tcPr>
            <w:tcW w:w="709" w:type="dxa"/>
            <w:tcBorders>
              <w:top w:val="single" w:sz="8" w:space="0" w:color="auto"/>
              <w:left w:val="single" w:sz="8" w:space="0" w:color="auto"/>
              <w:bottom w:val="single" w:sz="8" w:space="0" w:color="auto"/>
              <w:right w:val="single" w:sz="8" w:space="0" w:color="auto"/>
            </w:tcBorders>
          </w:tcPr>
          <w:p w14:paraId="0A383769" w14:textId="20707F0C"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w:t>
            </w:r>
          </w:p>
        </w:tc>
        <w:tc>
          <w:tcPr>
            <w:tcW w:w="709" w:type="dxa"/>
            <w:tcBorders>
              <w:top w:val="single" w:sz="8" w:space="0" w:color="auto"/>
              <w:left w:val="single" w:sz="8" w:space="0" w:color="auto"/>
              <w:bottom w:val="single" w:sz="8" w:space="0" w:color="auto"/>
              <w:right w:val="single" w:sz="8" w:space="0" w:color="auto"/>
            </w:tcBorders>
          </w:tcPr>
          <w:p w14:paraId="152AFE8D" w14:textId="77777777" w:rsidR="00B664A1" w:rsidRPr="00C0567C" w:rsidRDefault="00B664A1" w:rsidP="004A6B51">
            <w:pPr>
              <w:rPr>
                <w:rFonts w:asciiTheme="minorHAnsi" w:eastAsia="Calibri" w:hAnsiTheme="minorHAnsi" w:cstheme="minorHAnsi"/>
                <w:color w:val="000000" w:themeColor="text1"/>
                <w:sz w:val="22"/>
                <w:szCs w:val="22"/>
              </w:rPr>
            </w:pPr>
          </w:p>
        </w:tc>
        <w:tc>
          <w:tcPr>
            <w:tcW w:w="942" w:type="dxa"/>
            <w:tcBorders>
              <w:top w:val="single" w:sz="8" w:space="0" w:color="auto"/>
              <w:left w:val="single" w:sz="8" w:space="0" w:color="auto"/>
              <w:bottom w:val="single" w:sz="8" w:space="0" w:color="auto"/>
              <w:right w:val="single" w:sz="8" w:space="0" w:color="auto"/>
            </w:tcBorders>
          </w:tcPr>
          <w:p w14:paraId="789F6C47" w14:textId="5C3916C2"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390 h</w:t>
            </w:r>
          </w:p>
        </w:tc>
        <w:tc>
          <w:tcPr>
            <w:tcW w:w="850" w:type="dxa"/>
            <w:tcBorders>
              <w:top w:val="single" w:sz="8" w:space="0" w:color="auto"/>
              <w:left w:val="single" w:sz="8" w:space="0" w:color="auto"/>
              <w:bottom w:val="single" w:sz="8" w:space="0" w:color="auto"/>
              <w:right w:val="single" w:sz="8" w:space="0" w:color="auto"/>
            </w:tcBorders>
          </w:tcPr>
          <w:p w14:paraId="1709D38F" w14:textId="77777777"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130 h </w:t>
            </w:r>
          </w:p>
        </w:tc>
        <w:tc>
          <w:tcPr>
            <w:tcW w:w="851" w:type="dxa"/>
            <w:tcBorders>
              <w:top w:val="single" w:sz="8" w:space="0" w:color="auto"/>
              <w:left w:val="single" w:sz="8" w:space="0" w:color="auto"/>
              <w:bottom w:val="single" w:sz="8" w:space="0" w:color="auto"/>
              <w:right w:val="single" w:sz="8" w:space="0" w:color="auto"/>
            </w:tcBorders>
          </w:tcPr>
          <w:p w14:paraId="1707F1B2" w14:textId="358EE0C0"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364 h</w:t>
            </w:r>
          </w:p>
        </w:tc>
        <w:tc>
          <w:tcPr>
            <w:tcW w:w="851" w:type="dxa"/>
            <w:tcBorders>
              <w:top w:val="single" w:sz="8" w:space="0" w:color="auto"/>
              <w:left w:val="single" w:sz="8" w:space="0" w:color="auto"/>
              <w:bottom w:val="single" w:sz="8" w:space="0" w:color="auto"/>
              <w:right w:val="single" w:sz="8" w:space="0" w:color="auto"/>
            </w:tcBorders>
          </w:tcPr>
          <w:p w14:paraId="7B95D887" w14:textId="77777777" w:rsidR="00B664A1" w:rsidRPr="00C0567C" w:rsidRDefault="00B664A1" w:rsidP="004A6B51">
            <w:pPr>
              <w:rPr>
                <w:rFonts w:asciiTheme="minorHAnsi" w:eastAsia="Calibri" w:hAnsiTheme="minorHAnsi" w:cstheme="minorHAnsi"/>
                <w:color w:val="000000" w:themeColor="text1"/>
                <w:sz w:val="22"/>
                <w:szCs w:val="22"/>
              </w:rPr>
            </w:pPr>
          </w:p>
        </w:tc>
      </w:tr>
      <w:tr w:rsidR="00C0567C" w:rsidRPr="00C0567C" w14:paraId="6F49DD3E" w14:textId="09FB4C20" w:rsidTr="00B664A1">
        <w:tc>
          <w:tcPr>
            <w:tcW w:w="2280" w:type="dxa"/>
            <w:tcBorders>
              <w:top w:val="single" w:sz="8" w:space="0" w:color="auto"/>
              <w:left w:val="single" w:sz="8" w:space="0" w:color="auto"/>
              <w:bottom w:val="single" w:sz="8" w:space="0" w:color="auto"/>
              <w:right w:val="single" w:sz="8" w:space="0" w:color="auto"/>
            </w:tcBorders>
          </w:tcPr>
          <w:p w14:paraId="4F8FE51C" w14:textId="77777777"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Tartu Tervishoiukõrgkool</w:t>
            </w:r>
          </w:p>
        </w:tc>
        <w:tc>
          <w:tcPr>
            <w:tcW w:w="724" w:type="dxa"/>
            <w:tcBorders>
              <w:top w:val="single" w:sz="8" w:space="0" w:color="auto"/>
              <w:left w:val="single" w:sz="8" w:space="0" w:color="auto"/>
              <w:bottom w:val="single" w:sz="8" w:space="0" w:color="auto"/>
              <w:right w:val="single" w:sz="8" w:space="0" w:color="auto"/>
            </w:tcBorders>
          </w:tcPr>
          <w:p w14:paraId="5E553BCF" w14:textId="77777777" w:rsidR="00B664A1" w:rsidRPr="00C0567C" w:rsidRDefault="00B664A1" w:rsidP="004A6B51">
            <w:pPr>
              <w:rPr>
                <w:rFonts w:asciiTheme="minorHAnsi" w:eastAsia="Calibri" w:hAnsiTheme="minorHAnsi" w:cstheme="minorHAnsi"/>
                <w:color w:val="000000" w:themeColor="text1"/>
                <w:sz w:val="22"/>
                <w:szCs w:val="22"/>
              </w:rPr>
            </w:pPr>
          </w:p>
        </w:tc>
        <w:tc>
          <w:tcPr>
            <w:tcW w:w="850" w:type="dxa"/>
            <w:tcBorders>
              <w:top w:val="single" w:sz="8" w:space="0" w:color="auto"/>
              <w:left w:val="single" w:sz="8" w:space="0" w:color="auto"/>
              <w:bottom w:val="single" w:sz="8" w:space="0" w:color="auto"/>
              <w:right w:val="single" w:sz="8" w:space="0" w:color="auto"/>
            </w:tcBorders>
          </w:tcPr>
          <w:p w14:paraId="06E46FD6" w14:textId="77777777"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w:t>
            </w:r>
          </w:p>
        </w:tc>
        <w:tc>
          <w:tcPr>
            <w:tcW w:w="709" w:type="dxa"/>
            <w:tcBorders>
              <w:top w:val="single" w:sz="8" w:space="0" w:color="auto"/>
              <w:left w:val="single" w:sz="8" w:space="0" w:color="auto"/>
              <w:bottom w:val="single" w:sz="8" w:space="0" w:color="auto"/>
              <w:right w:val="single" w:sz="8" w:space="0" w:color="auto"/>
            </w:tcBorders>
          </w:tcPr>
          <w:p w14:paraId="32B6CD97" w14:textId="77777777" w:rsidR="00B664A1" w:rsidRPr="00C0567C" w:rsidRDefault="00B664A1" w:rsidP="004A6B51">
            <w:pPr>
              <w:rPr>
                <w:rFonts w:asciiTheme="minorHAnsi" w:eastAsia="Calibri" w:hAnsiTheme="minorHAnsi" w:cstheme="minorHAnsi"/>
                <w:color w:val="000000" w:themeColor="text1"/>
                <w:sz w:val="22"/>
                <w:szCs w:val="22"/>
              </w:rPr>
            </w:pPr>
          </w:p>
        </w:tc>
        <w:tc>
          <w:tcPr>
            <w:tcW w:w="709" w:type="dxa"/>
            <w:tcBorders>
              <w:top w:val="single" w:sz="8" w:space="0" w:color="auto"/>
              <w:left w:val="single" w:sz="8" w:space="0" w:color="auto"/>
              <w:bottom w:val="single" w:sz="8" w:space="0" w:color="auto"/>
              <w:right w:val="single" w:sz="8" w:space="0" w:color="auto"/>
            </w:tcBorders>
          </w:tcPr>
          <w:p w14:paraId="34E75775" w14:textId="77777777" w:rsidR="00B664A1" w:rsidRPr="00C0567C" w:rsidRDefault="00B664A1" w:rsidP="004A6B51">
            <w:pPr>
              <w:rPr>
                <w:rFonts w:asciiTheme="minorHAnsi" w:eastAsia="Calibri" w:hAnsiTheme="minorHAnsi" w:cstheme="minorHAnsi"/>
                <w:color w:val="000000" w:themeColor="text1"/>
                <w:sz w:val="22"/>
                <w:szCs w:val="22"/>
              </w:rPr>
            </w:pPr>
          </w:p>
        </w:tc>
        <w:tc>
          <w:tcPr>
            <w:tcW w:w="942" w:type="dxa"/>
            <w:tcBorders>
              <w:top w:val="single" w:sz="8" w:space="0" w:color="auto"/>
              <w:left w:val="single" w:sz="8" w:space="0" w:color="auto"/>
              <w:bottom w:val="single" w:sz="8" w:space="0" w:color="auto"/>
              <w:right w:val="single" w:sz="8" w:space="0" w:color="auto"/>
            </w:tcBorders>
          </w:tcPr>
          <w:p w14:paraId="04A30CFC" w14:textId="2E52ADEE" w:rsidR="00B664A1" w:rsidRPr="00C0567C" w:rsidRDefault="00B664A1" w:rsidP="004A6B51">
            <w:pPr>
              <w:rPr>
                <w:rFonts w:asciiTheme="minorHAnsi" w:eastAsia="Calibri" w:hAnsiTheme="minorHAnsi" w:cstheme="minorHAnsi"/>
                <w:color w:val="000000" w:themeColor="text1"/>
                <w:sz w:val="22"/>
                <w:szCs w:val="22"/>
              </w:rPr>
            </w:pPr>
          </w:p>
        </w:tc>
        <w:tc>
          <w:tcPr>
            <w:tcW w:w="850" w:type="dxa"/>
            <w:tcBorders>
              <w:top w:val="single" w:sz="8" w:space="0" w:color="auto"/>
              <w:left w:val="single" w:sz="8" w:space="0" w:color="auto"/>
              <w:bottom w:val="single" w:sz="8" w:space="0" w:color="auto"/>
              <w:right w:val="single" w:sz="8" w:space="0" w:color="auto"/>
            </w:tcBorders>
          </w:tcPr>
          <w:p w14:paraId="7E35C169" w14:textId="77777777"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72 h</w:t>
            </w:r>
          </w:p>
        </w:tc>
        <w:tc>
          <w:tcPr>
            <w:tcW w:w="851" w:type="dxa"/>
            <w:tcBorders>
              <w:top w:val="single" w:sz="8" w:space="0" w:color="auto"/>
              <w:left w:val="single" w:sz="8" w:space="0" w:color="auto"/>
              <w:bottom w:val="single" w:sz="8" w:space="0" w:color="auto"/>
              <w:right w:val="single" w:sz="8" w:space="0" w:color="auto"/>
            </w:tcBorders>
          </w:tcPr>
          <w:p w14:paraId="48644643" w14:textId="77777777" w:rsidR="00B664A1" w:rsidRPr="00C0567C" w:rsidRDefault="00B664A1" w:rsidP="004A6B51">
            <w:pPr>
              <w:rPr>
                <w:rFonts w:asciiTheme="minorHAnsi" w:eastAsia="Calibri" w:hAnsiTheme="minorHAnsi" w:cstheme="minorHAnsi"/>
                <w:color w:val="000000" w:themeColor="text1"/>
                <w:sz w:val="22"/>
                <w:szCs w:val="22"/>
              </w:rPr>
            </w:pPr>
          </w:p>
        </w:tc>
        <w:tc>
          <w:tcPr>
            <w:tcW w:w="851" w:type="dxa"/>
            <w:tcBorders>
              <w:top w:val="single" w:sz="8" w:space="0" w:color="auto"/>
              <w:left w:val="single" w:sz="8" w:space="0" w:color="auto"/>
              <w:bottom w:val="single" w:sz="8" w:space="0" w:color="auto"/>
              <w:right w:val="single" w:sz="8" w:space="0" w:color="auto"/>
            </w:tcBorders>
          </w:tcPr>
          <w:p w14:paraId="08A41629" w14:textId="77777777" w:rsidR="00B664A1" w:rsidRPr="00C0567C" w:rsidRDefault="00B664A1" w:rsidP="004A6B51">
            <w:pPr>
              <w:rPr>
                <w:rFonts w:asciiTheme="minorHAnsi" w:eastAsia="Calibri" w:hAnsiTheme="minorHAnsi" w:cstheme="minorHAnsi"/>
                <w:color w:val="000000" w:themeColor="text1"/>
                <w:sz w:val="22"/>
                <w:szCs w:val="22"/>
              </w:rPr>
            </w:pPr>
          </w:p>
        </w:tc>
      </w:tr>
      <w:tr w:rsidR="00C0567C" w:rsidRPr="00C0567C" w14:paraId="77971E69" w14:textId="6B4F65B9" w:rsidTr="00B664A1">
        <w:tc>
          <w:tcPr>
            <w:tcW w:w="2280" w:type="dxa"/>
            <w:tcBorders>
              <w:top w:val="single" w:sz="8" w:space="0" w:color="auto"/>
              <w:left w:val="single" w:sz="8" w:space="0" w:color="auto"/>
              <w:bottom w:val="single" w:sz="8" w:space="0" w:color="auto"/>
              <w:right w:val="single" w:sz="8" w:space="0" w:color="auto"/>
            </w:tcBorders>
          </w:tcPr>
          <w:p w14:paraId="302BFD61" w14:textId="3D33333C"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Eesti Maaülikool</w:t>
            </w:r>
          </w:p>
        </w:tc>
        <w:tc>
          <w:tcPr>
            <w:tcW w:w="724" w:type="dxa"/>
            <w:tcBorders>
              <w:top w:val="single" w:sz="8" w:space="0" w:color="auto"/>
              <w:left w:val="single" w:sz="8" w:space="0" w:color="auto"/>
              <w:bottom w:val="single" w:sz="8" w:space="0" w:color="auto"/>
              <w:right w:val="single" w:sz="8" w:space="0" w:color="auto"/>
            </w:tcBorders>
          </w:tcPr>
          <w:p w14:paraId="22A4408A" w14:textId="77777777" w:rsidR="00B664A1" w:rsidRPr="00C0567C" w:rsidRDefault="00B664A1" w:rsidP="004A6B51">
            <w:pPr>
              <w:rPr>
                <w:rFonts w:asciiTheme="minorHAnsi" w:eastAsia="Calibri" w:hAnsiTheme="minorHAnsi" w:cstheme="minorHAnsi"/>
                <w:color w:val="000000" w:themeColor="text1"/>
                <w:sz w:val="22"/>
                <w:szCs w:val="22"/>
              </w:rPr>
            </w:pPr>
          </w:p>
        </w:tc>
        <w:tc>
          <w:tcPr>
            <w:tcW w:w="850" w:type="dxa"/>
            <w:tcBorders>
              <w:top w:val="single" w:sz="8" w:space="0" w:color="auto"/>
              <w:left w:val="single" w:sz="8" w:space="0" w:color="auto"/>
              <w:bottom w:val="single" w:sz="8" w:space="0" w:color="auto"/>
              <w:right w:val="single" w:sz="8" w:space="0" w:color="auto"/>
            </w:tcBorders>
          </w:tcPr>
          <w:p w14:paraId="124CC0DB" w14:textId="77777777" w:rsidR="00B664A1" w:rsidRPr="00C0567C" w:rsidRDefault="00B664A1" w:rsidP="004A6B51">
            <w:pPr>
              <w:rPr>
                <w:rFonts w:asciiTheme="minorHAnsi" w:eastAsia="Calibri" w:hAnsiTheme="minorHAnsi" w:cstheme="minorHAnsi"/>
                <w:color w:val="000000" w:themeColor="text1"/>
                <w:sz w:val="22"/>
                <w:szCs w:val="22"/>
              </w:rPr>
            </w:pPr>
          </w:p>
        </w:tc>
        <w:tc>
          <w:tcPr>
            <w:tcW w:w="709" w:type="dxa"/>
            <w:tcBorders>
              <w:top w:val="single" w:sz="8" w:space="0" w:color="auto"/>
              <w:left w:val="single" w:sz="8" w:space="0" w:color="auto"/>
              <w:bottom w:val="single" w:sz="8" w:space="0" w:color="auto"/>
              <w:right w:val="single" w:sz="8" w:space="0" w:color="auto"/>
            </w:tcBorders>
          </w:tcPr>
          <w:p w14:paraId="258F596B" w14:textId="70416754"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w:t>
            </w:r>
          </w:p>
        </w:tc>
        <w:tc>
          <w:tcPr>
            <w:tcW w:w="709" w:type="dxa"/>
            <w:tcBorders>
              <w:top w:val="single" w:sz="8" w:space="0" w:color="auto"/>
              <w:left w:val="single" w:sz="8" w:space="0" w:color="auto"/>
              <w:bottom w:val="single" w:sz="8" w:space="0" w:color="auto"/>
              <w:right w:val="single" w:sz="8" w:space="0" w:color="auto"/>
            </w:tcBorders>
          </w:tcPr>
          <w:p w14:paraId="6ADFD6C7" w14:textId="77777777" w:rsidR="00B664A1" w:rsidRPr="00C0567C" w:rsidRDefault="00B664A1" w:rsidP="004A6B51">
            <w:pPr>
              <w:rPr>
                <w:rFonts w:asciiTheme="minorHAnsi" w:eastAsia="Calibri" w:hAnsiTheme="minorHAnsi" w:cstheme="minorHAnsi"/>
                <w:color w:val="000000" w:themeColor="text1"/>
                <w:sz w:val="22"/>
                <w:szCs w:val="22"/>
              </w:rPr>
            </w:pPr>
          </w:p>
        </w:tc>
        <w:tc>
          <w:tcPr>
            <w:tcW w:w="942" w:type="dxa"/>
            <w:tcBorders>
              <w:top w:val="single" w:sz="8" w:space="0" w:color="auto"/>
              <w:left w:val="single" w:sz="8" w:space="0" w:color="auto"/>
              <w:bottom w:val="single" w:sz="8" w:space="0" w:color="auto"/>
              <w:right w:val="single" w:sz="8" w:space="0" w:color="auto"/>
            </w:tcBorders>
          </w:tcPr>
          <w:p w14:paraId="076618C5" w14:textId="20CCC64A" w:rsidR="00B664A1" w:rsidRPr="00C0567C" w:rsidRDefault="00B664A1" w:rsidP="004A6B51">
            <w:pPr>
              <w:rPr>
                <w:rFonts w:asciiTheme="minorHAnsi" w:eastAsia="Calibri" w:hAnsiTheme="minorHAnsi" w:cstheme="minorHAnsi"/>
                <w:color w:val="000000" w:themeColor="text1"/>
                <w:sz w:val="22"/>
                <w:szCs w:val="22"/>
              </w:rPr>
            </w:pPr>
          </w:p>
        </w:tc>
        <w:tc>
          <w:tcPr>
            <w:tcW w:w="850" w:type="dxa"/>
            <w:tcBorders>
              <w:top w:val="single" w:sz="8" w:space="0" w:color="auto"/>
              <w:left w:val="single" w:sz="8" w:space="0" w:color="auto"/>
              <w:bottom w:val="single" w:sz="8" w:space="0" w:color="auto"/>
              <w:right w:val="single" w:sz="8" w:space="0" w:color="auto"/>
            </w:tcBorders>
          </w:tcPr>
          <w:p w14:paraId="72D0E833" w14:textId="77777777" w:rsidR="00B664A1" w:rsidRPr="00C0567C" w:rsidRDefault="00B664A1" w:rsidP="004A6B51">
            <w:pPr>
              <w:rPr>
                <w:rFonts w:asciiTheme="minorHAnsi" w:eastAsia="Calibri" w:hAnsiTheme="minorHAnsi" w:cstheme="minorHAnsi"/>
                <w:color w:val="000000" w:themeColor="text1"/>
                <w:sz w:val="22"/>
                <w:szCs w:val="22"/>
              </w:rPr>
            </w:pPr>
          </w:p>
        </w:tc>
        <w:tc>
          <w:tcPr>
            <w:tcW w:w="851" w:type="dxa"/>
            <w:tcBorders>
              <w:top w:val="single" w:sz="8" w:space="0" w:color="auto"/>
              <w:left w:val="single" w:sz="8" w:space="0" w:color="auto"/>
              <w:bottom w:val="single" w:sz="8" w:space="0" w:color="auto"/>
              <w:right w:val="single" w:sz="8" w:space="0" w:color="auto"/>
            </w:tcBorders>
          </w:tcPr>
          <w:p w14:paraId="5368D3ED" w14:textId="2F59117C"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160 h</w:t>
            </w:r>
          </w:p>
        </w:tc>
        <w:tc>
          <w:tcPr>
            <w:tcW w:w="851" w:type="dxa"/>
            <w:tcBorders>
              <w:top w:val="single" w:sz="8" w:space="0" w:color="auto"/>
              <w:left w:val="single" w:sz="8" w:space="0" w:color="auto"/>
              <w:bottom w:val="single" w:sz="8" w:space="0" w:color="auto"/>
              <w:right w:val="single" w:sz="8" w:space="0" w:color="auto"/>
            </w:tcBorders>
          </w:tcPr>
          <w:p w14:paraId="5FFE5E92" w14:textId="77777777" w:rsidR="00B664A1" w:rsidRPr="00C0567C" w:rsidRDefault="00B664A1" w:rsidP="004A6B51">
            <w:pPr>
              <w:rPr>
                <w:rFonts w:asciiTheme="minorHAnsi" w:eastAsia="Calibri" w:hAnsiTheme="minorHAnsi" w:cstheme="minorHAnsi"/>
                <w:color w:val="000000" w:themeColor="text1"/>
                <w:sz w:val="22"/>
                <w:szCs w:val="22"/>
              </w:rPr>
            </w:pPr>
          </w:p>
        </w:tc>
      </w:tr>
      <w:tr w:rsidR="00C0567C" w:rsidRPr="00C0567C" w14:paraId="21F391A2" w14:textId="7EFF4180" w:rsidTr="00B664A1">
        <w:tc>
          <w:tcPr>
            <w:tcW w:w="2280" w:type="dxa"/>
            <w:tcBorders>
              <w:top w:val="single" w:sz="8" w:space="0" w:color="auto"/>
              <w:left w:val="single" w:sz="8" w:space="0" w:color="auto"/>
              <w:bottom w:val="single" w:sz="8" w:space="0" w:color="auto"/>
              <w:right w:val="single" w:sz="8" w:space="0" w:color="auto"/>
            </w:tcBorders>
          </w:tcPr>
          <w:p w14:paraId="719055D6" w14:textId="74B8AF51"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Tartu Kunstikool</w:t>
            </w:r>
          </w:p>
        </w:tc>
        <w:tc>
          <w:tcPr>
            <w:tcW w:w="724" w:type="dxa"/>
            <w:tcBorders>
              <w:top w:val="single" w:sz="8" w:space="0" w:color="auto"/>
              <w:left w:val="single" w:sz="8" w:space="0" w:color="auto"/>
              <w:bottom w:val="single" w:sz="8" w:space="0" w:color="auto"/>
              <w:right w:val="single" w:sz="8" w:space="0" w:color="auto"/>
            </w:tcBorders>
          </w:tcPr>
          <w:p w14:paraId="4939E9A7" w14:textId="77777777" w:rsidR="00B664A1" w:rsidRPr="00C0567C" w:rsidRDefault="00B664A1" w:rsidP="004A6B51">
            <w:pPr>
              <w:rPr>
                <w:rFonts w:asciiTheme="minorHAnsi" w:eastAsia="Calibri" w:hAnsiTheme="minorHAnsi" w:cstheme="minorHAnsi"/>
                <w:color w:val="000000" w:themeColor="text1"/>
                <w:sz w:val="22"/>
                <w:szCs w:val="22"/>
              </w:rPr>
            </w:pPr>
          </w:p>
        </w:tc>
        <w:tc>
          <w:tcPr>
            <w:tcW w:w="850" w:type="dxa"/>
            <w:tcBorders>
              <w:top w:val="single" w:sz="8" w:space="0" w:color="auto"/>
              <w:left w:val="single" w:sz="8" w:space="0" w:color="auto"/>
              <w:bottom w:val="single" w:sz="8" w:space="0" w:color="auto"/>
              <w:right w:val="single" w:sz="8" w:space="0" w:color="auto"/>
            </w:tcBorders>
          </w:tcPr>
          <w:p w14:paraId="4DC58FB2" w14:textId="77777777" w:rsidR="00B664A1" w:rsidRPr="00C0567C" w:rsidRDefault="00B664A1" w:rsidP="004A6B51">
            <w:pPr>
              <w:rPr>
                <w:rFonts w:asciiTheme="minorHAnsi" w:eastAsia="Calibri" w:hAnsiTheme="minorHAnsi" w:cstheme="minorHAnsi"/>
                <w:color w:val="000000" w:themeColor="text1"/>
                <w:sz w:val="22"/>
                <w:szCs w:val="22"/>
              </w:rPr>
            </w:pPr>
          </w:p>
        </w:tc>
        <w:tc>
          <w:tcPr>
            <w:tcW w:w="709" w:type="dxa"/>
            <w:tcBorders>
              <w:top w:val="single" w:sz="8" w:space="0" w:color="auto"/>
              <w:left w:val="single" w:sz="8" w:space="0" w:color="auto"/>
              <w:bottom w:val="single" w:sz="8" w:space="0" w:color="auto"/>
              <w:right w:val="single" w:sz="8" w:space="0" w:color="auto"/>
            </w:tcBorders>
          </w:tcPr>
          <w:p w14:paraId="2F268C50" w14:textId="19D35AD1"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w:t>
            </w:r>
          </w:p>
        </w:tc>
        <w:tc>
          <w:tcPr>
            <w:tcW w:w="709" w:type="dxa"/>
            <w:tcBorders>
              <w:top w:val="single" w:sz="8" w:space="0" w:color="auto"/>
              <w:left w:val="single" w:sz="8" w:space="0" w:color="auto"/>
              <w:bottom w:val="single" w:sz="8" w:space="0" w:color="auto"/>
              <w:right w:val="single" w:sz="8" w:space="0" w:color="auto"/>
            </w:tcBorders>
          </w:tcPr>
          <w:p w14:paraId="40BC659F" w14:textId="26D7A6F8" w:rsidR="00B664A1" w:rsidRPr="00C0567C" w:rsidRDefault="00A24303"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w:t>
            </w:r>
          </w:p>
        </w:tc>
        <w:tc>
          <w:tcPr>
            <w:tcW w:w="942" w:type="dxa"/>
            <w:tcBorders>
              <w:top w:val="single" w:sz="8" w:space="0" w:color="auto"/>
              <w:left w:val="single" w:sz="8" w:space="0" w:color="auto"/>
              <w:bottom w:val="single" w:sz="8" w:space="0" w:color="auto"/>
              <w:right w:val="single" w:sz="8" w:space="0" w:color="auto"/>
            </w:tcBorders>
          </w:tcPr>
          <w:p w14:paraId="74E19B12" w14:textId="336EE7B9" w:rsidR="00B664A1" w:rsidRPr="00C0567C" w:rsidRDefault="00B664A1" w:rsidP="004A6B51">
            <w:pPr>
              <w:rPr>
                <w:rFonts w:asciiTheme="minorHAnsi" w:eastAsia="Calibri" w:hAnsiTheme="minorHAnsi" w:cstheme="minorHAnsi"/>
                <w:color w:val="000000" w:themeColor="text1"/>
                <w:sz w:val="22"/>
                <w:szCs w:val="22"/>
              </w:rPr>
            </w:pPr>
          </w:p>
        </w:tc>
        <w:tc>
          <w:tcPr>
            <w:tcW w:w="850" w:type="dxa"/>
            <w:tcBorders>
              <w:top w:val="single" w:sz="8" w:space="0" w:color="auto"/>
              <w:left w:val="single" w:sz="8" w:space="0" w:color="auto"/>
              <w:bottom w:val="single" w:sz="8" w:space="0" w:color="auto"/>
              <w:right w:val="single" w:sz="8" w:space="0" w:color="auto"/>
            </w:tcBorders>
          </w:tcPr>
          <w:p w14:paraId="0E0702B8" w14:textId="77777777" w:rsidR="00B664A1" w:rsidRPr="00C0567C" w:rsidRDefault="00B664A1" w:rsidP="004A6B51">
            <w:pPr>
              <w:rPr>
                <w:rFonts w:asciiTheme="minorHAnsi" w:eastAsia="Calibri" w:hAnsiTheme="minorHAnsi" w:cstheme="minorHAnsi"/>
                <w:color w:val="000000" w:themeColor="text1"/>
                <w:sz w:val="22"/>
                <w:szCs w:val="22"/>
              </w:rPr>
            </w:pPr>
          </w:p>
        </w:tc>
        <w:tc>
          <w:tcPr>
            <w:tcW w:w="851" w:type="dxa"/>
            <w:tcBorders>
              <w:top w:val="single" w:sz="8" w:space="0" w:color="auto"/>
              <w:left w:val="single" w:sz="8" w:space="0" w:color="auto"/>
              <w:bottom w:val="single" w:sz="8" w:space="0" w:color="auto"/>
              <w:right w:val="single" w:sz="8" w:space="0" w:color="auto"/>
            </w:tcBorders>
          </w:tcPr>
          <w:p w14:paraId="3E000604" w14:textId="10FC9BF0"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104 h</w:t>
            </w:r>
          </w:p>
        </w:tc>
        <w:tc>
          <w:tcPr>
            <w:tcW w:w="851" w:type="dxa"/>
            <w:tcBorders>
              <w:top w:val="single" w:sz="8" w:space="0" w:color="auto"/>
              <w:left w:val="single" w:sz="8" w:space="0" w:color="auto"/>
              <w:bottom w:val="single" w:sz="8" w:space="0" w:color="auto"/>
              <w:right w:val="single" w:sz="8" w:space="0" w:color="auto"/>
            </w:tcBorders>
          </w:tcPr>
          <w:p w14:paraId="2180D166" w14:textId="0F1F9FC6" w:rsidR="00B664A1" w:rsidRPr="00C0567C" w:rsidRDefault="00C44D18"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234 h</w:t>
            </w:r>
          </w:p>
        </w:tc>
      </w:tr>
      <w:tr w:rsidR="00C0567C" w:rsidRPr="00C0567C" w14:paraId="34690473" w14:textId="5B200F6A" w:rsidTr="00B664A1">
        <w:tc>
          <w:tcPr>
            <w:tcW w:w="2280" w:type="dxa"/>
            <w:tcBorders>
              <w:top w:val="single" w:sz="8" w:space="0" w:color="auto"/>
              <w:left w:val="single" w:sz="8" w:space="0" w:color="auto"/>
              <w:bottom w:val="single" w:sz="8" w:space="0" w:color="auto"/>
              <w:right w:val="single" w:sz="8" w:space="0" w:color="auto"/>
            </w:tcBorders>
          </w:tcPr>
          <w:p w14:paraId="7FB9765A" w14:textId="77777777"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Vabatahtlik </w:t>
            </w:r>
          </w:p>
        </w:tc>
        <w:tc>
          <w:tcPr>
            <w:tcW w:w="724" w:type="dxa"/>
            <w:tcBorders>
              <w:top w:val="single" w:sz="8" w:space="0" w:color="auto"/>
              <w:left w:val="single" w:sz="8" w:space="0" w:color="auto"/>
              <w:bottom w:val="single" w:sz="8" w:space="0" w:color="auto"/>
              <w:right w:val="single" w:sz="8" w:space="0" w:color="auto"/>
            </w:tcBorders>
          </w:tcPr>
          <w:p w14:paraId="08FE4B04" w14:textId="58647461"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4</w:t>
            </w:r>
          </w:p>
        </w:tc>
        <w:tc>
          <w:tcPr>
            <w:tcW w:w="850" w:type="dxa"/>
            <w:tcBorders>
              <w:top w:val="single" w:sz="8" w:space="0" w:color="auto"/>
              <w:left w:val="single" w:sz="8" w:space="0" w:color="auto"/>
              <w:bottom w:val="single" w:sz="8" w:space="0" w:color="auto"/>
              <w:right w:val="single" w:sz="8" w:space="0" w:color="auto"/>
            </w:tcBorders>
          </w:tcPr>
          <w:p w14:paraId="1E9096B9" w14:textId="2A0503A1"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w:t>
            </w:r>
          </w:p>
        </w:tc>
        <w:tc>
          <w:tcPr>
            <w:tcW w:w="709" w:type="dxa"/>
            <w:tcBorders>
              <w:top w:val="single" w:sz="8" w:space="0" w:color="auto"/>
              <w:left w:val="single" w:sz="8" w:space="0" w:color="auto"/>
              <w:bottom w:val="single" w:sz="8" w:space="0" w:color="auto"/>
              <w:right w:val="single" w:sz="8" w:space="0" w:color="auto"/>
            </w:tcBorders>
          </w:tcPr>
          <w:p w14:paraId="4E489087" w14:textId="0700949F"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w:t>
            </w:r>
          </w:p>
        </w:tc>
        <w:tc>
          <w:tcPr>
            <w:tcW w:w="709" w:type="dxa"/>
            <w:tcBorders>
              <w:top w:val="single" w:sz="8" w:space="0" w:color="auto"/>
              <w:left w:val="single" w:sz="8" w:space="0" w:color="auto"/>
              <w:bottom w:val="single" w:sz="8" w:space="0" w:color="auto"/>
              <w:right w:val="single" w:sz="8" w:space="0" w:color="auto"/>
            </w:tcBorders>
          </w:tcPr>
          <w:p w14:paraId="479BC834" w14:textId="0D8FF730" w:rsidR="00B664A1" w:rsidRPr="00C0567C" w:rsidRDefault="00361162"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w:t>
            </w:r>
          </w:p>
        </w:tc>
        <w:tc>
          <w:tcPr>
            <w:tcW w:w="942" w:type="dxa"/>
            <w:tcBorders>
              <w:top w:val="single" w:sz="8" w:space="0" w:color="auto"/>
              <w:left w:val="single" w:sz="8" w:space="0" w:color="auto"/>
              <w:bottom w:val="single" w:sz="8" w:space="0" w:color="auto"/>
              <w:right w:val="single" w:sz="8" w:space="0" w:color="auto"/>
            </w:tcBorders>
          </w:tcPr>
          <w:p w14:paraId="2BF2E883" w14:textId="1D0AEFBC" w:rsidR="00B664A1" w:rsidRPr="00C0567C" w:rsidRDefault="00B664A1" w:rsidP="004A6B5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120 h</w:t>
            </w:r>
          </w:p>
        </w:tc>
        <w:tc>
          <w:tcPr>
            <w:tcW w:w="850" w:type="dxa"/>
            <w:tcBorders>
              <w:top w:val="single" w:sz="8" w:space="0" w:color="auto"/>
              <w:left w:val="single" w:sz="8" w:space="0" w:color="auto"/>
              <w:bottom w:val="single" w:sz="8" w:space="0" w:color="auto"/>
              <w:right w:val="single" w:sz="8" w:space="0" w:color="auto"/>
            </w:tcBorders>
          </w:tcPr>
          <w:p w14:paraId="20CEB100" w14:textId="1D690172"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220 h </w:t>
            </w:r>
          </w:p>
        </w:tc>
        <w:tc>
          <w:tcPr>
            <w:tcW w:w="851" w:type="dxa"/>
            <w:tcBorders>
              <w:top w:val="single" w:sz="8" w:space="0" w:color="auto"/>
              <w:left w:val="single" w:sz="8" w:space="0" w:color="auto"/>
              <w:bottom w:val="single" w:sz="8" w:space="0" w:color="auto"/>
              <w:right w:val="single" w:sz="8" w:space="0" w:color="auto"/>
            </w:tcBorders>
          </w:tcPr>
          <w:p w14:paraId="4A23D04E" w14:textId="78A77E7C" w:rsidR="00B664A1" w:rsidRPr="00C0567C" w:rsidRDefault="00B664A1"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220 h</w:t>
            </w:r>
          </w:p>
        </w:tc>
        <w:tc>
          <w:tcPr>
            <w:tcW w:w="851" w:type="dxa"/>
            <w:tcBorders>
              <w:top w:val="single" w:sz="8" w:space="0" w:color="auto"/>
              <w:left w:val="single" w:sz="8" w:space="0" w:color="auto"/>
              <w:bottom w:val="single" w:sz="8" w:space="0" w:color="auto"/>
              <w:right w:val="single" w:sz="8" w:space="0" w:color="auto"/>
            </w:tcBorders>
          </w:tcPr>
          <w:p w14:paraId="77FC48F8" w14:textId="3020A7C8" w:rsidR="00B664A1" w:rsidRPr="00C0567C" w:rsidRDefault="00AB6F4A" w:rsidP="004A6B51">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120h</w:t>
            </w:r>
          </w:p>
        </w:tc>
      </w:tr>
      <w:tr w:rsidR="00C0567C" w:rsidRPr="00C0567C" w14:paraId="0D24FC59" w14:textId="4D65D5AF" w:rsidTr="00B664A1">
        <w:tc>
          <w:tcPr>
            <w:tcW w:w="2280" w:type="dxa"/>
            <w:tcBorders>
              <w:top w:val="single" w:sz="8" w:space="0" w:color="auto"/>
              <w:left w:val="single" w:sz="8" w:space="0" w:color="auto"/>
              <w:bottom w:val="single" w:sz="8" w:space="0" w:color="auto"/>
              <w:right w:val="single" w:sz="8" w:space="0" w:color="auto"/>
            </w:tcBorders>
          </w:tcPr>
          <w:p w14:paraId="3BDC7323" w14:textId="77777777"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 xml:space="preserve">KOKKU </w:t>
            </w:r>
          </w:p>
        </w:tc>
        <w:tc>
          <w:tcPr>
            <w:tcW w:w="724" w:type="dxa"/>
            <w:tcBorders>
              <w:top w:val="single" w:sz="8" w:space="0" w:color="auto"/>
              <w:left w:val="single" w:sz="8" w:space="0" w:color="auto"/>
              <w:bottom w:val="single" w:sz="8" w:space="0" w:color="auto"/>
              <w:right w:val="single" w:sz="8" w:space="0" w:color="auto"/>
            </w:tcBorders>
          </w:tcPr>
          <w:p w14:paraId="1339EADF" w14:textId="77777777"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14</w:t>
            </w:r>
          </w:p>
        </w:tc>
        <w:tc>
          <w:tcPr>
            <w:tcW w:w="850" w:type="dxa"/>
            <w:tcBorders>
              <w:top w:val="single" w:sz="8" w:space="0" w:color="auto"/>
              <w:left w:val="single" w:sz="8" w:space="0" w:color="auto"/>
              <w:bottom w:val="single" w:sz="8" w:space="0" w:color="auto"/>
              <w:right w:val="single" w:sz="8" w:space="0" w:color="auto"/>
            </w:tcBorders>
          </w:tcPr>
          <w:p w14:paraId="2FF428BB" w14:textId="77777777"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 xml:space="preserve">28 </w:t>
            </w:r>
          </w:p>
        </w:tc>
        <w:tc>
          <w:tcPr>
            <w:tcW w:w="709" w:type="dxa"/>
            <w:tcBorders>
              <w:top w:val="single" w:sz="8" w:space="0" w:color="auto"/>
              <w:left w:val="single" w:sz="8" w:space="0" w:color="auto"/>
              <w:bottom w:val="single" w:sz="8" w:space="0" w:color="auto"/>
              <w:right w:val="single" w:sz="8" w:space="0" w:color="auto"/>
            </w:tcBorders>
          </w:tcPr>
          <w:p w14:paraId="77379102" w14:textId="3D1469B6"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20</w:t>
            </w:r>
          </w:p>
        </w:tc>
        <w:tc>
          <w:tcPr>
            <w:tcW w:w="709" w:type="dxa"/>
            <w:tcBorders>
              <w:top w:val="single" w:sz="8" w:space="0" w:color="auto"/>
              <w:left w:val="single" w:sz="8" w:space="0" w:color="auto"/>
              <w:bottom w:val="single" w:sz="8" w:space="0" w:color="auto"/>
              <w:right w:val="single" w:sz="8" w:space="0" w:color="auto"/>
            </w:tcBorders>
          </w:tcPr>
          <w:p w14:paraId="6ECF8807" w14:textId="77777777" w:rsidR="00B664A1" w:rsidRPr="00C0567C" w:rsidRDefault="00B664A1" w:rsidP="004A6B51">
            <w:pPr>
              <w:rPr>
                <w:rFonts w:asciiTheme="minorHAnsi" w:eastAsia="Calibri" w:hAnsiTheme="minorHAnsi" w:cstheme="minorHAnsi"/>
                <w:b/>
                <w:bCs/>
                <w:color w:val="000000" w:themeColor="text1"/>
                <w:sz w:val="22"/>
                <w:szCs w:val="22"/>
              </w:rPr>
            </w:pPr>
          </w:p>
        </w:tc>
        <w:tc>
          <w:tcPr>
            <w:tcW w:w="942" w:type="dxa"/>
            <w:tcBorders>
              <w:top w:val="single" w:sz="8" w:space="0" w:color="auto"/>
              <w:left w:val="single" w:sz="8" w:space="0" w:color="auto"/>
              <w:bottom w:val="single" w:sz="8" w:space="0" w:color="auto"/>
              <w:right w:val="single" w:sz="8" w:space="0" w:color="auto"/>
            </w:tcBorders>
          </w:tcPr>
          <w:p w14:paraId="44CB5EDB" w14:textId="30560376"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 xml:space="preserve">1488 h </w:t>
            </w:r>
          </w:p>
        </w:tc>
        <w:tc>
          <w:tcPr>
            <w:tcW w:w="850" w:type="dxa"/>
            <w:tcBorders>
              <w:top w:val="single" w:sz="8" w:space="0" w:color="auto"/>
              <w:left w:val="single" w:sz="8" w:space="0" w:color="auto"/>
              <w:bottom w:val="single" w:sz="8" w:space="0" w:color="auto"/>
              <w:right w:val="single" w:sz="8" w:space="0" w:color="auto"/>
            </w:tcBorders>
          </w:tcPr>
          <w:p w14:paraId="4902D7FE" w14:textId="2061E60D"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3064 h</w:t>
            </w:r>
          </w:p>
        </w:tc>
        <w:tc>
          <w:tcPr>
            <w:tcW w:w="851" w:type="dxa"/>
            <w:tcBorders>
              <w:top w:val="single" w:sz="8" w:space="0" w:color="auto"/>
              <w:left w:val="single" w:sz="8" w:space="0" w:color="auto"/>
              <w:bottom w:val="single" w:sz="8" w:space="0" w:color="auto"/>
              <w:right w:val="single" w:sz="8" w:space="0" w:color="auto"/>
            </w:tcBorders>
          </w:tcPr>
          <w:p w14:paraId="29EC6102" w14:textId="31E23E1E" w:rsidR="00B664A1" w:rsidRPr="00C0567C" w:rsidRDefault="00B664A1"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3038 h</w:t>
            </w:r>
          </w:p>
        </w:tc>
        <w:tc>
          <w:tcPr>
            <w:tcW w:w="851" w:type="dxa"/>
            <w:tcBorders>
              <w:top w:val="single" w:sz="8" w:space="0" w:color="auto"/>
              <w:left w:val="single" w:sz="8" w:space="0" w:color="auto"/>
              <w:bottom w:val="single" w:sz="8" w:space="0" w:color="auto"/>
              <w:right w:val="single" w:sz="8" w:space="0" w:color="auto"/>
            </w:tcBorders>
          </w:tcPr>
          <w:p w14:paraId="56C37D8E" w14:textId="1302A6D3" w:rsidR="00B664A1" w:rsidRPr="00C0567C" w:rsidRDefault="009502E3" w:rsidP="004A6B51">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2</w:t>
            </w:r>
            <w:r w:rsidR="00AB6F4A" w:rsidRPr="00C0567C">
              <w:rPr>
                <w:rFonts w:asciiTheme="minorHAnsi" w:eastAsia="Calibri" w:hAnsiTheme="minorHAnsi" w:cstheme="minorHAnsi"/>
                <w:b/>
                <w:bCs/>
                <w:color w:val="000000" w:themeColor="text1"/>
                <w:sz w:val="22"/>
                <w:szCs w:val="22"/>
              </w:rPr>
              <w:t>17</w:t>
            </w:r>
            <w:r w:rsidRPr="00C0567C">
              <w:rPr>
                <w:rFonts w:asciiTheme="minorHAnsi" w:eastAsia="Calibri" w:hAnsiTheme="minorHAnsi" w:cstheme="minorHAnsi"/>
                <w:b/>
                <w:bCs/>
                <w:color w:val="000000" w:themeColor="text1"/>
                <w:sz w:val="22"/>
                <w:szCs w:val="22"/>
              </w:rPr>
              <w:t>3 h</w:t>
            </w:r>
          </w:p>
        </w:tc>
      </w:tr>
    </w:tbl>
    <w:p w14:paraId="1E165A4F" w14:textId="4D7B4086" w:rsidR="0F50223F" w:rsidRPr="002157C4" w:rsidRDefault="00A56D75" w:rsidP="004A6B51">
      <w:pPr>
        <w:rPr>
          <w:rFonts w:asciiTheme="minorHAnsi" w:eastAsia="Calibri" w:hAnsiTheme="minorHAnsi" w:cstheme="minorHAnsi"/>
          <w:i/>
          <w:color w:val="000000" w:themeColor="text1"/>
          <w:sz w:val="22"/>
          <w:szCs w:val="22"/>
        </w:rPr>
      </w:pPr>
      <w:r w:rsidRPr="00C0567C">
        <w:rPr>
          <w:rFonts w:asciiTheme="minorHAnsi" w:eastAsia="Calibri" w:hAnsiTheme="minorHAnsi" w:cstheme="minorHAnsi"/>
          <w:color w:val="000000" w:themeColor="text1"/>
          <w:sz w:val="22"/>
          <w:szCs w:val="22"/>
        </w:rPr>
        <w:t xml:space="preserve"> </w:t>
      </w:r>
      <w:r w:rsidRPr="00C0567C">
        <w:rPr>
          <w:rFonts w:asciiTheme="minorHAnsi" w:eastAsia="Calibri" w:hAnsiTheme="minorHAnsi" w:cstheme="minorHAnsi"/>
          <w:i/>
          <w:color w:val="000000" w:themeColor="text1"/>
          <w:sz w:val="22"/>
          <w:szCs w:val="22"/>
        </w:rPr>
        <w:t>Praktikantide ja vabatahtlike töö muuseumis</w:t>
      </w:r>
      <w:r w:rsidR="005B5FD5" w:rsidRPr="00C0567C">
        <w:rPr>
          <w:rFonts w:asciiTheme="minorHAnsi" w:eastAsia="Calibri" w:hAnsiTheme="minorHAnsi" w:cstheme="minorHAnsi"/>
          <w:i/>
          <w:color w:val="000000" w:themeColor="text1"/>
          <w:sz w:val="22"/>
          <w:szCs w:val="22"/>
        </w:rPr>
        <w:t>.</w:t>
      </w:r>
    </w:p>
    <w:p w14:paraId="752A6F8A" w14:textId="77777777" w:rsidR="004A6B51" w:rsidRPr="00C0567C" w:rsidRDefault="004A6B51" w:rsidP="007548A9">
      <w:pPr>
        <w:pStyle w:val="Heading1"/>
        <w:numPr>
          <w:ilvl w:val="0"/>
          <w:numId w:val="0"/>
        </w:numPr>
        <w:ind w:left="432" w:hanging="432"/>
        <w:rPr>
          <w:rFonts w:asciiTheme="minorHAnsi" w:hAnsiTheme="minorHAnsi" w:cstheme="minorHAnsi"/>
          <w:color w:val="000000" w:themeColor="text1"/>
          <w:sz w:val="22"/>
          <w:szCs w:val="22"/>
        </w:rPr>
      </w:pPr>
      <w:bookmarkStart w:id="56" w:name="_Toc127722184"/>
      <w:r w:rsidRPr="00C0567C">
        <w:rPr>
          <w:rFonts w:asciiTheme="minorHAnsi" w:hAnsiTheme="minorHAnsi" w:cstheme="minorHAnsi"/>
          <w:color w:val="000000" w:themeColor="text1"/>
          <w:sz w:val="22"/>
          <w:szCs w:val="22"/>
        </w:rPr>
        <w:t>TOOMPOOD</w:t>
      </w:r>
      <w:bookmarkEnd w:id="56"/>
    </w:p>
    <w:p w14:paraId="18403FA5" w14:textId="40D9D7F6" w:rsidR="004A6B51" w:rsidRPr="00C0567C" w:rsidRDefault="004A6B51" w:rsidP="1FF2057D">
      <w:pPr>
        <w:rPr>
          <w:rFonts w:asciiTheme="minorHAnsi" w:hAnsiTheme="minorHAnsi" w:cstheme="minorHAnsi"/>
          <w:color w:val="000000" w:themeColor="text1"/>
          <w:sz w:val="22"/>
          <w:szCs w:val="22"/>
          <w:lang w:eastAsia="en-US"/>
        </w:rPr>
      </w:pPr>
    </w:p>
    <w:p w14:paraId="037B40A5" w14:textId="6C7372C1" w:rsidR="004A6B51" w:rsidRPr="00C0567C" w:rsidRDefault="2559FF9C" w:rsidP="1FF2057D">
      <w:pPr>
        <w:pStyle w:val="ListParagraph"/>
        <w:numPr>
          <w:ilvl w:val="0"/>
          <w:numId w:val="41"/>
        </w:numPr>
        <w:spacing w:line="259" w:lineRule="auto"/>
        <w:ind w:left="0"/>
        <w:contextualSpacing/>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Näitusele “Iidamast-</w:t>
      </w:r>
      <w:proofErr w:type="spellStart"/>
      <w:r w:rsidRPr="00C0567C">
        <w:rPr>
          <w:rFonts w:asciiTheme="minorHAnsi" w:hAnsiTheme="minorHAnsi" w:cstheme="minorHAnsi"/>
          <w:color w:val="000000" w:themeColor="text1"/>
          <w:sz w:val="22"/>
          <w:szCs w:val="22"/>
        </w:rPr>
        <w:t>aadamast</w:t>
      </w:r>
      <w:proofErr w:type="spellEnd"/>
      <w:r w:rsidRPr="00C0567C">
        <w:rPr>
          <w:rFonts w:asciiTheme="minorHAnsi" w:hAnsiTheme="minorHAnsi" w:cstheme="minorHAnsi"/>
          <w:color w:val="000000" w:themeColor="text1"/>
          <w:sz w:val="22"/>
          <w:szCs w:val="22"/>
        </w:rPr>
        <w:t xml:space="preserve">. Heaks eluks vajalikud asjad” uued meened: lehvik, mäng Doomino, </w:t>
      </w:r>
      <w:r w:rsidR="47472093" w:rsidRPr="00C0567C">
        <w:rPr>
          <w:rFonts w:asciiTheme="minorHAnsi" w:hAnsiTheme="minorHAnsi" w:cstheme="minorHAnsi"/>
          <w:color w:val="000000" w:themeColor="text1"/>
          <w:sz w:val="22"/>
          <w:szCs w:val="22"/>
        </w:rPr>
        <w:t>šokolaad.</w:t>
      </w:r>
    </w:p>
    <w:p w14:paraId="05070A56" w14:textId="67D0F0EF" w:rsidR="47472093" w:rsidRPr="00C0567C" w:rsidRDefault="47472093" w:rsidP="1FF2057D">
      <w:pPr>
        <w:pStyle w:val="ListParagraph"/>
        <w:numPr>
          <w:ilvl w:val="0"/>
          <w:numId w:val="41"/>
        </w:numPr>
        <w:spacing w:line="259" w:lineRule="auto"/>
        <w:ind w:left="0"/>
        <w:contextualSpacing/>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Näitusele “Kunst või teadus” uued meened</w:t>
      </w:r>
      <w:r w:rsidR="4A8D10DE" w:rsidRPr="00C0567C">
        <w:rPr>
          <w:rFonts w:asciiTheme="minorHAnsi" w:hAnsiTheme="minorHAnsi" w:cstheme="minorHAnsi"/>
          <w:color w:val="000000" w:themeColor="text1"/>
          <w:sz w:val="22"/>
          <w:szCs w:val="22"/>
        </w:rPr>
        <w:t xml:space="preserve">: </w:t>
      </w:r>
      <w:r w:rsidR="0689F98D" w:rsidRPr="00C0567C">
        <w:rPr>
          <w:rFonts w:asciiTheme="minorHAnsi" w:hAnsiTheme="minorHAnsi" w:cstheme="minorHAnsi"/>
          <w:color w:val="000000" w:themeColor="text1"/>
          <w:sz w:val="22"/>
          <w:szCs w:val="22"/>
        </w:rPr>
        <w:t>õppe</w:t>
      </w:r>
      <w:r w:rsidR="24BD57D2" w:rsidRPr="00C0567C">
        <w:rPr>
          <w:rFonts w:asciiTheme="minorHAnsi" w:hAnsiTheme="minorHAnsi" w:cstheme="minorHAnsi"/>
          <w:color w:val="000000" w:themeColor="text1"/>
          <w:sz w:val="22"/>
          <w:szCs w:val="22"/>
        </w:rPr>
        <w:t>plakatid</w:t>
      </w:r>
      <w:r w:rsidR="3349F7A9" w:rsidRPr="00C0567C">
        <w:rPr>
          <w:rFonts w:asciiTheme="minorHAnsi" w:hAnsiTheme="minorHAnsi" w:cstheme="minorHAnsi"/>
          <w:color w:val="000000" w:themeColor="text1"/>
          <w:sz w:val="22"/>
          <w:szCs w:val="22"/>
        </w:rPr>
        <w:t>.</w:t>
      </w:r>
    </w:p>
    <w:p w14:paraId="0C3450D5" w14:textId="77777777" w:rsidR="001B4D01" w:rsidRPr="00C0567C" w:rsidRDefault="1C5D8E60" w:rsidP="001B4D01">
      <w:pPr>
        <w:pStyle w:val="ListParagraph"/>
        <w:numPr>
          <w:ilvl w:val="0"/>
          <w:numId w:val="41"/>
        </w:numPr>
        <w:spacing w:line="259" w:lineRule="auto"/>
        <w:ind w:left="0"/>
        <w:contextualSpacing/>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Uued o</w:t>
      </w:r>
      <w:r w:rsidR="3349F7A9" w:rsidRPr="00C0567C">
        <w:rPr>
          <w:rFonts w:asciiTheme="minorHAnsi" w:hAnsiTheme="minorHAnsi" w:cstheme="minorHAnsi"/>
          <w:color w:val="000000" w:themeColor="text1"/>
          <w:sz w:val="22"/>
          <w:szCs w:val="22"/>
        </w:rPr>
        <w:t>matooted</w:t>
      </w:r>
      <w:r w:rsidR="62F74ECE" w:rsidRPr="00C0567C">
        <w:rPr>
          <w:rFonts w:asciiTheme="minorHAnsi" w:hAnsiTheme="minorHAnsi" w:cstheme="minorHAnsi"/>
          <w:color w:val="000000" w:themeColor="text1"/>
          <w:sz w:val="22"/>
          <w:szCs w:val="22"/>
        </w:rPr>
        <w:t>:</w:t>
      </w:r>
      <w:r w:rsidR="3349F7A9" w:rsidRPr="00C0567C">
        <w:rPr>
          <w:rFonts w:asciiTheme="minorHAnsi" w:hAnsiTheme="minorHAnsi" w:cstheme="minorHAnsi"/>
          <w:color w:val="000000" w:themeColor="text1"/>
          <w:sz w:val="22"/>
          <w:szCs w:val="22"/>
        </w:rPr>
        <w:t xml:space="preserve"> s</w:t>
      </w:r>
      <w:r w:rsidR="2F0861E6" w:rsidRPr="00C0567C">
        <w:rPr>
          <w:rFonts w:asciiTheme="minorHAnsi" w:hAnsiTheme="minorHAnsi" w:cstheme="minorHAnsi"/>
          <w:color w:val="000000" w:themeColor="text1"/>
          <w:sz w:val="22"/>
          <w:szCs w:val="22"/>
        </w:rPr>
        <w:t>ari “Mina käin Tartus”</w:t>
      </w:r>
      <w:r w:rsidR="6D9DB930" w:rsidRPr="00C0567C">
        <w:rPr>
          <w:rFonts w:asciiTheme="minorHAnsi" w:hAnsiTheme="minorHAnsi" w:cstheme="minorHAnsi"/>
          <w:color w:val="000000" w:themeColor="text1"/>
          <w:sz w:val="22"/>
          <w:szCs w:val="22"/>
        </w:rPr>
        <w:t xml:space="preserve">, </w:t>
      </w:r>
      <w:r w:rsidR="30905970" w:rsidRPr="00C0567C">
        <w:rPr>
          <w:rFonts w:asciiTheme="minorHAnsi" w:hAnsiTheme="minorHAnsi" w:cstheme="minorHAnsi"/>
          <w:color w:val="000000" w:themeColor="text1"/>
          <w:sz w:val="22"/>
          <w:szCs w:val="22"/>
        </w:rPr>
        <w:t>omatoodetele uued kujundused (siidrätikud, padjapüürid, snäkid).</w:t>
      </w:r>
    </w:p>
    <w:p w14:paraId="18D1E381" w14:textId="19EF3D7E" w:rsidR="246BE7DF" w:rsidRPr="00C0567C" w:rsidRDefault="001B4D01" w:rsidP="001B4D01">
      <w:pPr>
        <w:pStyle w:val="ListParagraph"/>
        <w:spacing w:line="259" w:lineRule="auto"/>
        <w:ind w:left="0"/>
        <w:contextualSpacing/>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T</w:t>
      </w:r>
      <w:r w:rsidR="00092E87">
        <w:rPr>
          <w:rFonts w:asciiTheme="minorHAnsi" w:hAnsiTheme="minorHAnsi" w:cstheme="minorHAnsi"/>
          <w:color w:val="000000" w:themeColor="text1"/>
          <w:sz w:val="22"/>
          <w:szCs w:val="22"/>
        </w:rPr>
        <w:t>oi</w:t>
      </w:r>
      <w:r w:rsidRPr="00C0567C">
        <w:rPr>
          <w:rFonts w:asciiTheme="minorHAnsi" w:hAnsiTheme="minorHAnsi" w:cstheme="minorHAnsi"/>
          <w:color w:val="000000" w:themeColor="text1"/>
          <w:sz w:val="22"/>
          <w:szCs w:val="22"/>
        </w:rPr>
        <w:t>mus p</w:t>
      </w:r>
      <w:r w:rsidR="246BE7DF" w:rsidRPr="00C0567C">
        <w:rPr>
          <w:rFonts w:asciiTheme="minorHAnsi" w:hAnsiTheme="minorHAnsi" w:cstheme="minorHAnsi"/>
          <w:color w:val="000000" w:themeColor="text1"/>
          <w:sz w:val="22"/>
          <w:szCs w:val="22"/>
        </w:rPr>
        <w:t>oe aktiiv</w:t>
      </w:r>
      <w:r w:rsidRPr="00C0567C">
        <w:rPr>
          <w:rFonts w:asciiTheme="minorHAnsi" w:hAnsiTheme="minorHAnsi" w:cstheme="minorHAnsi"/>
          <w:color w:val="000000" w:themeColor="text1"/>
          <w:sz w:val="22"/>
          <w:szCs w:val="22"/>
        </w:rPr>
        <w:t>ne</w:t>
      </w:r>
      <w:r w:rsidR="246BE7DF" w:rsidRPr="00C0567C">
        <w:rPr>
          <w:rFonts w:asciiTheme="minorHAnsi" w:hAnsiTheme="minorHAnsi" w:cstheme="minorHAnsi"/>
          <w:color w:val="000000" w:themeColor="text1"/>
          <w:sz w:val="22"/>
          <w:szCs w:val="22"/>
        </w:rPr>
        <w:t xml:space="preserve"> </w:t>
      </w:r>
      <w:proofErr w:type="spellStart"/>
      <w:r w:rsidR="246BE7DF" w:rsidRPr="00C0567C">
        <w:rPr>
          <w:rFonts w:asciiTheme="minorHAnsi" w:hAnsiTheme="minorHAnsi" w:cstheme="minorHAnsi"/>
          <w:color w:val="000000" w:themeColor="text1"/>
          <w:sz w:val="22"/>
          <w:szCs w:val="22"/>
        </w:rPr>
        <w:t>turundamine</w:t>
      </w:r>
      <w:proofErr w:type="spellEnd"/>
      <w:r w:rsidR="246BE7DF" w:rsidRPr="00C0567C">
        <w:rPr>
          <w:rFonts w:asciiTheme="minorHAnsi" w:hAnsiTheme="minorHAnsi" w:cstheme="minorHAnsi"/>
          <w:color w:val="000000" w:themeColor="text1"/>
          <w:sz w:val="22"/>
          <w:szCs w:val="22"/>
        </w:rPr>
        <w:t xml:space="preserve">: kampaaniad (lõpetamised, </w:t>
      </w:r>
      <w:r w:rsidR="12183820" w:rsidRPr="00C0567C">
        <w:rPr>
          <w:rFonts w:asciiTheme="minorHAnsi" w:hAnsiTheme="minorHAnsi" w:cstheme="minorHAnsi"/>
          <w:color w:val="000000" w:themeColor="text1"/>
          <w:sz w:val="22"/>
          <w:szCs w:val="22"/>
        </w:rPr>
        <w:t xml:space="preserve">sõbrapäev, </w:t>
      </w:r>
      <w:r w:rsidR="246BE7DF" w:rsidRPr="00C0567C">
        <w:rPr>
          <w:rFonts w:asciiTheme="minorHAnsi" w:hAnsiTheme="minorHAnsi" w:cstheme="minorHAnsi"/>
          <w:color w:val="000000" w:themeColor="text1"/>
          <w:sz w:val="22"/>
          <w:szCs w:val="22"/>
        </w:rPr>
        <w:t xml:space="preserve">jõulud), </w:t>
      </w:r>
      <w:r w:rsidR="3BD82030" w:rsidRPr="00C0567C">
        <w:rPr>
          <w:rFonts w:asciiTheme="minorHAnsi" w:hAnsiTheme="minorHAnsi" w:cstheme="minorHAnsi"/>
          <w:color w:val="000000" w:themeColor="text1"/>
          <w:sz w:val="22"/>
          <w:szCs w:val="22"/>
        </w:rPr>
        <w:t xml:space="preserve">muuseumi kinkekaardi kasutuselevõtmine, </w:t>
      </w:r>
      <w:r w:rsidR="3A231E79" w:rsidRPr="00C0567C">
        <w:rPr>
          <w:rFonts w:asciiTheme="minorHAnsi" w:hAnsiTheme="minorHAnsi" w:cstheme="minorHAnsi"/>
          <w:color w:val="000000" w:themeColor="text1"/>
          <w:sz w:val="22"/>
          <w:szCs w:val="22"/>
        </w:rPr>
        <w:t xml:space="preserve">ülikooli e-poe lehele muuseumimeenetele </w:t>
      </w:r>
      <w:r w:rsidR="1C1D8D95" w:rsidRPr="00C0567C">
        <w:rPr>
          <w:rFonts w:asciiTheme="minorHAnsi" w:hAnsiTheme="minorHAnsi" w:cstheme="minorHAnsi"/>
          <w:color w:val="000000" w:themeColor="text1"/>
          <w:sz w:val="22"/>
          <w:szCs w:val="22"/>
        </w:rPr>
        <w:t>otse</w:t>
      </w:r>
      <w:r w:rsidR="3A231E79" w:rsidRPr="00C0567C">
        <w:rPr>
          <w:rFonts w:asciiTheme="minorHAnsi" w:hAnsiTheme="minorHAnsi" w:cstheme="minorHAnsi"/>
          <w:color w:val="000000" w:themeColor="text1"/>
          <w:sz w:val="22"/>
          <w:szCs w:val="22"/>
        </w:rPr>
        <w:t>akna tekitamine</w:t>
      </w:r>
      <w:r w:rsidR="7BB000F8" w:rsidRPr="00C0567C">
        <w:rPr>
          <w:rFonts w:asciiTheme="minorHAnsi" w:hAnsiTheme="minorHAnsi" w:cstheme="minorHAnsi"/>
          <w:color w:val="000000" w:themeColor="text1"/>
          <w:sz w:val="22"/>
          <w:szCs w:val="22"/>
        </w:rPr>
        <w:t>.</w:t>
      </w:r>
    </w:p>
    <w:p w14:paraId="79924A27" w14:textId="77777777" w:rsidR="004A6B51" w:rsidRPr="00C0567C" w:rsidRDefault="004A6B51" w:rsidP="007548A9">
      <w:pPr>
        <w:pStyle w:val="Heading1"/>
        <w:numPr>
          <w:ilvl w:val="0"/>
          <w:numId w:val="0"/>
        </w:numPr>
        <w:ind w:left="432" w:hanging="432"/>
        <w:rPr>
          <w:rFonts w:asciiTheme="minorHAnsi" w:eastAsia="Calibri" w:hAnsiTheme="minorHAnsi" w:cstheme="minorHAnsi"/>
          <w:color w:val="000000" w:themeColor="text1"/>
          <w:sz w:val="22"/>
          <w:szCs w:val="22"/>
        </w:rPr>
      </w:pPr>
      <w:bookmarkStart w:id="57" w:name="_Toc127722185"/>
      <w:r w:rsidRPr="00C0567C">
        <w:rPr>
          <w:rFonts w:asciiTheme="minorHAnsi" w:eastAsia="Calibri" w:hAnsiTheme="minorHAnsi" w:cstheme="minorHAnsi"/>
          <w:color w:val="000000" w:themeColor="text1"/>
          <w:sz w:val="22"/>
          <w:szCs w:val="22"/>
        </w:rPr>
        <w:t>TURUNDUS JA KOMMUNIKATSIOON</w:t>
      </w:r>
      <w:bookmarkEnd w:id="57"/>
    </w:p>
    <w:p w14:paraId="11F50E24" w14:textId="2D3D8426" w:rsidR="1FF2057D" w:rsidRPr="00C0567C" w:rsidRDefault="1FF2057D" w:rsidP="1FF2057D">
      <w:pPr>
        <w:rPr>
          <w:rFonts w:asciiTheme="minorHAnsi" w:hAnsiTheme="minorHAnsi" w:cstheme="minorHAnsi"/>
          <w:color w:val="000000" w:themeColor="text1"/>
          <w:sz w:val="22"/>
          <w:szCs w:val="22"/>
        </w:rPr>
      </w:pPr>
    </w:p>
    <w:p w14:paraId="268EEB93" w14:textId="29355717" w:rsidR="5ECCA2CA" w:rsidRPr="00C0567C" w:rsidRDefault="5ECCA2CA" w:rsidP="1FF2057D">
      <w:pPr>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Koduleht</w:t>
      </w:r>
    </w:p>
    <w:p w14:paraId="432E6D92" w14:textId="6E2BC6D1" w:rsidR="5ECCA2CA" w:rsidRPr="00C0567C" w:rsidRDefault="5ECCA2CA">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2022. aastal liikusid Tartu Ülikooli muuseumi kodulehed kunstimuuseum.ut.ee, tahetorn.ut.ee ja muuseum.ut.ee kokku ühele domeenile muuseum.ut.ee ja värskele platvormile. Töö kodulehega kestis terve aasta vältel. </w:t>
      </w:r>
    </w:p>
    <w:p w14:paraId="7AFBC812" w14:textId="51B49CEE" w:rsidR="5ECCA2CA" w:rsidRPr="00C0567C" w:rsidRDefault="5ECCA2CA">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p w14:paraId="2A544EF2" w14:textId="25CE9862" w:rsidR="5ECCA2CA" w:rsidRPr="00C0567C" w:rsidRDefault="5ECCA2CA" w:rsidP="1FF2057D">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Kodulehe meeskonda kuulus 7 liiget ning esindatud olid kõik osakonnad</w:t>
      </w:r>
      <w:r w:rsidR="00754F89" w:rsidRPr="00C0567C">
        <w:rPr>
          <w:rFonts w:asciiTheme="minorHAnsi" w:eastAsia="Calibri" w:hAnsiTheme="minorHAnsi" w:cstheme="minorHAnsi"/>
          <w:color w:val="000000" w:themeColor="text1"/>
          <w:sz w:val="22"/>
          <w:szCs w:val="22"/>
        </w:rPr>
        <w:t>:</w:t>
      </w:r>
      <w:r w:rsidRPr="00C0567C">
        <w:rPr>
          <w:rFonts w:asciiTheme="minorHAnsi" w:eastAsia="Calibri" w:hAnsiTheme="minorHAnsi" w:cstheme="minorHAnsi"/>
          <w:color w:val="000000" w:themeColor="text1"/>
          <w:sz w:val="22"/>
          <w:szCs w:val="22"/>
        </w:rPr>
        <w:t xml:space="preserve"> teksti</w:t>
      </w:r>
      <w:r w:rsidR="009D3AAE" w:rsidRPr="00C0567C">
        <w:rPr>
          <w:rFonts w:asciiTheme="minorHAnsi" w:eastAsia="Calibri" w:hAnsiTheme="minorHAnsi" w:cstheme="minorHAnsi"/>
          <w:color w:val="000000" w:themeColor="text1"/>
          <w:sz w:val="22"/>
          <w:szCs w:val="22"/>
        </w:rPr>
        <w:t>d koostati, toimetati ja sisestati muuseumi, valiti fotomaterjal</w:t>
      </w:r>
      <w:r w:rsidR="00754F89" w:rsidRPr="00C0567C">
        <w:rPr>
          <w:rFonts w:asciiTheme="minorHAnsi" w:eastAsia="Calibri" w:hAnsiTheme="minorHAnsi" w:cstheme="minorHAnsi"/>
          <w:color w:val="000000" w:themeColor="text1"/>
          <w:sz w:val="22"/>
          <w:szCs w:val="22"/>
        </w:rPr>
        <w:t>.</w:t>
      </w:r>
    </w:p>
    <w:p w14:paraId="7E50C7A0" w14:textId="2B7C1849" w:rsidR="41CF762A" w:rsidRPr="00C0567C" w:rsidRDefault="41CF762A"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Koduleht sai avalikuks 5. detsembril.</w:t>
      </w:r>
    </w:p>
    <w:p w14:paraId="3E9FAF24" w14:textId="2222496B" w:rsidR="1FF2057D" w:rsidRPr="00C0567C" w:rsidRDefault="1FF2057D" w:rsidP="1FF2057D">
      <w:pPr>
        <w:rPr>
          <w:rFonts w:asciiTheme="minorHAnsi" w:eastAsia="Calibri" w:hAnsiTheme="minorHAnsi" w:cstheme="minorHAnsi"/>
          <w:color w:val="000000" w:themeColor="text1"/>
          <w:sz w:val="22"/>
          <w:szCs w:val="22"/>
        </w:rPr>
      </w:pPr>
    </w:p>
    <w:p w14:paraId="7559FCB1" w14:textId="5CFE5690" w:rsidR="6FBD5131" w:rsidRPr="00C0567C" w:rsidRDefault="6FBD5131" w:rsidP="1FF2057D">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Turundus</w:t>
      </w:r>
    </w:p>
    <w:p w14:paraId="0BF5B12B" w14:textId="77777777" w:rsidR="00D42DFD" w:rsidRPr="00C0567C" w:rsidRDefault="00D42DFD" w:rsidP="00D42DF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Tartu Ülikooli muuseum oli ka sel aastal esindatud olulisemates turismiväljaannetes ja portaalides. Muuseum ostis reklaami turismikaartidele ja Tartu in </w:t>
      </w:r>
      <w:proofErr w:type="spellStart"/>
      <w:r w:rsidRPr="00C0567C">
        <w:rPr>
          <w:rFonts w:asciiTheme="minorHAnsi" w:eastAsia="Calibri" w:hAnsiTheme="minorHAnsi" w:cstheme="minorHAnsi"/>
          <w:color w:val="000000" w:themeColor="text1"/>
          <w:sz w:val="22"/>
          <w:szCs w:val="22"/>
        </w:rPr>
        <w:t>Your</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Pocket</w:t>
      </w:r>
      <w:proofErr w:type="spellEnd"/>
      <w:r w:rsidRPr="00C0567C">
        <w:rPr>
          <w:rFonts w:asciiTheme="minorHAnsi" w:eastAsia="Calibri" w:hAnsiTheme="minorHAnsi" w:cstheme="minorHAnsi"/>
          <w:color w:val="000000" w:themeColor="text1"/>
          <w:sz w:val="22"/>
          <w:szCs w:val="22"/>
        </w:rPr>
        <w:t xml:space="preserve"> materjalidesse.</w:t>
      </w:r>
    </w:p>
    <w:p w14:paraId="6937C7C8" w14:textId="77777777" w:rsidR="005C1A7D" w:rsidRPr="00C0567C" w:rsidRDefault="005C1A7D" w:rsidP="005C1A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Jätkus muuseumi näituste ja ürituste turundus. Üritustest vajas suuremat tähelepanu juuni alguses toimunud festival „Toome müks“, mille jaoks lõime oma visuaalse näo (kujundaja Kärt </w:t>
      </w:r>
      <w:proofErr w:type="spellStart"/>
      <w:r w:rsidRPr="00C0567C">
        <w:rPr>
          <w:rFonts w:asciiTheme="minorHAnsi" w:eastAsia="Calibri" w:hAnsiTheme="minorHAnsi" w:cstheme="minorHAnsi"/>
          <w:color w:val="000000" w:themeColor="text1"/>
          <w:sz w:val="22"/>
          <w:szCs w:val="22"/>
        </w:rPr>
        <w:t>Einasto</w:t>
      </w:r>
      <w:proofErr w:type="spellEnd"/>
      <w:r w:rsidRPr="00C0567C">
        <w:rPr>
          <w:rFonts w:asciiTheme="minorHAnsi" w:eastAsia="Calibri" w:hAnsiTheme="minorHAnsi" w:cstheme="minorHAnsi"/>
          <w:color w:val="000000" w:themeColor="text1"/>
          <w:sz w:val="22"/>
          <w:szCs w:val="22"/>
        </w:rPr>
        <w:t>) ja tegime aktiivset reklaami koos festivali partneritega (näiteks Estonian Funk Embassy) sotsiaalmeedias</w:t>
      </w:r>
    </w:p>
    <w:p w14:paraId="1BF82750" w14:textId="77777777" w:rsidR="005C1A7D" w:rsidRPr="00C0567C" w:rsidRDefault="005C1A7D" w:rsidP="005C1A7D">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Näitustest </w:t>
      </w:r>
      <w:proofErr w:type="spellStart"/>
      <w:r w:rsidRPr="00C0567C">
        <w:rPr>
          <w:rFonts w:asciiTheme="minorHAnsi" w:eastAsia="Calibri" w:hAnsiTheme="minorHAnsi" w:cstheme="minorHAnsi"/>
          <w:color w:val="000000" w:themeColor="text1"/>
          <w:sz w:val="22"/>
          <w:szCs w:val="22"/>
        </w:rPr>
        <w:t>turundasime</w:t>
      </w:r>
      <w:proofErr w:type="spellEnd"/>
      <w:r w:rsidRPr="00C0567C">
        <w:rPr>
          <w:rFonts w:asciiTheme="minorHAnsi" w:eastAsia="Calibri" w:hAnsiTheme="minorHAnsi" w:cstheme="minorHAnsi"/>
          <w:color w:val="000000" w:themeColor="text1"/>
          <w:sz w:val="22"/>
          <w:szCs w:val="22"/>
        </w:rPr>
        <w:t xml:space="preserve"> terviklikult nii aastanäitust „Iidamast-</w:t>
      </w:r>
      <w:proofErr w:type="spellStart"/>
      <w:r w:rsidRPr="00C0567C">
        <w:rPr>
          <w:rFonts w:asciiTheme="minorHAnsi" w:eastAsia="Calibri" w:hAnsiTheme="minorHAnsi" w:cstheme="minorHAnsi"/>
          <w:color w:val="000000" w:themeColor="text1"/>
          <w:sz w:val="22"/>
          <w:szCs w:val="22"/>
        </w:rPr>
        <w:t>aadamast</w:t>
      </w:r>
      <w:proofErr w:type="spellEnd"/>
      <w:r w:rsidRPr="00C0567C">
        <w:rPr>
          <w:rFonts w:asciiTheme="minorHAnsi" w:eastAsia="Calibri" w:hAnsiTheme="minorHAnsi" w:cstheme="minorHAnsi"/>
          <w:color w:val="000000" w:themeColor="text1"/>
          <w:sz w:val="22"/>
          <w:szCs w:val="22"/>
        </w:rPr>
        <w:t xml:space="preserve">“ kui ka külalisnäitust „Palju õnne!?“. Kevadel ja suvel kasutasime Tartu välireklaamipindu: </w:t>
      </w:r>
      <w:r w:rsidRPr="00C0567C">
        <w:rPr>
          <w:rFonts w:asciiTheme="minorHAnsi" w:hAnsiTheme="minorHAnsi" w:cstheme="minorHAnsi"/>
          <w:color w:val="000000" w:themeColor="text1"/>
          <w:sz w:val="22"/>
          <w:szCs w:val="22"/>
          <w:lang w:eastAsia="en-US"/>
        </w:rPr>
        <w:t xml:space="preserve">Poe tänava vitriinid, reklaamid piilaritel, </w:t>
      </w:r>
      <w:proofErr w:type="spellStart"/>
      <w:r w:rsidRPr="00C0567C">
        <w:rPr>
          <w:rFonts w:asciiTheme="minorHAnsi" w:hAnsiTheme="minorHAnsi" w:cstheme="minorHAnsi"/>
          <w:color w:val="000000" w:themeColor="text1"/>
          <w:sz w:val="22"/>
          <w:szCs w:val="22"/>
        </w:rPr>
        <w:t>Küütri</w:t>
      </w:r>
      <w:proofErr w:type="spellEnd"/>
      <w:r w:rsidRPr="00C0567C">
        <w:rPr>
          <w:rFonts w:asciiTheme="minorHAnsi" w:hAnsiTheme="minorHAnsi" w:cstheme="minorHAnsi"/>
          <w:color w:val="000000" w:themeColor="text1"/>
          <w:sz w:val="22"/>
          <w:szCs w:val="22"/>
        </w:rPr>
        <w:t xml:space="preserve"> tänava bänner, reklaamid bussipeatustes ja Annelinna liftides, digireklaam jooksis Digiekraanidel.</w:t>
      </w:r>
    </w:p>
    <w:p w14:paraId="1A08F1DF" w14:textId="77777777" w:rsidR="005C1A7D" w:rsidRPr="00C0567C" w:rsidRDefault="005C1A7D" w:rsidP="005C1A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Näituste publikuprogrammide reklaami peamised kanalid olid Facebook, Tartu Postimees, Kultuuriaken ja otseturundus listides. </w:t>
      </w:r>
    </w:p>
    <w:p w14:paraId="6433A843" w14:textId="77777777" w:rsidR="005C1A7D" w:rsidRPr="00C0567C" w:rsidRDefault="005C1A7D" w:rsidP="005C1A7D">
      <w:pPr>
        <w:rPr>
          <w:rFonts w:asciiTheme="minorHAnsi" w:hAnsiTheme="minorHAnsi" w:cstheme="minorHAnsi"/>
          <w:color w:val="000000" w:themeColor="text1"/>
          <w:sz w:val="22"/>
          <w:szCs w:val="22"/>
        </w:rPr>
      </w:pPr>
    </w:p>
    <w:p w14:paraId="4247D24C" w14:textId="485BF4D7" w:rsidR="0DB3998F" w:rsidRPr="00C0567C" w:rsidRDefault="0DB3998F" w:rsidP="1FF2057D">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Tartu Ülikooli muuseum meedias 2022</w:t>
      </w:r>
    </w:p>
    <w:p w14:paraId="22476D62" w14:textId="7E5A5CB9" w:rsidR="0DB3998F" w:rsidRPr="00C0567C" w:rsidRDefault="0DB3998F">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p w14:paraId="4E7D8633" w14:textId="6BD6F891" w:rsidR="0DB3998F" w:rsidRPr="00C0567C" w:rsidRDefault="0DB3998F">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Tartu Ülikooli muuseumi jaoks oli 2022. aasta mitmekülgne ja edukas. Võrreldes kahe eelmise aastaga on muuseumit puudutavate kajastuste hulk rohkem kui kahekordistunud.</w:t>
      </w:r>
    </w:p>
    <w:p w14:paraId="0638FC1F" w14:textId="2DDDA3B2" w:rsidR="00707F31" w:rsidRPr="00C0567C" w:rsidRDefault="00707F31" w:rsidP="00707F3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Meediamonitooringukeskkonna station.ee märksõnaotsingu andmetel perioodist 01.01.2022–20.12.2022 annab tulemuse:</w:t>
      </w:r>
    </w:p>
    <w:p w14:paraId="532CE017" w14:textId="77777777" w:rsidR="00707F31" w:rsidRPr="00C0567C" w:rsidRDefault="00707F31" w:rsidP="00707F31">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Tartu Ülikooli muuseumiga seotud märksõnade ulatus (</w:t>
      </w:r>
      <w:proofErr w:type="spellStart"/>
      <w:r w:rsidRPr="00C0567C">
        <w:rPr>
          <w:rFonts w:asciiTheme="minorHAnsi" w:eastAsia="Calibri" w:hAnsiTheme="minorHAnsi" w:cstheme="minorHAnsi"/>
          <w:color w:val="000000" w:themeColor="text1"/>
          <w:sz w:val="22"/>
          <w:szCs w:val="22"/>
        </w:rPr>
        <w:t>reach</w:t>
      </w:r>
      <w:proofErr w:type="spellEnd"/>
      <w:r w:rsidRPr="00C0567C">
        <w:rPr>
          <w:rFonts w:asciiTheme="minorHAnsi" w:eastAsia="Calibri" w:hAnsiTheme="minorHAnsi" w:cstheme="minorHAnsi"/>
          <w:color w:val="000000" w:themeColor="text1"/>
          <w:sz w:val="22"/>
          <w:szCs w:val="22"/>
        </w:rPr>
        <w:t>) oli aasta peale kokku 5 507 900, Tartu Ülikooli kunstimuuseumil 840 000 ja Tartu tähetornil 1 833 400. Kõigi kajastuste koguulatus oli 8 181 300.</w:t>
      </w:r>
    </w:p>
    <w:p w14:paraId="0B4C4A5D" w14:textId="56924E7B" w:rsidR="0DB3998F" w:rsidRPr="00C0567C" w:rsidRDefault="0DB3998F">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Eriliselt aktiivne oli aasta teine pool, kui toimusid paljud olulised diskussioonid, milles muuseum osaline oli. Olulisemate märksõnadena võib välja tuua toomkiriku pärandi tähenduse mõtestamise, näituse „Kunst või teadus“ tõstatatud teemad ja mitmed aasta lõpus pälvitud nominatsioonid.</w:t>
      </w:r>
    </w:p>
    <w:p w14:paraId="0321DFB3" w14:textId="7263CAA8" w:rsidR="0DB3998F" w:rsidRPr="00C0567C" w:rsidRDefault="0DB3998F">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p w14:paraId="2B25F3C6" w14:textId="77777777" w:rsidR="00704CA2" w:rsidRDefault="0DB3998F">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Järgnev analüüs põhineb meediamonitooringukeskkonna station.ee andmetel. </w:t>
      </w:r>
    </w:p>
    <w:p w14:paraId="7176307F" w14:textId="32B37F43" w:rsidR="0DB3998F" w:rsidRPr="00C0567C" w:rsidRDefault="00000000">
      <w:pPr>
        <w:rPr>
          <w:rFonts w:asciiTheme="minorHAnsi" w:hAnsiTheme="minorHAnsi" w:cstheme="minorHAnsi"/>
          <w:color w:val="000000" w:themeColor="text1"/>
          <w:sz w:val="22"/>
          <w:szCs w:val="22"/>
        </w:rPr>
      </w:pPr>
      <w:hyperlink r:id="rId20">
        <w:r w:rsidR="0DB3998F" w:rsidRPr="00C0567C">
          <w:rPr>
            <w:rStyle w:val="Hyperlink"/>
            <w:rFonts w:asciiTheme="minorHAnsi" w:eastAsia="Calibri" w:hAnsiTheme="minorHAnsi" w:cstheme="minorHAnsi"/>
            <w:b/>
            <w:bCs/>
            <w:color w:val="000000" w:themeColor="text1"/>
            <w:sz w:val="22"/>
            <w:szCs w:val="22"/>
          </w:rPr>
          <w:t>Märksõnaotsingu tulemused asuvad selles tabelis</w:t>
        </w:r>
      </w:hyperlink>
      <w:r w:rsidR="0DB3998F" w:rsidRPr="00C0567C">
        <w:rPr>
          <w:rFonts w:asciiTheme="minorHAnsi" w:eastAsia="Calibri" w:hAnsiTheme="minorHAnsi" w:cstheme="minorHAnsi"/>
          <w:b/>
          <w:bCs/>
          <w:color w:val="000000" w:themeColor="text1"/>
          <w:sz w:val="22"/>
          <w:szCs w:val="22"/>
        </w:rPr>
        <w:t>.</w:t>
      </w:r>
      <w:r w:rsidR="0DB3998F" w:rsidRPr="00C0567C">
        <w:rPr>
          <w:rFonts w:asciiTheme="minorHAnsi" w:eastAsia="Calibri" w:hAnsiTheme="minorHAnsi" w:cstheme="minorHAnsi"/>
          <w:color w:val="000000" w:themeColor="text1"/>
          <w:sz w:val="22"/>
          <w:szCs w:val="22"/>
        </w:rPr>
        <w:t xml:space="preserve"> Otsingutulemused on perioodist 01.01.2022–20.12.2022.</w:t>
      </w:r>
    </w:p>
    <w:p w14:paraId="5C01F664" w14:textId="6604B94E" w:rsidR="0DB3998F" w:rsidRPr="00C0567C" w:rsidRDefault="0DB3998F">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p w14:paraId="71CA20C6" w14:textId="3F53ECBC" w:rsidR="0DB3998F" w:rsidRPr="00C0567C" w:rsidRDefault="0DB3998F">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Tartu Ülikooli muuseumiga seotud märksõnade ulatus (</w:t>
      </w:r>
      <w:proofErr w:type="spellStart"/>
      <w:r w:rsidRPr="00C0567C">
        <w:rPr>
          <w:rFonts w:asciiTheme="minorHAnsi" w:eastAsia="Calibri" w:hAnsiTheme="minorHAnsi" w:cstheme="minorHAnsi"/>
          <w:color w:val="000000" w:themeColor="text1"/>
          <w:sz w:val="22"/>
          <w:szCs w:val="22"/>
        </w:rPr>
        <w:t>reach</w:t>
      </w:r>
      <w:proofErr w:type="spellEnd"/>
      <w:r w:rsidRPr="00C0567C">
        <w:rPr>
          <w:rFonts w:asciiTheme="minorHAnsi" w:eastAsia="Calibri" w:hAnsiTheme="minorHAnsi" w:cstheme="minorHAnsi"/>
          <w:color w:val="000000" w:themeColor="text1"/>
          <w:sz w:val="22"/>
          <w:szCs w:val="22"/>
        </w:rPr>
        <w:t>) oli aasta peale kokku 5 507 900, Tartu Ülikooli kunstimuuseumil 840 000 ja Tartu tähetornil 1 833 400. Kõigi kajastuste koguulatus oli 8 181 300.</w:t>
      </w:r>
    </w:p>
    <w:p w14:paraId="2BCA86FE" w14:textId="77777777" w:rsidR="004A6B51" w:rsidRPr="00C0567C" w:rsidRDefault="004A6B51" w:rsidP="004A6B51">
      <w:pPr>
        <w:rPr>
          <w:rFonts w:asciiTheme="minorHAnsi" w:hAnsiTheme="minorHAnsi" w:cstheme="minorHAnsi"/>
          <w:b/>
          <w:bCs/>
          <w:color w:val="000000" w:themeColor="text1"/>
          <w:sz w:val="22"/>
          <w:szCs w:val="22"/>
        </w:rPr>
      </w:pPr>
    </w:p>
    <w:p w14:paraId="13A98C80" w14:textId="77777777" w:rsidR="004A6B51" w:rsidRPr="00C0567C" w:rsidRDefault="004A6B51" w:rsidP="1FF2057D">
      <w:pPr>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Stiiliraamatu vahetus</w:t>
      </w:r>
    </w:p>
    <w:p w14:paraId="6150C175" w14:textId="3716DE5E" w:rsidR="47B5B4E1" w:rsidRPr="00C0567C" w:rsidRDefault="47B5B4E1" w:rsidP="1FF2057D">
      <w:pPr>
        <w:pStyle w:val="ListParagraph"/>
        <w:numPr>
          <w:ilvl w:val="0"/>
          <w:numId w:val="42"/>
        </w:numPr>
        <w:ind w:left="0"/>
        <w:contextualSpacing/>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Disainiagentuuri Velvet lõi toomkirikule uue stiiliraamatuga sobiva viitade lahenduse. Vahetasime välja kõik toomkiriku viidad ja korrusejuhised.</w:t>
      </w:r>
    </w:p>
    <w:p w14:paraId="5D3E6CE9" w14:textId="0A6E94DF" w:rsidR="47B5B4E1" w:rsidRPr="00C0567C" w:rsidRDefault="47B5B4E1" w:rsidP="1FF2057D">
      <w:pPr>
        <w:pStyle w:val="ListParagraph"/>
        <w:numPr>
          <w:ilvl w:val="0"/>
          <w:numId w:val="42"/>
        </w:numPr>
        <w:ind w:left="0"/>
        <w:contextualSpacing/>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vahetasime välja vana stiiliraamatu järgi tehtud kujundusi ning asendasime neid 2021. aasta lõpus kehtima hakanud juhiste järgi.</w:t>
      </w:r>
    </w:p>
    <w:p w14:paraId="74064CBC" w14:textId="77777777" w:rsidR="004A6B51" w:rsidRPr="00C0567C" w:rsidRDefault="004A6B51" w:rsidP="004A6B51">
      <w:pPr>
        <w:rPr>
          <w:rFonts w:asciiTheme="minorHAnsi" w:hAnsiTheme="minorHAnsi" w:cstheme="minorHAnsi"/>
          <w:color w:val="000000" w:themeColor="text1"/>
          <w:sz w:val="22"/>
          <w:szCs w:val="22"/>
        </w:rPr>
      </w:pPr>
    </w:p>
    <w:p w14:paraId="30BAC32E" w14:textId="77777777" w:rsidR="004A6B51" w:rsidRPr="00C0567C" w:rsidRDefault="004A6B51" w:rsidP="004A6B51">
      <w:pPr>
        <w:rPr>
          <w:rFonts w:asciiTheme="minorHAnsi" w:hAnsiTheme="minorHAnsi" w:cstheme="minorHAnsi"/>
          <w:b/>
          <w:color w:val="000000" w:themeColor="text1"/>
          <w:sz w:val="22"/>
          <w:szCs w:val="22"/>
        </w:rPr>
      </w:pPr>
      <w:r w:rsidRPr="00C0567C">
        <w:rPr>
          <w:rFonts w:asciiTheme="minorHAnsi" w:hAnsiTheme="minorHAnsi" w:cstheme="minorHAnsi"/>
          <w:b/>
          <w:bCs/>
          <w:color w:val="000000" w:themeColor="text1"/>
          <w:sz w:val="22"/>
          <w:szCs w:val="22"/>
        </w:rPr>
        <w:t>Sisekommunikatsioon</w:t>
      </w:r>
    </w:p>
    <w:p w14:paraId="51B0E895" w14:textId="362F3E1F" w:rsidR="004A6B51" w:rsidRPr="00C0567C" w:rsidRDefault="6F7010D9" w:rsidP="1FF2057D">
      <w:pPr>
        <w:contextualSpacing/>
        <w:jc w:val="both"/>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28.02 Muuseumi aastakoosolek Liivi 2 õppehoones</w:t>
      </w:r>
      <w:r w:rsidR="00894369">
        <w:rPr>
          <w:rFonts w:asciiTheme="minorHAnsi" w:eastAsia="Calibri" w:hAnsiTheme="minorHAnsi" w:cstheme="minorHAnsi"/>
          <w:color w:val="000000" w:themeColor="text1"/>
          <w:sz w:val="22"/>
          <w:szCs w:val="22"/>
        </w:rPr>
        <w:t xml:space="preserve"> (</w:t>
      </w:r>
      <w:proofErr w:type="spellStart"/>
      <w:r w:rsidR="00894369">
        <w:rPr>
          <w:rFonts w:asciiTheme="minorHAnsi" w:eastAsia="Calibri" w:hAnsiTheme="minorHAnsi" w:cstheme="minorHAnsi"/>
          <w:color w:val="000000" w:themeColor="text1"/>
          <w:sz w:val="22"/>
          <w:szCs w:val="22"/>
        </w:rPr>
        <w:t>Oecologicum</w:t>
      </w:r>
      <w:proofErr w:type="spellEnd"/>
      <w:r w:rsidR="00894369">
        <w:rPr>
          <w:rFonts w:asciiTheme="minorHAnsi" w:eastAsia="Calibri" w:hAnsiTheme="minorHAnsi" w:cstheme="minorHAnsi"/>
          <w:color w:val="000000" w:themeColor="text1"/>
          <w:sz w:val="22"/>
          <w:szCs w:val="22"/>
        </w:rPr>
        <w:t>)</w:t>
      </w:r>
      <w:r w:rsidRPr="00C0567C">
        <w:rPr>
          <w:rFonts w:asciiTheme="minorHAnsi" w:eastAsia="Calibri" w:hAnsiTheme="minorHAnsi" w:cstheme="minorHAnsi"/>
          <w:color w:val="000000" w:themeColor="text1"/>
          <w:sz w:val="22"/>
          <w:szCs w:val="22"/>
        </w:rPr>
        <w:t>. Majaekskursioon, meeskonnakoolitus</w:t>
      </w:r>
      <w:r w:rsidR="00A32D70" w:rsidRPr="00C0567C">
        <w:rPr>
          <w:rFonts w:asciiTheme="minorHAnsi" w:eastAsia="Calibri" w:hAnsiTheme="minorHAnsi" w:cstheme="minorHAnsi"/>
          <w:color w:val="000000" w:themeColor="text1"/>
          <w:sz w:val="22"/>
          <w:szCs w:val="22"/>
        </w:rPr>
        <w:t xml:space="preserve"> (koolitaja Endel </w:t>
      </w:r>
      <w:proofErr w:type="spellStart"/>
      <w:r w:rsidR="00A32D70" w:rsidRPr="00C0567C">
        <w:rPr>
          <w:rFonts w:asciiTheme="minorHAnsi" w:eastAsia="Calibri" w:hAnsiTheme="minorHAnsi" w:cstheme="minorHAnsi"/>
          <w:color w:val="000000" w:themeColor="text1"/>
          <w:sz w:val="22"/>
          <w:szCs w:val="22"/>
        </w:rPr>
        <w:t>Hango</w:t>
      </w:r>
      <w:proofErr w:type="spellEnd"/>
      <w:r w:rsidR="00A32D70" w:rsidRPr="00C0567C">
        <w:rPr>
          <w:rFonts w:asciiTheme="minorHAnsi" w:eastAsia="Calibri" w:hAnsiTheme="minorHAnsi" w:cstheme="minorHAnsi"/>
          <w:color w:val="000000" w:themeColor="text1"/>
          <w:sz w:val="22"/>
          <w:szCs w:val="22"/>
        </w:rPr>
        <w:t>)</w:t>
      </w:r>
      <w:r w:rsidRPr="00C0567C">
        <w:rPr>
          <w:rFonts w:asciiTheme="minorHAnsi" w:eastAsia="Calibri" w:hAnsiTheme="minorHAnsi" w:cstheme="minorHAnsi"/>
          <w:color w:val="000000" w:themeColor="text1"/>
          <w:sz w:val="22"/>
          <w:szCs w:val="22"/>
        </w:rPr>
        <w:t xml:space="preserve"> ja koosolek auditooriumis 126 (22 osalejat)</w:t>
      </w:r>
      <w:r w:rsidR="00335E0C">
        <w:rPr>
          <w:rFonts w:asciiTheme="minorHAnsi" w:eastAsia="Calibri" w:hAnsiTheme="minorHAnsi" w:cstheme="minorHAnsi"/>
          <w:color w:val="000000" w:themeColor="text1"/>
          <w:sz w:val="22"/>
          <w:szCs w:val="22"/>
        </w:rPr>
        <w:t>.</w:t>
      </w:r>
    </w:p>
    <w:p w14:paraId="630AE67F" w14:textId="00F191A6" w:rsidR="00DA6DA1" w:rsidRPr="00C0567C" w:rsidRDefault="00AC7E64" w:rsidP="1FF2057D">
      <w:pPr>
        <w:contextualSpacing/>
        <w:jc w:val="both"/>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03.10 s</w:t>
      </w:r>
      <w:r w:rsidR="00DA6DA1" w:rsidRPr="00C0567C">
        <w:rPr>
          <w:rFonts w:asciiTheme="minorHAnsi" w:eastAsia="Calibri" w:hAnsiTheme="minorHAnsi" w:cstheme="minorHAnsi"/>
          <w:color w:val="000000" w:themeColor="text1"/>
          <w:sz w:val="22"/>
          <w:szCs w:val="22"/>
        </w:rPr>
        <w:t xml:space="preserve">ügisene väljasõit </w:t>
      </w:r>
      <w:r w:rsidR="00335E0C">
        <w:rPr>
          <w:rFonts w:asciiTheme="minorHAnsi" w:eastAsia="Calibri" w:hAnsiTheme="minorHAnsi" w:cstheme="minorHAnsi"/>
          <w:color w:val="000000" w:themeColor="text1"/>
          <w:sz w:val="22"/>
          <w:szCs w:val="22"/>
        </w:rPr>
        <w:t>Põhja-</w:t>
      </w:r>
      <w:r w:rsidR="00DA6DA1" w:rsidRPr="00C0567C">
        <w:rPr>
          <w:rFonts w:asciiTheme="minorHAnsi" w:eastAsia="Calibri" w:hAnsiTheme="minorHAnsi" w:cstheme="minorHAnsi"/>
          <w:color w:val="000000" w:themeColor="text1"/>
          <w:sz w:val="22"/>
          <w:szCs w:val="22"/>
        </w:rPr>
        <w:t>Lätti.</w:t>
      </w:r>
    </w:p>
    <w:p w14:paraId="4550C356" w14:textId="4E6D2BCD" w:rsidR="00AC7E64" w:rsidRPr="00C0567C" w:rsidRDefault="00C10BF4" w:rsidP="1FF2057D">
      <w:pPr>
        <w:contextualSpacing/>
        <w:jc w:val="both"/>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13.10 ühine sõit Kumusse näituse „Kunst või teadus“ avamisele</w:t>
      </w:r>
      <w:r w:rsidR="00335E0C">
        <w:rPr>
          <w:rFonts w:asciiTheme="minorHAnsi" w:eastAsia="Calibri" w:hAnsiTheme="minorHAnsi" w:cstheme="minorHAnsi"/>
          <w:color w:val="000000" w:themeColor="text1"/>
          <w:sz w:val="22"/>
          <w:szCs w:val="22"/>
        </w:rPr>
        <w:t>.</w:t>
      </w:r>
    </w:p>
    <w:p w14:paraId="08E1C401" w14:textId="4D2C6A89" w:rsidR="004A6B51" w:rsidRPr="00C0567C" w:rsidRDefault="404054F3" w:rsidP="1FF2057D">
      <w:pPr>
        <w:contextualSpacing/>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19.12 j</w:t>
      </w:r>
      <w:r w:rsidR="004A6B51" w:rsidRPr="00C0567C">
        <w:rPr>
          <w:rFonts w:asciiTheme="minorHAnsi" w:hAnsiTheme="minorHAnsi" w:cstheme="minorHAnsi"/>
          <w:color w:val="000000" w:themeColor="text1"/>
          <w:sz w:val="22"/>
          <w:szCs w:val="22"/>
        </w:rPr>
        <w:t>õulupeo korraldamine</w:t>
      </w:r>
      <w:r w:rsidR="00DA6DA1" w:rsidRPr="00C0567C">
        <w:rPr>
          <w:rFonts w:asciiTheme="minorHAnsi" w:hAnsiTheme="minorHAnsi" w:cstheme="minorHAnsi"/>
          <w:color w:val="000000" w:themeColor="text1"/>
          <w:sz w:val="22"/>
          <w:szCs w:val="22"/>
        </w:rPr>
        <w:t xml:space="preserve"> TÜ muuseumi valges saalis</w:t>
      </w:r>
      <w:r w:rsidR="004A6B51" w:rsidRPr="00C0567C">
        <w:rPr>
          <w:rFonts w:asciiTheme="minorHAnsi" w:hAnsiTheme="minorHAnsi" w:cstheme="minorHAnsi"/>
          <w:color w:val="000000" w:themeColor="text1"/>
          <w:sz w:val="22"/>
          <w:szCs w:val="22"/>
        </w:rPr>
        <w:t xml:space="preserve">. </w:t>
      </w:r>
    </w:p>
    <w:p w14:paraId="28F0FBA1" w14:textId="695E7DA7" w:rsidR="1FF2057D" w:rsidRPr="00C0567C" w:rsidRDefault="00DC4DC1" w:rsidP="1FF2057D">
      <w:pPr>
        <w:rPr>
          <w:rFonts w:asciiTheme="minorHAnsi" w:hAnsiTheme="minorHAnsi" w:cstheme="minorHAnsi"/>
          <w:b/>
          <w:bCs/>
          <w:color w:val="000000" w:themeColor="text1"/>
          <w:sz w:val="22"/>
          <w:szCs w:val="22"/>
        </w:rPr>
      </w:pPr>
      <w:r w:rsidRPr="00C0567C">
        <w:rPr>
          <w:rFonts w:asciiTheme="minorHAnsi" w:hAnsiTheme="minorHAnsi" w:cstheme="minorHAnsi"/>
          <w:color w:val="000000" w:themeColor="text1"/>
          <w:sz w:val="22"/>
          <w:szCs w:val="22"/>
        </w:rPr>
        <w:t>Jätkusid ka juba tavapäraseks kujunenud üle nädala toimuvad info- ehk üldkoosolekud.</w:t>
      </w:r>
    </w:p>
    <w:p w14:paraId="3380F148" w14:textId="030D4EC6" w:rsidR="00835524" w:rsidRPr="00C0567C" w:rsidRDefault="00835524" w:rsidP="00835524">
      <w:pPr>
        <w:pStyle w:val="Heading1"/>
        <w:numPr>
          <w:ilvl w:val="0"/>
          <w:numId w:val="0"/>
        </w:numPr>
        <w:ind w:left="432" w:hanging="432"/>
        <w:rPr>
          <w:rFonts w:asciiTheme="minorHAnsi" w:hAnsiTheme="minorHAnsi" w:cstheme="minorHAnsi"/>
          <w:color w:val="000000" w:themeColor="text1"/>
          <w:sz w:val="22"/>
          <w:szCs w:val="22"/>
        </w:rPr>
      </w:pPr>
      <w:bookmarkStart w:id="58" w:name="_Toc127722186"/>
      <w:r w:rsidRPr="00C0567C">
        <w:rPr>
          <w:rFonts w:asciiTheme="minorHAnsi" w:hAnsiTheme="minorHAnsi" w:cstheme="minorHAnsi"/>
          <w:color w:val="000000" w:themeColor="text1"/>
          <w:sz w:val="22"/>
          <w:szCs w:val="22"/>
        </w:rPr>
        <w:t>TARTU 2024 KULTUURIPEALINNA PROJEKT</w:t>
      </w:r>
      <w:bookmarkEnd w:id="58"/>
    </w:p>
    <w:p w14:paraId="0673FADE" w14:textId="5811CF1C" w:rsidR="08198E23" w:rsidRPr="00C0567C" w:rsidRDefault="08198E23" w:rsidP="08198E23">
      <w:pPr>
        <w:rPr>
          <w:rFonts w:asciiTheme="minorHAnsi" w:hAnsiTheme="minorHAnsi" w:cstheme="minorHAnsi"/>
          <w:b/>
          <w:bCs/>
          <w:color w:val="000000" w:themeColor="text1"/>
          <w:sz w:val="22"/>
          <w:szCs w:val="22"/>
        </w:rPr>
      </w:pPr>
    </w:p>
    <w:p w14:paraId="59439B1D" w14:textId="39829DCE" w:rsidR="3EE90E23" w:rsidRPr="00C0567C" w:rsidRDefault="3EE90E23">
      <w:pPr>
        <w:rPr>
          <w:rFonts w:asciiTheme="minorHAnsi" w:hAnsiTheme="minorHAnsi" w:cstheme="minorHAnsi"/>
          <w:color w:val="000000" w:themeColor="text1"/>
          <w:sz w:val="22"/>
          <w:szCs w:val="22"/>
        </w:rPr>
      </w:pPr>
      <w:proofErr w:type="spellStart"/>
      <w:r w:rsidRPr="00C0567C">
        <w:rPr>
          <w:rFonts w:asciiTheme="minorHAnsi" w:eastAsia="Calibri" w:hAnsiTheme="minorHAnsi" w:cstheme="minorHAnsi"/>
          <w:b/>
          <w:bCs/>
          <w:color w:val="000000" w:themeColor="text1"/>
          <w:sz w:val="22"/>
          <w:szCs w:val="22"/>
        </w:rPr>
        <w:t>Toomkirku</w:t>
      </w:r>
      <w:proofErr w:type="spellEnd"/>
      <w:r w:rsidRPr="00C0567C">
        <w:rPr>
          <w:rFonts w:asciiTheme="minorHAnsi" w:eastAsia="Calibri" w:hAnsiTheme="minorHAnsi" w:cstheme="minorHAnsi"/>
          <w:b/>
          <w:bCs/>
          <w:color w:val="000000" w:themeColor="text1"/>
          <w:sz w:val="22"/>
          <w:szCs w:val="22"/>
        </w:rPr>
        <w:t xml:space="preserve"> valgustusprojekti osana said tehtud järgmised tegevused:</w:t>
      </w:r>
    </w:p>
    <w:p w14:paraId="39A3AC08" w14:textId="0D8F3F4F" w:rsidR="3EE90E23" w:rsidRPr="00C0567C" w:rsidRDefault="3EE90E23">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p w14:paraId="6E43BFFD" w14:textId="096F2321" w:rsidR="3EE90E23" w:rsidRPr="00C0567C" w:rsidRDefault="3EE90E23">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Toomkiriku 3D mudeli valmistamine. Töö teostas </w:t>
      </w:r>
      <w:proofErr w:type="spellStart"/>
      <w:r w:rsidRPr="00C0567C">
        <w:rPr>
          <w:rFonts w:asciiTheme="minorHAnsi" w:eastAsia="Calibri" w:hAnsiTheme="minorHAnsi" w:cstheme="minorHAnsi"/>
          <w:color w:val="000000" w:themeColor="text1"/>
          <w:sz w:val="22"/>
          <w:szCs w:val="22"/>
        </w:rPr>
        <w:t>DataCap</w:t>
      </w:r>
      <w:proofErr w:type="spellEnd"/>
      <w:r w:rsidRPr="00C0567C">
        <w:rPr>
          <w:rFonts w:asciiTheme="minorHAnsi" w:eastAsia="Calibri" w:hAnsiTheme="minorHAnsi" w:cstheme="minorHAnsi"/>
          <w:color w:val="000000" w:themeColor="text1"/>
          <w:sz w:val="22"/>
          <w:szCs w:val="22"/>
        </w:rPr>
        <w:t xml:space="preserve"> OÜ. </w:t>
      </w:r>
      <w:r w:rsidRPr="00C0567C">
        <w:rPr>
          <w:rFonts w:asciiTheme="minorHAnsi" w:hAnsiTheme="minorHAnsi" w:cstheme="minorHAnsi"/>
          <w:color w:val="000000" w:themeColor="text1"/>
          <w:sz w:val="22"/>
          <w:szCs w:val="22"/>
        </w:rPr>
        <w:br/>
      </w:r>
      <w:r w:rsidRPr="00C0567C">
        <w:rPr>
          <w:rFonts w:asciiTheme="minorHAnsi" w:eastAsia="Calibri" w:hAnsiTheme="minorHAnsi" w:cstheme="minorHAnsi"/>
          <w:color w:val="000000" w:themeColor="text1"/>
          <w:sz w:val="22"/>
          <w:szCs w:val="22"/>
        </w:rPr>
        <w:t xml:space="preserve">- Valgustusprojekti Ideekonkursi läbiviimine kahes jaos. Esimeses voorus laekus 19 avaldust. Teises voorus jätkasid meeskond </w:t>
      </w:r>
      <w:proofErr w:type="spellStart"/>
      <w:r w:rsidRPr="00C0567C">
        <w:rPr>
          <w:rFonts w:asciiTheme="minorHAnsi" w:eastAsia="Calibri" w:hAnsiTheme="minorHAnsi" w:cstheme="minorHAnsi"/>
          <w:color w:val="000000" w:themeColor="text1"/>
          <w:sz w:val="22"/>
          <w:szCs w:val="22"/>
        </w:rPr>
        <w:t>Ensemble</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Kevan</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Shaw</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Lighting</w:t>
      </w:r>
      <w:proofErr w:type="spellEnd"/>
      <w:r w:rsidRPr="00C0567C">
        <w:rPr>
          <w:rFonts w:asciiTheme="minorHAnsi" w:eastAsia="Calibri" w:hAnsiTheme="minorHAnsi" w:cstheme="minorHAnsi"/>
          <w:color w:val="000000" w:themeColor="text1"/>
          <w:sz w:val="22"/>
          <w:szCs w:val="22"/>
        </w:rPr>
        <w:t xml:space="preserve"> Design Šotimaalt ning </w:t>
      </w:r>
      <w:proofErr w:type="spellStart"/>
      <w:r w:rsidRPr="00C0567C">
        <w:rPr>
          <w:rFonts w:asciiTheme="minorHAnsi" w:eastAsia="Calibri" w:hAnsiTheme="minorHAnsi" w:cstheme="minorHAnsi"/>
          <w:color w:val="000000" w:themeColor="text1"/>
          <w:sz w:val="22"/>
          <w:szCs w:val="22"/>
        </w:rPr>
        <w:t>ITK&amp;Mihkel</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Pajuste</w:t>
      </w:r>
      <w:proofErr w:type="spellEnd"/>
      <w:r w:rsidRPr="00C0567C">
        <w:rPr>
          <w:rFonts w:asciiTheme="minorHAnsi" w:eastAsia="Calibri" w:hAnsiTheme="minorHAnsi" w:cstheme="minorHAnsi"/>
          <w:color w:val="000000" w:themeColor="text1"/>
          <w:sz w:val="22"/>
          <w:szCs w:val="22"/>
        </w:rPr>
        <w:t xml:space="preserve"> Eestist. Ideekonkursi võitis meeskond </w:t>
      </w:r>
      <w:proofErr w:type="spellStart"/>
      <w:r w:rsidRPr="00C0567C">
        <w:rPr>
          <w:rFonts w:asciiTheme="minorHAnsi" w:eastAsia="Calibri" w:hAnsiTheme="minorHAnsi" w:cstheme="minorHAnsi"/>
          <w:color w:val="000000" w:themeColor="text1"/>
          <w:sz w:val="22"/>
          <w:szCs w:val="22"/>
        </w:rPr>
        <w:t>Ensemble</w:t>
      </w:r>
      <w:proofErr w:type="spellEnd"/>
      <w:r w:rsidRPr="00C0567C">
        <w:rPr>
          <w:rFonts w:asciiTheme="minorHAnsi" w:eastAsia="Calibri" w:hAnsiTheme="minorHAnsi" w:cstheme="minorHAnsi"/>
          <w:color w:val="000000" w:themeColor="text1"/>
          <w:sz w:val="22"/>
          <w:szCs w:val="22"/>
        </w:rPr>
        <w:t xml:space="preserve"> kavandiga „Koit ja Hämarik“. Kuna tegu oli eraldiseisvate valgustusdisaineritega, siis leping sõlmiti nende esindaja juriidilise kehaga. Kokkuleppe kohaselt nimetame meeskonda edaspidi </w:t>
      </w:r>
      <w:proofErr w:type="spellStart"/>
      <w:r w:rsidRPr="00C0567C">
        <w:rPr>
          <w:rFonts w:asciiTheme="minorHAnsi" w:eastAsia="Calibri" w:hAnsiTheme="minorHAnsi" w:cstheme="minorHAnsi"/>
          <w:color w:val="000000" w:themeColor="text1"/>
          <w:sz w:val="22"/>
          <w:szCs w:val="22"/>
        </w:rPr>
        <w:t>LIGHT-TO-LIGHT’iks</w:t>
      </w:r>
      <w:proofErr w:type="spellEnd"/>
      <w:r w:rsidRPr="00C0567C">
        <w:rPr>
          <w:rFonts w:asciiTheme="minorHAnsi" w:eastAsia="Calibri" w:hAnsiTheme="minorHAnsi" w:cstheme="minorHAnsi"/>
          <w:color w:val="000000" w:themeColor="text1"/>
          <w:sz w:val="22"/>
          <w:szCs w:val="22"/>
        </w:rPr>
        <w:t>.</w:t>
      </w:r>
    </w:p>
    <w:p w14:paraId="38D3A076" w14:textId="284313BF" w:rsidR="3EE90E23" w:rsidRPr="00C0567C" w:rsidRDefault="3EE90E23">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Valgusetenduse meeskonna komplekteerimine: Maret Tamme (lavastaja), Oliver Kulpsoo (</w:t>
      </w:r>
      <w:proofErr w:type="spellStart"/>
      <w:r w:rsidRPr="00C0567C">
        <w:rPr>
          <w:rFonts w:asciiTheme="minorHAnsi" w:eastAsia="Calibri" w:hAnsiTheme="minorHAnsi" w:cstheme="minorHAnsi"/>
          <w:color w:val="000000" w:themeColor="text1"/>
          <w:sz w:val="22"/>
          <w:szCs w:val="22"/>
        </w:rPr>
        <w:t>valgustaja</w:t>
      </w:r>
      <w:proofErr w:type="spellEnd"/>
      <w:r w:rsidRPr="00C0567C">
        <w:rPr>
          <w:rFonts w:asciiTheme="minorHAnsi" w:eastAsia="Calibri" w:hAnsiTheme="minorHAnsi" w:cstheme="minorHAnsi"/>
          <w:color w:val="000000" w:themeColor="text1"/>
          <w:sz w:val="22"/>
          <w:szCs w:val="22"/>
        </w:rPr>
        <w:t xml:space="preserve">) ja Hannes </w:t>
      </w:r>
      <w:proofErr w:type="spellStart"/>
      <w:r w:rsidRPr="00C0567C">
        <w:rPr>
          <w:rFonts w:asciiTheme="minorHAnsi" w:eastAsia="Calibri" w:hAnsiTheme="minorHAnsi" w:cstheme="minorHAnsi"/>
          <w:color w:val="000000" w:themeColor="text1"/>
          <w:sz w:val="22"/>
          <w:szCs w:val="22"/>
        </w:rPr>
        <w:t>Einpaul</w:t>
      </w:r>
      <w:proofErr w:type="spellEnd"/>
      <w:r w:rsidRPr="00C0567C">
        <w:rPr>
          <w:rFonts w:asciiTheme="minorHAnsi" w:eastAsia="Calibri" w:hAnsiTheme="minorHAnsi" w:cstheme="minorHAnsi"/>
          <w:color w:val="000000" w:themeColor="text1"/>
          <w:sz w:val="22"/>
          <w:szCs w:val="22"/>
        </w:rPr>
        <w:t xml:space="preserve"> (helikunstnik).</w:t>
      </w:r>
    </w:p>
    <w:p w14:paraId="4B2FCE5F" w14:textId="3BF4372F" w:rsidR="3EE90E23" w:rsidRPr="00C0567C" w:rsidRDefault="3EE90E23">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Festivali „Toome müks“ eeltöödena suurendasime peakilbis kaitsmeid, mille tulemusena suudame edaspidi tagada tornis ja keldris summaarselt kokku 100A. See tähendab et neil on ühine peakitse 100A, millest kolme faasi peale on võimalik saada 300 A.</w:t>
      </w:r>
    </w:p>
    <w:p w14:paraId="1B763996" w14:textId="68105699" w:rsidR="3EE90E23" w:rsidRPr="00C0567C" w:rsidRDefault="3EE90E23">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lastRenderedPageBreak/>
        <w:t xml:space="preserve"> </w:t>
      </w:r>
    </w:p>
    <w:p w14:paraId="4A6C344A" w14:textId="4FAF3792" w:rsidR="3EE90E23" w:rsidRPr="00C0567C" w:rsidRDefault="3EE90E23">
      <w:pPr>
        <w:rPr>
          <w:rFonts w:asciiTheme="minorHAnsi" w:hAnsiTheme="minorHAnsi" w:cstheme="minorHAnsi"/>
          <w:color w:val="000000" w:themeColor="text1"/>
          <w:sz w:val="22"/>
          <w:szCs w:val="22"/>
        </w:rPr>
      </w:pPr>
      <w:r w:rsidRPr="00C0567C">
        <w:rPr>
          <w:rFonts w:asciiTheme="minorHAnsi" w:eastAsia="Calibri" w:hAnsiTheme="minorHAnsi" w:cstheme="minorHAnsi"/>
          <w:b/>
          <w:bCs/>
          <w:color w:val="000000" w:themeColor="text1"/>
          <w:sz w:val="22"/>
          <w:szCs w:val="22"/>
        </w:rPr>
        <w:t>Installatsioon "Elupäästja" ettevalmistustööd</w:t>
      </w:r>
    </w:p>
    <w:p w14:paraId="35F29893" w14:textId="7D4D97E9" w:rsidR="3EE90E23" w:rsidRPr="00C0567C" w:rsidRDefault="3EE90E23">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Muuseum otsustas </w:t>
      </w:r>
      <w:proofErr w:type="spellStart"/>
      <w:r w:rsidRPr="00C0567C">
        <w:rPr>
          <w:rFonts w:asciiTheme="minorHAnsi" w:eastAsia="Calibri" w:hAnsiTheme="minorHAnsi" w:cstheme="minorHAnsi"/>
          <w:color w:val="000000" w:themeColor="text1"/>
          <w:sz w:val="22"/>
          <w:szCs w:val="22"/>
        </w:rPr>
        <w:t>lu</w:t>
      </w:r>
      <w:r w:rsidR="00E90804" w:rsidRPr="00C0567C">
        <w:rPr>
          <w:rFonts w:asciiTheme="minorHAnsi" w:eastAsia="Calibri" w:hAnsiTheme="minorHAnsi" w:cstheme="minorHAnsi"/>
          <w:color w:val="000000" w:themeColor="text1"/>
          <w:sz w:val="22"/>
          <w:szCs w:val="22"/>
        </w:rPr>
        <w:t>u</w:t>
      </w:r>
      <w:r w:rsidRPr="00C0567C">
        <w:rPr>
          <w:rFonts w:asciiTheme="minorHAnsi" w:eastAsia="Calibri" w:hAnsiTheme="minorHAnsi" w:cstheme="minorHAnsi"/>
          <w:color w:val="000000" w:themeColor="text1"/>
          <w:sz w:val="22"/>
          <w:szCs w:val="22"/>
        </w:rPr>
        <w:t>ab</w:t>
      </w:r>
      <w:proofErr w:type="spellEnd"/>
      <w:r w:rsidRPr="00C0567C">
        <w:rPr>
          <w:rFonts w:asciiTheme="minorHAnsi" w:eastAsia="Calibri" w:hAnsiTheme="minorHAnsi" w:cstheme="minorHAnsi"/>
          <w:color w:val="000000" w:themeColor="text1"/>
          <w:sz w:val="22"/>
          <w:szCs w:val="22"/>
        </w:rPr>
        <w:t xml:space="preserve"> aastaks 2024 </w:t>
      </w:r>
      <w:r w:rsidR="00E90804" w:rsidRPr="00C0567C">
        <w:rPr>
          <w:rFonts w:asciiTheme="minorHAnsi" w:eastAsia="Calibri" w:hAnsiTheme="minorHAnsi" w:cstheme="minorHAnsi"/>
          <w:color w:val="000000" w:themeColor="text1"/>
          <w:sz w:val="22"/>
          <w:szCs w:val="22"/>
        </w:rPr>
        <w:t>ühe</w:t>
      </w:r>
      <w:r w:rsidRPr="00C0567C">
        <w:rPr>
          <w:rFonts w:asciiTheme="minorHAnsi" w:eastAsia="Calibri" w:hAnsiTheme="minorHAnsi" w:cstheme="minorHAnsi"/>
          <w:color w:val="000000" w:themeColor="text1"/>
          <w:sz w:val="22"/>
          <w:szCs w:val="22"/>
        </w:rPr>
        <w:t xml:space="preserve"> installatsioon. Koostöös muuseumi, Tartu </w:t>
      </w:r>
      <w:r w:rsidR="00E90804" w:rsidRPr="00C0567C">
        <w:rPr>
          <w:rFonts w:asciiTheme="minorHAnsi" w:eastAsia="Calibri" w:hAnsiTheme="minorHAnsi" w:cstheme="minorHAnsi"/>
          <w:color w:val="000000" w:themeColor="text1"/>
          <w:sz w:val="22"/>
          <w:szCs w:val="22"/>
        </w:rPr>
        <w:t>Ü</w:t>
      </w:r>
      <w:r w:rsidRPr="00C0567C">
        <w:rPr>
          <w:rFonts w:asciiTheme="minorHAnsi" w:eastAsia="Calibri" w:hAnsiTheme="minorHAnsi" w:cstheme="minorHAnsi"/>
          <w:color w:val="000000" w:themeColor="text1"/>
          <w:sz w:val="22"/>
          <w:szCs w:val="22"/>
        </w:rPr>
        <w:t xml:space="preserve">likooli teadlaste, Tartu koolide ja kunstnikega võetakse installatsiooni loomisel aluseks Tartu Ülikooli loodud geenivaramu. Alustasime koostööd </w:t>
      </w:r>
      <w:proofErr w:type="spellStart"/>
      <w:r w:rsidRPr="00C0567C">
        <w:rPr>
          <w:rFonts w:asciiTheme="minorHAnsi" w:eastAsia="Calibri" w:hAnsiTheme="minorHAnsi" w:cstheme="minorHAnsi"/>
          <w:color w:val="000000" w:themeColor="text1"/>
          <w:sz w:val="22"/>
          <w:szCs w:val="22"/>
        </w:rPr>
        <w:t>Genoomika</w:t>
      </w:r>
      <w:proofErr w:type="spellEnd"/>
      <w:r w:rsidRPr="00C0567C">
        <w:rPr>
          <w:rFonts w:asciiTheme="minorHAnsi" w:eastAsia="Calibri" w:hAnsiTheme="minorHAnsi" w:cstheme="minorHAnsi"/>
          <w:color w:val="000000" w:themeColor="text1"/>
          <w:sz w:val="22"/>
          <w:szCs w:val="22"/>
        </w:rPr>
        <w:t xml:space="preserve"> instituudiga (esindajad </w:t>
      </w:r>
      <w:proofErr w:type="spellStart"/>
      <w:r w:rsidRPr="00C0567C">
        <w:rPr>
          <w:rFonts w:asciiTheme="minorHAnsi" w:eastAsia="Calibri" w:hAnsiTheme="minorHAnsi" w:cstheme="minorHAnsi"/>
          <w:color w:val="000000" w:themeColor="text1"/>
          <w:sz w:val="22"/>
          <w:szCs w:val="22"/>
        </w:rPr>
        <w:t>inimgenoomika</w:t>
      </w:r>
      <w:proofErr w:type="spellEnd"/>
      <w:r w:rsidRPr="00C0567C">
        <w:rPr>
          <w:rFonts w:asciiTheme="minorHAnsi" w:eastAsia="Calibri" w:hAnsiTheme="minorHAnsi" w:cstheme="minorHAnsi"/>
          <w:color w:val="000000" w:themeColor="text1"/>
          <w:sz w:val="22"/>
          <w:szCs w:val="22"/>
        </w:rPr>
        <w:t xml:space="preserve"> professor Tõnu Esko ja kommunikatsioonispetsialist Karoliina Kruusmaa), et anda projektile vorm, millest oleks kasu nii muuseumil, instituudil kui ka üldhariduskoolide õpetajatel.</w:t>
      </w:r>
    </w:p>
    <w:p w14:paraId="32841D11" w14:textId="4CECC564" w:rsidR="00852BA7" w:rsidRPr="00C0567C" w:rsidRDefault="00852BA7" w:rsidP="007548A9">
      <w:pPr>
        <w:pStyle w:val="Heading1"/>
        <w:numPr>
          <w:ilvl w:val="0"/>
          <w:numId w:val="0"/>
        </w:numPr>
        <w:ind w:left="432" w:hanging="432"/>
        <w:rPr>
          <w:rFonts w:asciiTheme="minorHAnsi" w:hAnsiTheme="minorHAnsi" w:cstheme="minorHAnsi"/>
          <w:color w:val="000000" w:themeColor="text1"/>
          <w:sz w:val="22"/>
          <w:szCs w:val="22"/>
        </w:rPr>
      </w:pPr>
      <w:bookmarkStart w:id="59" w:name="_Toc127722187"/>
      <w:r w:rsidRPr="00C0567C">
        <w:rPr>
          <w:rFonts w:asciiTheme="minorHAnsi" w:hAnsiTheme="minorHAnsi" w:cstheme="minorHAnsi"/>
          <w:color w:val="000000" w:themeColor="text1"/>
          <w:sz w:val="22"/>
          <w:szCs w:val="22"/>
        </w:rPr>
        <w:t>PERSONALI ARENG</w:t>
      </w:r>
      <w:bookmarkEnd w:id="59"/>
    </w:p>
    <w:p w14:paraId="7042B1CC" w14:textId="77777777" w:rsidR="00852BA7" w:rsidRPr="00C0567C" w:rsidRDefault="00852BA7" w:rsidP="004A6B51">
      <w:pPr>
        <w:rPr>
          <w:rFonts w:asciiTheme="minorHAnsi" w:hAnsiTheme="minorHAnsi" w:cstheme="minorHAnsi"/>
          <w:b/>
          <w:color w:val="000000" w:themeColor="text1"/>
          <w:sz w:val="22"/>
          <w:szCs w:val="22"/>
        </w:rPr>
      </w:pPr>
    </w:p>
    <w:p w14:paraId="7DE30673" w14:textId="4096B24B" w:rsidR="00852BA7" w:rsidRPr="00C0567C" w:rsidRDefault="00852BA7" w:rsidP="004A6B51">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Personaalia</w:t>
      </w:r>
    </w:p>
    <w:p w14:paraId="079B4D1D" w14:textId="63363B0C" w:rsidR="004F3A01" w:rsidRPr="00C0567C" w:rsidRDefault="004F3A01" w:rsidP="004A6B51">
      <w:pPr>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 xml:space="preserve">Kraadiõpe ja kõrghariduse omandamine </w:t>
      </w:r>
    </w:p>
    <w:p w14:paraId="1A4A6700" w14:textId="77777777" w:rsidR="004F3A01" w:rsidRPr="00C0567C" w:rsidRDefault="004F3A01" w:rsidP="004A6B51">
      <w:pPr>
        <w:jc w:val="both"/>
        <w:rPr>
          <w:rStyle w:val="5yl5"/>
          <w:rFonts w:asciiTheme="minorHAnsi" w:hAnsiTheme="minorHAnsi" w:cstheme="minorHAnsi"/>
          <w:color w:val="000000" w:themeColor="text1"/>
          <w:sz w:val="22"/>
          <w:szCs w:val="22"/>
        </w:rPr>
      </w:pPr>
      <w:r w:rsidRPr="00C0567C">
        <w:rPr>
          <w:rStyle w:val="5yl5"/>
          <w:rFonts w:asciiTheme="minorHAnsi" w:hAnsiTheme="minorHAnsi" w:cstheme="minorHAnsi"/>
          <w:color w:val="000000" w:themeColor="text1"/>
          <w:sz w:val="22"/>
          <w:szCs w:val="22"/>
        </w:rPr>
        <w:t>Kristiina Ribelus jätkab õpinguid doktorantuuris Eesti Kunstiakadeemias.</w:t>
      </w:r>
    </w:p>
    <w:p w14:paraId="3CF1FDEC" w14:textId="17023554" w:rsidR="004F3A01" w:rsidRPr="00C0567C" w:rsidRDefault="00DB350A" w:rsidP="33402107">
      <w:pPr>
        <w:jc w:val="both"/>
        <w:rPr>
          <w:rFonts w:asciiTheme="minorHAnsi" w:hAnsiTheme="minorHAnsi" w:cstheme="minorHAnsi"/>
          <w:color w:val="000000" w:themeColor="text1"/>
          <w:sz w:val="22"/>
          <w:szCs w:val="22"/>
          <w:shd w:val="clear" w:color="auto" w:fill="FFFFFF"/>
        </w:rPr>
      </w:pPr>
      <w:r w:rsidRPr="00C0567C">
        <w:rPr>
          <w:rFonts w:asciiTheme="minorHAnsi" w:hAnsiTheme="minorHAnsi" w:cstheme="minorHAnsi"/>
          <w:color w:val="000000" w:themeColor="text1"/>
          <w:sz w:val="22"/>
          <w:szCs w:val="22"/>
          <w:shd w:val="clear" w:color="auto" w:fill="FFFFFF"/>
        </w:rPr>
        <w:t>Kärt Soieva</w:t>
      </w:r>
      <w:r w:rsidR="004F3A01" w:rsidRPr="00C0567C">
        <w:rPr>
          <w:rFonts w:asciiTheme="minorHAnsi" w:hAnsiTheme="minorHAnsi" w:cstheme="minorHAnsi"/>
          <w:color w:val="000000" w:themeColor="text1"/>
          <w:sz w:val="22"/>
          <w:szCs w:val="22"/>
          <w:shd w:val="clear" w:color="auto" w:fill="FFFFFF"/>
        </w:rPr>
        <w:t xml:space="preserve"> </w:t>
      </w:r>
      <w:r w:rsidR="0D510422" w:rsidRPr="00C0567C">
        <w:rPr>
          <w:rFonts w:asciiTheme="minorHAnsi" w:hAnsiTheme="minorHAnsi" w:cstheme="minorHAnsi"/>
          <w:color w:val="000000" w:themeColor="text1"/>
          <w:sz w:val="22"/>
          <w:szCs w:val="22"/>
          <w:shd w:val="clear" w:color="auto" w:fill="FFFFFF"/>
        </w:rPr>
        <w:t xml:space="preserve">lõpetas </w:t>
      </w:r>
      <w:r w:rsidR="004F3A01" w:rsidRPr="00C0567C">
        <w:rPr>
          <w:rFonts w:asciiTheme="minorHAnsi" w:hAnsiTheme="minorHAnsi" w:cstheme="minorHAnsi"/>
          <w:color w:val="000000" w:themeColor="text1"/>
          <w:sz w:val="22"/>
          <w:szCs w:val="22"/>
          <w:shd w:val="clear" w:color="auto" w:fill="FFFFFF"/>
        </w:rPr>
        <w:t xml:space="preserve">füüsika </w:t>
      </w:r>
      <w:r w:rsidRPr="00C0567C">
        <w:rPr>
          <w:rFonts w:asciiTheme="minorHAnsi" w:hAnsiTheme="minorHAnsi" w:cstheme="minorHAnsi"/>
          <w:color w:val="000000" w:themeColor="text1"/>
          <w:sz w:val="22"/>
          <w:szCs w:val="22"/>
          <w:shd w:val="clear" w:color="auto" w:fill="FFFFFF"/>
        </w:rPr>
        <w:t>bakalaureuseõppe</w:t>
      </w:r>
      <w:r w:rsidR="3C4F5D4E" w:rsidRPr="00C0567C">
        <w:rPr>
          <w:rFonts w:asciiTheme="minorHAnsi" w:hAnsiTheme="minorHAnsi" w:cstheme="minorHAnsi"/>
          <w:color w:val="000000" w:themeColor="text1"/>
          <w:sz w:val="22"/>
          <w:szCs w:val="22"/>
          <w:shd w:val="clear" w:color="auto" w:fill="FFFFFF"/>
        </w:rPr>
        <w:t xml:space="preserve"> ja jätkab TÜ füüsika magistriõppes.</w:t>
      </w:r>
    </w:p>
    <w:p w14:paraId="2AA72AEA" w14:textId="65E40C19" w:rsidR="004F3A01" w:rsidRPr="00C0567C" w:rsidRDefault="004F3A01" w:rsidP="004A6B51">
      <w:pPr>
        <w:jc w:val="both"/>
        <w:rPr>
          <w:rStyle w:val="5yl5"/>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shd w:val="clear" w:color="auto" w:fill="FFFFFF"/>
        </w:rPr>
        <w:t xml:space="preserve">Alex </w:t>
      </w:r>
      <w:proofErr w:type="spellStart"/>
      <w:r w:rsidRPr="00C0567C">
        <w:rPr>
          <w:rFonts w:asciiTheme="minorHAnsi" w:hAnsiTheme="minorHAnsi" w:cstheme="minorHAnsi"/>
          <w:color w:val="000000" w:themeColor="text1"/>
          <w:sz w:val="22"/>
          <w:szCs w:val="22"/>
          <w:shd w:val="clear" w:color="auto" w:fill="FFFFFF"/>
        </w:rPr>
        <w:t>Savolainen</w:t>
      </w:r>
      <w:proofErr w:type="spellEnd"/>
      <w:r w:rsidRPr="00C0567C">
        <w:rPr>
          <w:rFonts w:asciiTheme="minorHAnsi" w:hAnsiTheme="minorHAnsi" w:cstheme="minorHAnsi"/>
          <w:color w:val="000000" w:themeColor="text1"/>
          <w:sz w:val="22"/>
          <w:szCs w:val="22"/>
          <w:shd w:val="clear" w:color="auto" w:fill="FFFFFF"/>
        </w:rPr>
        <w:t xml:space="preserve"> jätkab BA</w:t>
      </w:r>
      <w:r w:rsidR="00FB3F31" w:rsidRPr="00C0567C">
        <w:rPr>
          <w:rFonts w:asciiTheme="minorHAnsi" w:hAnsiTheme="minorHAnsi" w:cstheme="minorHAnsi"/>
          <w:color w:val="000000" w:themeColor="text1"/>
          <w:sz w:val="22"/>
          <w:szCs w:val="22"/>
          <w:shd w:val="clear" w:color="auto" w:fill="FFFFFF"/>
        </w:rPr>
        <w:t>/</w:t>
      </w:r>
      <w:proofErr w:type="spellStart"/>
      <w:r w:rsidR="00FB3F31" w:rsidRPr="00C0567C">
        <w:rPr>
          <w:rFonts w:asciiTheme="minorHAnsi" w:hAnsiTheme="minorHAnsi" w:cstheme="minorHAnsi"/>
          <w:color w:val="000000" w:themeColor="text1"/>
          <w:sz w:val="22"/>
          <w:szCs w:val="22"/>
          <w:shd w:val="clear" w:color="auto" w:fill="FFFFFF"/>
        </w:rPr>
        <w:t>MSc</w:t>
      </w:r>
      <w:proofErr w:type="spellEnd"/>
      <w:r w:rsidRPr="00C0567C">
        <w:rPr>
          <w:rFonts w:asciiTheme="minorHAnsi" w:hAnsiTheme="minorHAnsi" w:cstheme="minorHAnsi"/>
          <w:color w:val="000000" w:themeColor="text1"/>
          <w:sz w:val="22"/>
          <w:szCs w:val="22"/>
          <w:shd w:val="clear" w:color="auto" w:fill="FFFFFF"/>
        </w:rPr>
        <w:t xml:space="preserve"> </w:t>
      </w:r>
      <w:r w:rsidR="00FB3F31" w:rsidRPr="00C0567C">
        <w:rPr>
          <w:rFonts w:asciiTheme="minorHAnsi" w:hAnsiTheme="minorHAnsi" w:cstheme="minorHAnsi"/>
          <w:color w:val="000000" w:themeColor="text1"/>
          <w:sz w:val="22"/>
          <w:szCs w:val="22"/>
          <w:shd w:val="clear" w:color="auto" w:fill="FFFFFF"/>
        </w:rPr>
        <w:t xml:space="preserve">integreeritud </w:t>
      </w:r>
      <w:r w:rsidRPr="00C0567C">
        <w:rPr>
          <w:rFonts w:asciiTheme="minorHAnsi" w:hAnsiTheme="minorHAnsi" w:cstheme="minorHAnsi"/>
          <w:color w:val="000000" w:themeColor="text1"/>
          <w:sz w:val="22"/>
          <w:szCs w:val="22"/>
          <w:shd w:val="clear" w:color="auto" w:fill="FFFFFF"/>
        </w:rPr>
        <w:t>õpinguid Tallinna Tehnikaülikooli Tartu Kolledžis.</w:t>
      </w:r>
      <w:r w:rsidRPr="00C0567C">
        <w:rPr>
          <w:rStyle w:val="5yl5"/>
          <w:rFonts w:asciiTheme="minorHAnsi" w:hAnsiTheme="minorHAnsi" w:cstheme="minorHAnsi"/>
          <w:color w:val="000000" w:themeColor="text1"/>
          <w:sz w:val="22"/>
          <w:szCs w:val="22"/>
        </w:rPr>
        <w:tab/>
      </w:r>
    </w:p>
    <w:p w14:paraId="67015298" w14:textId="6B5377D0" w:rsidR="00FB3F31" w:rsidRPr="00C0567C" w:rsidRDefault="00FB3F31" w:rsidP="004A6B51">
      <w:pPr>
        <w:jc w:val="both"/>
        <w:rPr>
          <w:rStyle w:val="5yl5"/>
          <w:rFonts w:asciiTheme="minorHAnsi" w:hAnsiTheme="minorHAnsi" w:cstheme="minorHAnsi"/>
          <w:color w:val="000000" w:themeColor="text1"/>
          <w:sz w:val="22"/>
          <w:szCs w:val="22"/>
          <w:shd w:val="clear" w:color="auto" w:fill="FFFFFF"/>
        </w:rPr>
      </w:pPr>
      <w:r w:rsidRPr="00C0567C">
        <w:rPr>
          <w:rStyle w:val="5yl5"/>
          <w:rFonts w:asciiTheme="minorHAnsi" w:hAnsiTheme="minorHAnsi" w:cstheme="minorHAnsi"/>
          <w:color w:val="000000" w:themeColor="text1"/>
          <w:sz w:val="22"/>
          <w:szCs w:val="22"/>
          <w:shd w:val="clear" w:color="auto" w:fill="FFFFFF"/>
        </w:rPr>
        <w:t xml:space="preserve">Klaus-Peeter Ladva jätkab </w:t>
      </w:r>
      <w:r w:rsidR="00DB350A" w:rsidRPr="00C0567C">
        <w:rPr>
          <w:rStyle w:val="5yl5"/>
          <w:rFonts w:asciiTheme="minorHAnsi" w:hAnsiTheme="minorHAnsi" w:cstheme="minorHAnsi"/>
          <w:color w:val="000000" w:themeColor="text1"/>
          <w:sz w:val="22"/>
          <w:szCs w:val="22"/>
          <w:shd w:val="clear" w:color="auto" w:fill="FFFFFF"/>
        </w:rPr>
        <w:t>MA</w:t>
      </w:r>
      <w:r w:rsidRPr="00C0567C">
        <w:rPr>
          <w:rStyle w:val="5yl5"/>
          <w:rFonts w:asciiTheme="minorHAnsi" w:hAnsiTheme="minorHAnsi" w:cstheme="minorHAnsi"/>
          <w:color w:val="000000" w:themeColor="text1"/>
          <w:sz w:val="22"/>
          <w:szCs w:val="22"/>
          <w:shd w:val="clear" w:color="auto" w:fill="FFFFFF"/>
        </w:rPr>
        <w:t xml:space="preserve"> õpinguid Tartu Ülikooli</w:t>
      </w:r>
      <w:r w:rsidR="00A56D75" w:rsidRPr="00C0567C">
        <w:rPr>
          <w:rStyle w:val="5yl5"/>
          <w:rFonts w:asciiTheme="minorHAnsi" w:hAnsiTheme="minorHAnsi" w:cstheme="minorHAnsi"/>
          <w:color w:val="000000" w:themeColor="text1"/>
          <w:sz w:val="22"/>
          <w:szCs w:val="22"/>
          <w:shd w:val="clear" w:color="auto" w:fill="FFFFFF"/>
        </w:rPr>
        <w:t>s</w:t>
      </w:r>
      <w:r w:rsidRPr="00C0567C">
        <w:rPr>
          <w:rStyle w:val="5yl5"/>
          <w:rFonts w:asciiTheme="minorHAnsi" w:hAnsiTheme="minorHAnsi" w:cstheme="minorHAnsi"/>
          <w:color w:val="000000" w:themeColor="text1"/>
          <w:sz w:val="22"/>
          <w:szCs w:val="22"/>
          <w:shd w:val="clear" w:color="auto" w:fill="FFFFFF"/>
        </w:rPr>
        <w:t>.</w:t>
      </w:r>
    </w:p>
    <w:p w14:paraId="7C286629" w14:textId="4AC4957B" w:rsidR="00D36D11" w:rsidRPr="00C0567C" w:rsidRDefault="00D36D11" w:rsidP="004A6B51">
      <w:pPr>
        <w:jc w:val="both"/>
        <w:rPr>
          <w:rStyle w:val="5yl5"/>
          <w:rFonts w:asciiTheme="minorHAnsi" w:hAnsiTheme="minorHAnsi" w:cstheme="minorHAnsi"/>
          <w:color w:val="000000" w:themeColor="text1"/>
          <w:sz w:val="22"/>
          <w:szCs w:val="22"/>
          <w:shd w:val="clear" w:color="auto" w:fill="FFFFFF"/>
        </w:rPr>
      </w:pPr>
      <w:r w:rsidRPr="00C0567C">
        <w:rPr>
          <w:rStyle w:val="5yl5"/>
          <w:rFonts w:asciiTheme="minorHAnsi" w:hAnsiTheme="minorHAnsi" w:cstheme="minorHAnsi"/>
          <w:color w:val="000000" w:themeColor="text1"/>
          <w:sz w:val="22"/>
          <w:szCs w:val="22"/>
          <w:shd w:val="clear" w:color="auto" w:fill="FFFFFF"/>
        </w:rPr>
        <w:t>Tiina Vint asus õppima magistriõppes</w:t>
      </w:r>
      <w:r w:rsidR="00EF3C85" w:rsidRPr="00C0567C">
        <w:rPr>
          <w:rStyle w:val="5yl5"/>
          <w:rFonts w:asciiTheme="minorHAnsi" w:hAnsiTheme="minorHAnsi" w:cstheme="minorHAnsi"/>
          <w:color w:val="000000" w:themeColor="text1"/>
          <w:sz w:val="22"/>
          <w:szCs w:val="22"/>
          <w:shd w:val="clear" w:color="auto" w:fill="FFFFFF"/>
        </w:rPr>
        <w:t xml:space="preserve"> Tartu Ülikoolis.</w:t>
      </w:r>
    </w:p>
    <w:p w14:paraId="7BA08731" w14:textId="77777777" w:rsidR="003F55F5" w:rsidRPr="00C0567C" w:rsidRDefault="003F55F5" w:rsidP="004A6B51">
      <w:pPr>
        <w:jc w:val="both"/>
        <w:rPr>
          <w:rFonts w:asciiTheme="minorHAnsi" w:hAnsiTheme="minorHAnsi" w:cstheme="minorHAnsi"/>
          <w:b/>
          <w:bCs/>
          <w:color w:val="000000" w:themeColor="text1"/>
          <w:sz w:val="22"/>
          <w:szCs w:val="22"/>
          <w:lang w:eastAsia="en-US"/>
        </w:rPr>
      </w:pPr>
    </w:p>
    <w:p w14:paraId="12C1374A" w14:textId="10159007" w:rsidR="003F55F5" w:rsidRPr="00C0567C" w:rsidRDefault="00486EBA" w:rsidP="004A6B51">
      <w:pPr>
        <w:jc w:val="both"/>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Tartu Ülikooli muuseumi töötajad osalesid aktiivelt nii TÜ sisekoolitustel Muuseumiühingu korraldatud koos</w:t>
      </w:r>
      <w:r w:rsidR="00F763FC" w:rsidRPr="00C0567C">
        <w:rPr>
          <w:rFonts w:asciiTheme="minorHAnsi" w:hAnsiTheme="minorHAnsi" w:cstheme="minorHAnsi"/>
          <w:bCs/>
          <w:color w:val="000000" w:themeColor="text1"/>
          <w:sz w:val="22"/>
          <w:szCs w:val="22"/>
        </w:rPr>
        <w:t xml:space="preserve"> koolitustel jt võrgustike tegevustega seotud seminaridel a töötubades.</w:t>
      </w:r>
    </w:p>
    <w:p w14:paraId="506A3E0B" w14:textId="1C0AEBB3" w:rsidR="00852BA7" w:rsidRPr="00C0567C" w:rsidRDefault="00852BA7" w:rsidP="007548A9">
      <w:pPr>
        <w:pStyle w:val="Heading1"/>
        <w:numPr>
          <w:ilvl w:val="0"/>
          <w:numId w:val="0"/>
        </w:numPr>
        <w:ind w:left="432" w:hanging="432"/>
        <w:rPr>
          <w:rFonts w:asciiTheme="minorHAnsi" w:eastAsiaTheme="minorEastAsia" w:hAnsiTheme="minorHAnsi" w:cstheme="minorHAnsi"/>
          <w:color w:val="000000" w:themeColor="text1"/>
          <w:sz w:val="22"/>
          <w:szCs w:val="22"/>
        </w:rPr>
      </w:pPr>
      <w:bookmarkStart w:id="60" w:name="_Toc127722188"/>
      <w:r w:rsidRPr="00C0567C">
        <w:rPr>
          <w:rFonts w:asciiTheme="minorHAnsi" w:eastAsiaTheme="minorEastAsia" w:hAnsiTheme="minorHAnsi" w:cstheme="minorHAnsi"/>
          <w:color w:val="000000" w:themeColor="text1"/>
          <w:sz w:val="22"/>
          <w:szCs w:val="22"/>
        </w:rPr>
        <w:t>OSALEMINE TÖÖRÜHMADES JA ORGANISATSIOONIDES</w:t>
      </w:r>
      <w:bookmarkEnd w:id="60"/>
    </w:p>
    <w:p w14:paraId="4D192869" w14:textId="77777777" w:rsidR="00EA44AE" w:rsidRPr="00C0567C" w:rsidRDefault="00EA44AE" w:rsidP="004A6B51">
      <w:pPr>
        <w:rPr>
          <w:rFonts w:asciiTheme="minorHAnsi" w:eastAsiaTheme="minorEastAsia" w:hAnsiTheme="minorHAnsi" w:cstheme="minorHAnsi"/>
          <w:color w:val="000000" w:themeColor="text1"/>
          <w:sz w:val="22"/>
          <w:szCs w:val="22"/>
        </w:rPr>
      </w:pPr>
    </w:p>
    <w:p w14:paraId="3ED44612" w14:textId="77777777" w:rsidR="00CE5EF6" w:rsidRPr="00C0567C" w:rsidRDefault="00DF3B70" w:rsidP="00CE5EF6">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Muuseumi töötajad osalevad erinevates erialaorganisatsioonides ja töögruppdes</w:t>
      </w:r>
      <w:r w:rsidR="00CE5EF6" w:rsidRPr="00C0567C">
        <w:rPr>
          <w:rFonts w:asciiTheme="minorHAnsi" w:hAnsiTheme="minorHAnsi" w:cstheme="minorHAnsi"/>
          <w:color w:val="000000" w:themeColor="text1"/>
          <w:sz w:val="22"/>
          <w:szCs w:val="22"/>
        </w:rPr>
        <w:t>: ICOM, UMAC, Eesti Muuseumiühing, Eesti Konservaatorite Ühing, Õpetatud Eesti Selts, Teadusajaloo ja Teadusfilosoofia Ühendus, EKKÜ, SIC, Eesti Rahva Muuseumi Sõprade Selts,</w:t>
      </w:r>
      <w:r w:rsidR="00CE5EF6" w:rsidRPr="00C0567C">
        <w:rPr>
          <w:rStyle w:val="normaltextrun"/>
          <w:rFonts w:asciiTheme="minorHAnsi" w:hAnsiTheme="minorHAnsi" w:cstheme="minorHAnsi"/>
          <w:color w:val="000000" w:themeColor="text1"/>
          <w:sz w:val="22"/>
          <w:szCs w:val="22"/>
        </w:rPr>
        <w:t xml:space="preserve"> Eesti Semiootika Selts, Eesti Koguhoidjate Ühendus.</w:t>
      </w:r>
      <w:r w:rsidR="00CE5EF6" w:rsidRPr="00C0567C">
        <w:rPr>
          <w:rStyle w:val="eop"/>
          <w:rFonts w:asciiTheme="minorHAnsi" w:hAnsiTheme="minorHAnsi" w:cstheme="minorHAnsi"/>
          <w:color w:val="000000" w:themeColor="text1"/>
          <w:sz w:val="22"/>
          <w:szCs w:val="22"/>
        </w:rPr>
        <w:t> </w:t>
      </w:r>
    </w:p>
    <w:p w14:paraId="460BF564" w14:textId="7091046A" w:rsidR="00DF3B70" w:rsidRPr="00C0567C" w:rsidRDefault="00DF3B70" w:rsidP="004A6B51">
      <w:pPr>
        <w:jc w:val="both"/>
        <w:rPr>
          <w:rFonts w:asciiTheme="minorHAnsi" w:hAnsiTheme="minorHAnsi" w:cstheme="minorHAnsi"/>
          <w:color w:val="000000" w:themeColor="text1"/>
          <w:sz w:val="22"/>
          <w:szCs w:val="22"/>
        </w:rPr>
      </w:pPr>
    </w:p>
    <w:p w14:paraId="36C7C0CF" w14:textId="608757A4" w:rsidR="00DF3B70" w:rsidRPr="00C0567C" w:rsidRDefault="00DF3B70" w:rsidP="004A6B51">
      <w:pPr>
        <w:jc w:val="both"/>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Jaanika Anderson</w:t>
      </w:r>
      <w:r w:rsidRPr="00C0567C">
        <w:rPr>
          <w:rFonts w:asciiTheme="minorHAnsi" w:hAnsiTheme="minorHAnsi" w:cstheme="minorHAnsi"/>
          <w:color w:val="000000" w:themeColor="text1"/>
          <w:sz w:val="22"/>
          <w:szCs w:val="22"/>
        </w:rPr>
        <w:t xml:space="preserve"> kuulub </w:t>
      </w:r>
      <w:proofErr w:type="spellStart"/>
      <w:r w:rsidRPr="00C0567C">
        <w:rPr>
          <w:rFonts w:asciiTheme="minorHAnsi" w:hAnsiTheme="minorHAnsi" w:cstheme="minorHAnsi"/>
          <w:color w:val="000000" w:themeColor="text1"/>
          <w:sz w:val="22"/>
          <w:szCs w:val="22"/>
        </w:rPr>
        <w:t>Coimbra</w:t>
      </w:r>
      <w:proofErr w:type="spellEnd"/>
      <w:r w:rsidRPr="00C0567C">
        <w:rPr>
          <w:rFonts w:asciiTheme="minorHAnsi" w:hAnsiTheme="minorHAnsi" w:cstheme="minorHAnsi"/>
          <w:color w:val="000000" w:themeColor="text1"/>
          <w:sz w:val="22"/>
          <w:szCs w:val="22"/>
        </w:rPr>
        <w:t xml:space="preserve"> grupi päranditöögruppi</w:t>
      </w:r>
      <w:r w:rsidR="009B37E4">
        <w:rPr>
          <w:rFonts w:asciiTheme="minorHAnsi" w:hAnsiTheme="minorHAnsi" w:cstheme="minorHAnsi"/>
          <w:color w:val="000000" w:themeColor="text1"/>
          <w:sz w:val="22"/>
          <w:szCs w:val="22"/>
        </w:rPr>
        <w:t>,</w:t>
      </w:r>
      <w:r w:rsidR="00E464E8" w:rsidRPr="00C0567C">
        <w:rPr>
          <w:rFonts w:asciiTheme="minorHAnsi" w:hAnsiTheme="minorHAnsi" w:cstheme="minorHAnsi"/>
          <w:color w:val="000000" w:themeColor="text1"/>
          <w:sz w:val="22"/>
          <w:szCs w:val="22"/>
        </w:rPr>
        <w:t xml:space="preserve"> </w:t>
      </w:r>
      <w:r w:rsidR="00804447" w:rsidRPr="00C0567C">
        <w:rPr>
          <w:rFonts w:asciiTheme="minorHAnsi" w:hAnsiTheme="minorHAnsi" w:cstheme="minorHAnsi"/>
          <w:color w:val="000000" w:themeColor="text1"/>
          <w:sz w:val="22"/>
          <w:szCs w:val="22"/>
        </w:rPr>
        <w:t>osaleb muuseumiterminoloogia töögrupis</w:t>
      </w:r>
      <w:r w:rsidR="005F7004" w:rsidRPr="00C0567C">
        <w:rPr>
          <w:rFonts w:asciiTheme="minorHAnsi" w:hAnsiTheme="minorHAnsi" w:cstheme="minorHAnsi"/>
          <w:color w:val="000000" w:themeColor="text1"/>
          <w:sz w:val="22"/>
          <w:szCs w:val="22"/>
        </w:rPr>
        <w:t xml:space="preserve">, kuulub </w:t>
      </w:r>
      <w:r w:rsidR="007E5AB4" w:rsidRPr="00C0567C">
        <w:rPr>
          <w:rFonts w:asciiTheme="minorHAnsi" w:hAnsiTheme="minorHAnsi" w:cstheme="minorHAnsi"/>
          <w:color w:val="000000" w:themeColor="text1"/>
          <w:sz w:val="22"/>
          <w:szCs w:val="22"/>
        </w:rPr>
        <w:t xml:space="preserve">SA Teaduskeskus </w:t>
      </w:r>
      <w:r w:rsidR="005F7004" w:rsidRPr="00C0567C">
        <w:rPr>
          <w:rFonts w:asciiTheme="minorHAnsi" w:hAnsiTheme="minorHAnsi" w:cstheme="minorHAnsi"/>
          <w:color w:val="000000" w:themeColor="text1"/>
          <w:sz w:val="22"/>
          <w:szCs w:val="22"/>
        </w:rPr>
        <w:t>Ahhaa ja TÜ</w:t>
      </w:r>
      <w:r w:rsidR="00954504" w:rsidRPr="00C0567C">
        <w:rPr>
          <w:rFonts w:asciiTheme="minorHAnsi" w:hAnsiTheme="minorHAnsi" w:cstheme="minorHAnsi"/>
          <w:color w:val="000000" w:themeColor="text1"/>
          <w:sz w:val="22"/>
          <w:szCs w:val="22"/>
        </w:rPr>
        <w:t xml:space="preserve"> Kestliku Arengu Keskuse nõukogusse.</w:t>
      </w:r>
    </w:p>
    <w:p w14:paraId="283C8BB5" w14:textId="609FE5C8" w:rsidR="00DF3B70" w:rsidRPr="00C0567C" w:rsidRDefault="00804447" w:rsidP="004A6B51">
      <w:pPr>
        <w:jc w:val="both"/>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 xml:space="preserve">Tiina Vint </w:t>
      </w:r>
      <w:r w:rsidRPr="00C0567C">
        <w:rPr>
          <w:rFonts w:asciiTheme="minorHAnsi" w:hAnsiTheme="minorHAnsi" w:cstheme="minorHAnsi"/>
          <w:color w:val="000000" w:themeColor="text1"/>
          <w:sz w:val="22"/>
          <w:szCs w:val="22"/>
        </w:rPr>
        <w:t>ICOM Eesti Rahvuskomitee revisjonikomisjoni liige, osaleb Eesti Muuseumide aastaauhindade püsinäituste hindamise komisjoni</w:t>
      </w:r>
      <w:r w:rsidR="005F7004" w:rsidRPr="00C0567C">
        <w:rPr>
          <w:rFonts w:asciiTheme="minorHAnsi" w:hAnsiTheme="minorHAnsi" w:cstheme="minorHAnsi"/>
          <w:color w:val="000000" w:themeColor="text1"/>
          <w:sz w:val="22"/>
          <w:szCs w:val="22"/>
        </w:rPr>
        <w:t xml:space="preserve"> ja tegutseb TÜ Kestliku Arengu Keskuse eksperdina</w:t>
      </w:r>
    </w:p>
    <w:p w14:paraId="35C875AC" w14:textId="2C6AFD82" w:rsidR="00DF3B70" w:rsidRPr="00C0567C" w:rsidRDefault="00DF3B70" w:rsidP="004A6B51">
      <w:pPr>
        <w:jc w:val="both"/>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Lea Leppik</w:t>
      </w:r>
      <w:r w:rsidRPr="00C0567C">
        <w:rPr>
          <w:rFonts w:asciiTheme="minorHAnsi" w:hAnsiTheme="minorHAnsi" w:cstheme="minorHAnsi"/>
          <w:color w:val="000000" w:themeColor="text1"/>
          <w:sz w:val="22"/>
          <w:szCs w:val="22"/>
        </w:rPr>
        <w:t xml:space="preserve"> kuulub haridus- ja teadusministeeriumi teaduskogude ekspertnõukogusse</w:t>
      </w:r>
      <w:r w:rsidR="00804447" w:rsidRPr="00C0567C">
        <w:rPr>
          <w:rFonts w:asciiTheme="minorHAnsi" w:hAnsiTheme="minorHAnsi" w:cstheme="minorHAnsi"/>
          <w:color w:val="000000" w:themeColor="text1"/>
          <w:sz w:val="22"/>
          <w:szCs w:val="22"/>
        </w:rPr>
        <w:t xml:space="preserve"> ja on Tartu Linnamuuseumi nõukogu liige</w:t>
      </w:r>
      <w:r w:rsidRPr="00C0567C">
        <w:rPr>
          <w:rFonts w:asciiTheme="minorHAnsi" w:hAnsiTheme="minorHAnsi" w:cstheme="minorHAnsi"/>
          <w:color w:val="000000" w:themeColor="text1"/>
          <w:sz w:val="22"/>
          <w:szCs w:val="22"/>
        </w:rPr>
        <w:t>.</w:t>
      </w:r>
    </w:p>
    <w:p w14:paraId="665715EF" w14:textId="1E8DD9B4" w:rsidR="00DF3B70" w:rsidRPr="00C0567C" w:rsidRDefault="00DF3B70" w:rsidP="1FF2057D">
      <w:pPr>
        <w:jc w:val="both"/>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 xml:space="preserve">Külli Lupkin </w:t>
      </w:r>
      <w:r w:rsidRPr="00C0567C">
        <w:rPr>
          <w:rFonts w:asciiTheme="minorHAnsi" w:hAnsiTheme="minorHAnsi" w:cstheme="minorHAnsi"/>
          <w:color w:val="000000" w:themeColor="text1"/>
          <w:sz w:val="22"/>
          <w:szCs w:val="22"/>
        </w:rPr>
        <w:t>kuulub ICOM Eesti Rahvuskomitee juhatusse</w:t>
      </w:r>
      <w:r w:rsidR="5AF43A77" w:rsidRPr="00C0567C">
        <w:rPr>
          <w:rFonts w:asciiTheme="minorHAnsi" w:hAnsiTheme="minorHAnsi" w:cstheme="minorHAnsi"/>
          <w:color w:val="000000" w:themeColor="text1"/>
          <w:sz w:val="22"/>
          <w:szCs w:val="22"/>
        </w:rPr>
        <w:t>, Eesti Muuseumide aastaauhindade ajutiste näituste hindamise komisjoni.</w:t>
      </w:r>
    </w:p>
    <w:p w14:paraId="26B8708F" w14:textId="5C2BB5EB" w:rsidR="6D26C9BD" w:rsidRPr="00C0567C" w:rsidRDefault="6D26C9BD" w:rsidP="1FF2057D">
      <w:pPr>
        <w:jc w:val="both"/>
        <w:rPr>
          <w:rFonts w:asciiTheme="minorHAnsi" w:eastAsia="Calibr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Ele Loonde</w:t>
      </w:r>
      <w:r w:rsidRPr="00C0567C">
        <w:rPr>
          <w:rFonts w:asciiTheme="minorHAnsi" w:hAnsiTheme="minorHAnsi" w:cstheme="minorHAnsi"/>
          <w:color w:val="000000" w:themeColor="text1"/>
          <w:sz w:val="22"/>
          <w:szCs w:val="22"/>
        </w:rPr>
        <w:t xml:space="preserve"> kuulub </w:t>
      </w:r>
      <w:r w:rsidRPr="00C0567C">
        <w:rPr>
          <w:rFonts w:asciiTheme="minorHAnsi" w:eastAsia="Calibri" w:hAnsiTheme="minorHAnsi" w:cstheme="minorHAnsi"/>
          <w:color w:val="000000" w:themeColor="text1"/>
          <w:sz w:val="22"/>
          <w:szCs w:val="22"/>
        </w:rPr>
        <w:t>Tartu 2024 kommunikatsioonivõrgustikku</w:t>
      </w:r>
      <w:r w:rsidR="003366E0">
        <w:rPr>
          <w:rFonts w:asciiTheme="minorHAnsi" w:eastAsia="Calibri" w:hAnsiTheme="minorHAnsi" w:cstheme="minorHAnsi"/>
          <w:color w:val="000000" w:themeColor="text1"/>
          <w:sz w:val="22"/>
          <w:szCs w:val="22"/>
        </w:rPr>
        <w:t>.</w:t>
      </w:r>
    </w:p>
    <w:p w14:paraId="05F61EAA" w14:textId="5B901735" w:rsidR="00DF3B70" w:rsidRPr="00C0567C" w:rsidRDefault="00DF3B70" w:rsidP="004A6B51">
      <w:pPr>
        <w:jc w:val="both"/>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 xml:space="preserve">Mariann </w:t>
      </w:r>
      <w:proofErr w:type="spellStart"/>
      <w:r w:rsidRPr="00C0567C">
        <w:rPr>
          <w:rFonts w:asciiTheme="minorHAnsi" w:hAnsiTheme="minorHAnsi" w:cstheme="minorHAnsi"/>
          <w:b/>
          <w:bCs/>
          <w:color w:val="000000" w:themeColor="text1"/>
          <w:sz w:val="22"/>
          <w:szCs w:val="22"/>
        </w:rPr>
        <w:t>Raisma</w:t>
      </w:r>
      <w:proofErr w:type="spellEnd"/>
      <w:r w:rsidRPr="00C0567C">
        <w:rPr>
          <w:rFonts w:asciiTheme="minorHAnsi" w:hAnsiTheme="minorHAnsi" w:cstheme="minorHAnsi"/>
          <w:color w:val="000000" w:themeColor="text1"/>
          <w:sz w:val="22"/>
          <w:szCs w:val="22"/>
        </w:rPr>
        <w:t xml:space="preserve"> kuulub muuseuminõukogusse; </w:t>
      </w:r>
      <w:proofErr w:type="spellStart"/>
      <w:r w:rsidRPr="00C0567C">
        <w:rPr>
          <w:rFonts w:asciiTheme="minorHAnsi" w:hAnsiTheme="minorHAnsi" w:cstheme="minorHAnsi"/>
          <w:color w:val="000000" w:themeColor="text1"/>
          <w:sz w:val="22"/>
          <w:szCs w:val="22"/>
        </w:rPr>
        <w:t>European</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Museum</w:t>
      </w:r>
      <w:proofErr w:type="spellEnd"/>
      <w:r w:rsidRPr="00C0567C">
        <w:rPr>
          <w:rFonts w:asciiTheme="minorHAnsi" w:hAnsiTheme="minorHAnsi" w:cstheme="minorHAnsi"/>
          <w:color w:val="000000" w:themeColor="text1"/>
          <w:sz w:val="22"/>
          <w:szCs w:val="22"/>
        </w:rPr>
        <w:t xml:space="preserve"> Forum Eesti esindaja.</w:t>
      </w:r>
    </w:p>
    <w:p w14:paraId="683F085F" w14:textId="77777777" w:rsidR="00DF3B70" w:rsidRPr="00C0567C" w:rsidRDefault="00DF3B70" w:rsidP="004A6B51">
      <w:pPr>
        <w:jc w:val="both"/>
        <w:rPr>
          <w:rFonts w:asciiTheme="minorHAnsi" w:eastAsia="Calibri" w:hAnsiTheme="minorHAnsi" w:cstheme="minorHAnsi"/>
          <w:color w:val="000000" w:themeColor="text1"/>
          <w:sz w:val="22"/>
          <w:szCs w:val="22"/>
        </w:rPr>
      </w:pPr>
      <w:r w:rsidRPr="00C0567C">
        <w:rPr>
          <w:rFonts w:asciiTheme="minorHAnsi" w:eastAsia="Calibri" w:hAnsiTheme="minorHAnsi" w:cstheme="minorHAnsi"/>
          <w:b/>
          <w:bCs/>
          <w:color w:val="000000" w:themeColor="text1"/>
          <w:sz w:val="22"/>
          <w:szCs w:val="22"/>
        </w:rPr>
        <w:t xml:space="preserve">Ken Ird </w:t>
      </w:r>
      <w:r w:rsidRPr="00C0567C">
        <w:rPr>
          <w:rFonts w:asciiTheme="minorHAnsi" w:eastAsia="Calibri" w:hAnsiTheme="minorHAnsi" w:cstheme="minorHAnsi"/>
          <w:color w:val="000000" w:themeColor="text1"/>
          <w:sz w:val="22"/>
          <w:szCs w:val="22"/>
        </w:rPr>
        <w:t>Tartu ülikooli esindaja Tartu linnagiidide atesteerimisel.</w:t>
      </w:r>
    </w:p>
    <w:p w14:paraId="058FD9E8" w14:textId="77777777" w:rsidR="00DF3B70" w:rsidRPr="00C0567C" w:rsidRDefault="00DF3B70" w:rsidP="004A6B51">
      <w:pPr>
        <w:jc w:val="both"/>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Virge Lell</w:t>
      </w:r>
      <w:r w:rsidRPr="00C0567C">
        <w:rPr>
          <w:rFonts w:asciiTheme="minorHAnsi" w:hAnsiTheme="minorHAnsi" w:cstheme="minorHAnsi"/>
          <w:color w:val="000000" w:themeColor="text1"/>
          <w:sz w:val="22"/>
          <w:szCs w:val="22"/>
        </w:rPr>
        <w:t xml:space="preserve"> on muuseumi töökeskkonnavolinik.</w:t>
      </w:r>
    </w:p>
    <w:p w14:paraId="1FF7602B" w14:textId="66A073AD" w:rsidR="1FF2057D" w:rsidRPr="00C0567C" w:rsidRDefault="1FF2057D" w:rsidP="1FF2057D">
      <w:pPr>
        <w:rPr>
          <w:rFonts w:asciiTheme="minorHAnsi" w:eastAsia="Calibri" w:hAnsiTheme="minorHAnsi" w:cstheme="minorHAnsi"/>
          <w:b/>
          <w:bCs/>
          <w:color w:val="000000" w:themeColor="text1"/>
          <w:sz w:val="22"/>
          <w:szCs w:val="22"/>
        </w:rPr>
      </w:pPr>
    </w:p>
    <w:p w14:paraId="457447BA" w14:textId="071FD071" w:rsidR="606DF700" w:rsidRPr="00C0567C" w:rsidRDefault="606DF700" w:rsidP="1FF2057D">
      <w:pPr>
        <w:rPr>
          <w:rFonts w:asciiTheme="minorHAnsi" w:eastAsia="Calibri" w:hAnsiTheme="minorHAnsi" w:cstheme="minorHAnsi"/>
          <w:b/>
          <w:bCs/>
          <w:color w:val="000000" w:themeColor="text1"/>
          <w:sz w:val="22"/>
          <w:szCs w:val="22"/>
        </w:rPr>
      </w:pPr>
      <w:r w:rsidRPr="00C0567C">
        <w:rPr>
          <w:rFonts w:asciiTheme="minorHAnsi" w:eastAsia="Calibri" w:hAnsiTheme="minorHAnsi" w:cstheme="minorHAnsi"/>
          <w:b/>
          <w:bCs/>
          <w:color w:val="000000" w:themeColor="text1"/>
          <w:sz w:val="22"/>
          <w:szCs w:val="22"/>
        </w:rPr>
        <w:t>Muuseumi roherühm</w:t>
      </w:r>
    </w:p>
    <w:p w14:paraId="199B1250" w14:textId="6022AFEA" w:rsidR="606DF700" w:rsidRPr="00C0567C" w:rsidRDefault="606DF700">
      <w:pPr>
        <w:rPr>
          <w:rFonts w:asciiTheme="minorHAns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 </w:t>
      </w:r>
    </w:p>
    <w:p w14:paraId="443C9E46" w14:textId="0CCFCD75" w:rsidR="606DF700" w:rsidRPr="00C0567C" w:rsidRDefault="000B3291"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Augustis alustas tööd </w:t>
      </w:r>
      <w:r w:rsidR="606DF700" w:rsidRPr="00C0567C">
        <w:rPr>
          <w:rFonts w:asciiTheme="minorHAnsi" w:eastAsia="Calibri" w:hAnsiTheme="minorHAnsi" w:cstheme="minorHAnsi"/>
          <w:color w:val="000000" w:themeColor="text1"/>
          <w:sz w:val="22"/>
          <w:szCs w:val="22"/>
        </w:rPr>
        <w:t xml:space="preserve">muuseumi </w:t>
      </w:r>
      <w:r w:rsidR="0052379F">
        <w:rPr>
          <w:rFonts w:asciiTheme="minorHAnsi" w:eastAsia="Calibri" w:hAnsiTheme="minorHAnsi" w:cstheme="minorHAnsi"/>
          <w:color w:val="000000" w:themeColor="text1"/>
          <w:sz w:val="22"/>
          <w:szCs w:val="22"/>
        </w:rPr>
        <w:t>kestliku arengu töörühm</w:t>
      </w:r>
      <w:r w:rsidR="606DF700" w:rsidRPr="00C0567C">
        <w:rPr>
          <w:rFonts w:asciiTheme="minorHAnsi" w:eastAsia="Calibri" w:hAnsiTheme="minorHAnsi" w:cstheme="minorHAnsi"/>
          <w:color w:val="000000" w:themeColor="text1"/>
          <w:sz w:val="22"/>
          <w:szCs w:val="22"/>
        </w:rPr>
        <w:t>, mille eesmärk on</w:t>
      </w:r>
      <w:r w:rsidR="0052379F">
        <w:rPr>
          <w:rFonts w:asciiTheme="minorHAnsi" w:eastAsia="Calibri" w:hAnsiTheme="minorHAnsi" w:cstheme="minorHAnsi"/>
          <w:color w:val="000000" w:themeColor="text1"/>
          <w:sz w:val="22"/>
          <w:szCs w:val="22"/>
        </w:rPr>
        <w:t xml:space="preserve"> TÜ muuseumil jõuda </w:t>
      </w:r>
      <w:r w:rsidR="606DF700" w:rsidRPr="00C0567C">
        <w:rPr>
          <w:rFonts w:asciiTheme="minorHAnsi" w:eastAsia="Calibri" w:hAnsiTheme="minorHAnsi" w:cstheme="minorHAnsi"/>
          <w:color w:val="000000" w:themeColor="text1"/>
          <w:sz w:val="22"/>
          <w:szCs w:val="22"/>
        </w:rPr>
        <w:t xml:space="preserve"> 2023</w:t>
      </w:r>
      <w:r w:rsidR="0052379F">
        <w:rPr>
          <w:rFonts w:asciiTheme="minorHAnsi" w:eastAsia="Calibri" w:hAnsiTheme="minorHAnsi" w:cstheme="minorHAnsi"/>
          <w:color w:val="000000" w:themeColor="text1"/>
          <w:sz w:val="22"/>
          <w:szCs w:val="22"/>
        </w:rPr>
        <w:t xml:space="preserve">. aastal </w:t>
      </w:r>
      <w:r w:rsidR="606DF700" w:rsidRPr="00C0567C">
        <w:rPr>
          <w:rFonts w:asciiTheme="minorHAnsi" w:eastAsia="Calibri" w:hAnsiTheme="minorHAnsi" w:cstheme="minorHAnsi"/>
          <w:color w:val="000000" w:themeColor="text1"/>
          <w:sz w:val="22"/>
          <w:szCs w:val="22"/>
        </w:rPr>
        <w:t>Rohelise Muuseumi märgiseni. Meeskonnas on 7 liiget, esindatud on kõik osakonnad, kõik hooned, juhatuse liige ja töökeskkonna volinik</w:t>
      </w:r>
      <w:r w:rsidR="00F52599">
        <w:rPr>
          <w:rFonts w:asciiTheme="minorHAnsi" w:eastAsia="Calibri" w:hAnsiTheme="minorHAnsi" w:cstheme="minorHAnsi"/>
          <w:color w:val="000000" w:themeColor="text1"/>
          <w:sz w:val="22"/>
          <w:szCs w:val="22"/>
        </w:rPr>
        <w:t xml:space="preserve"> (Loonde, Kalda, Sahk, Ribelus, Nõmmela,</w:t>
      </w:r>
      <w:r w:rsidR="00ED57DE">
        <w:rPr>
          <w:rFonts w:asciiTheme="minorHAnsi" w:eastAsia="Calibri" w:hAnsiTheme="minorHAnsi" w:cstheme="minorHAnsi"/>
          <w:color w:val="000000" w:themeColor="text1"/>
          <w:sz w:val="22"/>
          <w:szCs w:val="22"/>
        </w:rPr>
        <w:t xml:space="preserve"> Lell, Anderson</w:t>
      </w:r>
      <w:r w:rsidR="00F52599">
        <w:rPr>
          <w:rFonts w:asciiTheme="minorHAnsi" w:eastAsia="Calibri" w:hAnsiTheme="minorHAnsi" w:cstheme="minorHAnsi"/>
          <w:color w:val="000000" w:themeColor="text1"/>
          <w:sz w:val="22"/>
          <w:szCs w:val="22"/>
        </w:rPr>
        <w:t>)</w:t>
      </w:r>
      <w:r w:rsidR="606DF700" w:rsidRPr="00C0567C">
        <w:rPr>
          <w:rFonts w:asciiTheme="minorHAnsi" w:eastAsia="Calibri" w:hAnsiTheme="minorHAnsi" w:cstheme="minorHAnsi"/>
          <w:color w:val="000000" w:themeColor="text1"/>
          <w:sz w:val="22"/>
          <w:szCs w:val="22"/>
        </w:rPr>
        <w:t>. Toimusid regulaarsed koosolekud ning viisime läbi töötajate seas küsitluse nende keskkonnasäästlike harjumuste</w:t>
      </w:r>
      <w:r w:rsidR="004C6259" w:rsidRPr="00C0567C">
        <w:rPr>
          <w:rFonts w:asciiTheme="minorHAnsi" w:eastAsia="Calibri" w:hAnsiTheme="minorHAnsi" w:cstheme="minorHAnsi"/>
          <w:color w:val="000000" w:themeColor="text1"/>
          <w:sz w:val="22"/>
          <w:szCs w:val="22"/>
        </w:rPr>
        <w:t xml:space="preserve">, </w:t>
      </w:r>
      <w:r w:rsidR="606DF700" w:rsidRPr="00C0567C">
        <w:rPr>
          <w:rFonts w:asciiTheme="minorHAnsi" w:eastAsia="Calibri" w:hAnsiTheme="minorHAnsi" w:cstheme="minorHAnsi"/>
          <w:color w:val="000000" w:themeColor="text1"/>
          <w:sz w:val="22"/>
          <w:szCs w:val="22"/>
        </w:rPr>
        <w:t>motivatsiooni</w:t>
      </w:r>
      <w:r w:rsidR="004C6259" w:rsidRPr="00C0567C">
        <w:rPr>
          <w:rFonts w:asciiTheme="minorHAnsi" w:eastAsia="Calibri" w:hAnsiTheme="minorHAnsi" w:cstheme="minorHAnsi"/>
          <w:color w:val="000000" w:themeColor="text1"/>
          <w:sz w:val="22"/>
          <w:szCs w:val="22"/>
        </w:rPr>
        <w:t xml:space="preserve"> ja koolitusvajaduste</w:t>
      </w:r>
      <w:r w:rsidR="606DF700" w:rsidRPr="00C0567C">
        <w:rPr>
          <w:rFonts w:asciiTheme="minorHAnsi" w:eastAsia="Calibri" w:hAnsiTheme="minorHAnsi" w:cstheme="minorHAnsi"/>
          <w:color w:val="000000" w:themeColor="text1"/>
          <w:sz w:val="22"/>
          <w:szCs w:val="22"/>
        </w:rPr>
        <w:t xml:space="preserve"> kohta</w:t>
      </w:r>
      <w:r w:rsidR="00F52599">
        <w:rPr>
          <w:rFonts w:asciiTheme="minorHAnsi" w:eastAsia="Calibri" w:hAnsiTheme="minorHAnsi" w:cstheme="minorHAnsi"/>
          <w:color w:val="000000" w:themeColor="text1"/>
          <w:sz w:val="22"/>
          <w:szCs w:val="22"/>
        </w:rPr>
        <w:t>, m</w:t>
      </w:r>
      <w:r w:rsidR="00FE217C" w:rsidRPr="00C0567C">
        <w:rPr>
          <w:rFonts w:asciiTheme="minorHAnsi" w:eastAsia="Calibri" w:hAnsiTheme="minorHAnsi" w:cstheme="minorHAnsi"/>
          <w:color w:val="000000" w:themeColor="text1"/>
          <w:sz w:val="22"/>
          <w:szCs w:val="22"/>
        </w:rPr>
        <w:t>aja sees ja väljas korraldati jäätmete sorteerimine liigiti</w:t>
      </w:r>
      <w:r w:rsidR="00F52599">
        <w:rPr>
          <w:rFonts w:asciiTheme="minorHAnsi" w:eastAsia="Calibri" w:hAnsiTheme="minorHAnsi" w:cstheme="minorHAnsi"/>
          <w:color w:val="000000" w:themeColor="text1"/>
          <w:sz w:val="22"/>
          <w:szCs w:val="22"/>
        </w:rPr>
        <w:t>, k</w:t>
      </w:r>
      <w:r w:rsidR="00127425" w:rsidRPr="00C0567C">
        <w:rPr>
          <w:rFonts w:asciiTheme="minorHAnsi" w:eastAsia="Calibri" w:hAnsiTheme="minorHAnsi" w:cstheme="minorHAnsi"/>
          <w:color w:val="000000" w:themeColor="text1"/>
          <w:sz w:val="22"/>
          <w:szCs w:val="22"/>
        </w:rPr>
        <w:t>unstimuuseumis valmistati ette puhke- ja kööginurga probleemi lahendamist</w:t>
      </w:r>
      <w:r w:rsidR="00F52599">
        <w:rPr>
          <w:rFonts w:asciiTheme="minorHAnsi" w:eastAsia="Calibri" w:hAnsiTheme="minorHAnsi" w:cstheme="minorHAnsi"/>
          <w:color w:val="000000" w:themeColor="text1"/>
          <w:sz w:val="22"/>
          <w:szCs w:val="22"/>
        </w:rPr>
        <w:t>, alustati erinevate juhendite koostamist</w:t>
      </w:r>
      <w:r w:rsidR="00127425" w:rsidRPr="00C0567C">
        <w:rPr>
          <w:rFonts w:asciiTheme="minorHAnsi" w:eastAsia="Calibri" w:hAnsiTheme="minorHAnsi" w:cstheme="minorHAnsi"/>
          <w:color w:val="000000" w:themeColor="text1"/>
          <w:sz w:val="22"/>
          <w:szCs w:val="22"/>
        </w:rPr>
        <w:t>.</w:t>
      </w:r>
    </w:p>
    <w:p w14:paraId="57E08CA6" w14:textId="4D2FA3C6" w:rsidR="004F3A01" w:rsidRPr="00C0567C" w:rsidRDefault="000A3654" w:rsidP="007548A9">
      <w:pPr>
        <w:pStyle w:val="Heading1"/>
        <w:numPr>
          <w:ilvl w:val="0"/>
          <w:numId w:val="0"/>
        </w:numPr>
        <w:rPr>
          <w:rFonts w:asciiTheme="minorHAnsi" w:hAnsiTheme="minorHAnsi" w:cstheme="minorHAnsi"/>
          <w:color w:val="000000" w:themeColor="text1"/>
          <w:sz w:val="22"/>
          <w:szCs w:val="22"/>
        </w:rPr>
      </w:pPr>
      <w:bookmarkStart w:id="61" w:name="_Toc127722189"/>
      <w:r w:rsidRPr="00C0567C">
        <w:rPr>
          <w:rFonts w:asciiTheme="minorHAnsi" w:hAnsiTheme="minorHAnsi" w:cstheme="minorHAnsi"/>
          <w:color w:val="000000" w:themeColor="text1"/>
          <w:sz w:val="22"/>
          <w:szCs w:val="22"/>
        </w:rPr>
        <w:lastRenderedPageBreak/>
        <w:t>ARENDUS- HALDUS- JA MAJANDUSTEGEVUS</w:t>
      </w:r>
      <w:bookmarkEnd w:id="61"/>
      <w:r w:rsidRPr="00C0567C">
        <w:rPr>
          <w:rFonts w:asciiTheme="minorHAnsi" w:hAnsiTheme="minorHAnsi" w:cstheme="minorHAnsi"/>
          <w:color w:val="000000" w:themeColor="text1"/>
          <w:sz w:val="22"/>
          <w:szCs w:val="22"/>
        </w:rPr>
        <w:t xml:space="preserve"> </w:t>
      </w:r>
    </w:p>
    <w:p w14:paraId="2DA5FB93" w14:textId="7A78AA9B" w:rsidR="00DB350A" w:rsidRPr="00C0567C" w:rsidRDefault="009E51F7" w:rsidP="004A6B51">
      <w:pPr>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Töötervishoiukava ja riskianalüüsi tegevuskava täitmine</w:t>
      </w:r>
      <w:r w:rsidR="00DB350A" w:rsidRPr="00C0567C">
        <w:rPr>
          <w:rFonts w:asciiTheme="minorHAnsi" w:hAnsiTheme="minorHAnsi" w:cstheme="minorHAnsi"/>
          <w:bCs/>
          <w:color w:val="000000" w:themeColor="text1"/>
          <w:sz w:val="22"/>
          <w:szCs w:val="22"/>
        </w:rPr>
        <w:t xml:space="preserve"> </w:t>
      </w:r>
    </w:p>
    <w:p w14:paraId="2AFB69A0" w14:textId="49516370" w:rsidR="007548A9" w:rsidRPr="00C0567C" w:rsidRDefault="00DB350A" w:rsidP="004A6B51">
      <w:pPr>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IT-vahendite uuendamine</w:t>
      </w:r>
      <w:r w:rsidR="00B461F2" w:rsidRPr="00C0567C">
        <w:rPr>
          <w:rFonts w:asciiTheme="minorHAnsi" w:hAnsiTheme="minorHAnsi" w:cstheme="minorHAnsi"/>
          <w:bCs/>
          <w:color w:val="000000" w:themeColor="text1"/>
          <w:sz w:val="22"/>
          <w:szCs w:val="22"/>
        </w:rPr>
        <w:t xml:space="preserve"> vastavalt vajadusele</w:t>
      </w:r>
    </w:p>
    <w:p w14:paraId="69D2D163" w14:textId="2BD20DFA" w:rsidR="00127425" w:rsidRPr="00C0567C" w:rsidRDefault="00127425" w:rsidP="00127425">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Viidassüsteemi korrastamine ja väljavahetamine koos visuaalse identiteedi muutusega</w:t>
      </w:r>
    </w:p>
    <w:p w14:paraId="32DB4639" w14:textId="77777777" w:rsidR="00DB350A" w:rsidRPr="00C0567C" w:rsidRDefault="00DB350A" w:rsidP="004A6B51">
      <w:pPr>
        <w:rPr>
          <w:rFonts w:asciiTheme="minorHAnsi" w:hAnsiTheme="minorHAnsi" w:cstheme="minorHAnsi"/>
          <w:b/>
          <w:bCs/>
          <w:color w:val="000000" w:themeColor="text1"/>
          <w:sz w:val="22"/>
          <w:szCs w:val="22"/>
        </w:rPr>
      </w:pPr>
    </w:p>
    <w:p w14:paraId="5C80B384" w14:textId="21AE0FEF" w:rsidR="004F3A01" w:rsidRPr="00C0567C" w:rsidRDefault="004F3A01" w:rsidP="004A6B51">
      <w:pPr>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 xml:space="preserve">Lossi 25 </w:t>
      </w:r>
    </w:p>
    <w:p w14:paraId="2356E1CF" w14:textId="7C855CF9" w:rsidR="004F3A01" w:rsidRPr="00C0567C" w:rsidRDefault="00585DB3" w:rsidP="004A6B51">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T</w:t>
      </w:r>
      <w:r w:rsidR="004F3A01" w:rsidRPr="00C0567C">
        <w:rPr>
          <w:rFonts w:asciiTheme="minorHAnsi" w:hAnsiTheme="minorHAnsi" w:cstheme="minorHAnsi"/>
          <w:color w:val="000000" w:themeColor="text1"/>
          <w:sz w:val="22"/>
          <w:szCs w:val="22"/>
        </w:rPr>
        <w:t>K varemete ekspertiis ja hooldus</w:t>
      </w:r>
    </w:p>
    <w:p w14:paraId="6A3270B1" w14:textId="234CA7FB" w:rsidR="00CB1932" w:rsidRPr="00C0567C" w:rsidRDefault="00CB1932" w:rsidP="004A6B51">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Fuajees oleva põrandaklaasi  vahetus</w:t>
      </w:r>
    </w:p>
    <w:p w14:paraId="6F9709B9" w14:textId="39038752" w:rsidR="00E41C54" w:rsidRPr="00C0567C" w:rsidRDefault="00E41C54" w:rsidP="004A6B51">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Uus infotahvel toomkiriku ees</w:t>
      </w:r>
    </w:p>
    <w:p w14:paraId="3D66A239" w14:textId="1FD5F1E5" w:rsidR="004F3A01" w:rsidRPr="00C0567C" w:rsidRDefault="004F3A01" w:rsidP="009E51F7">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Heade mõtete pingid </w:t>
      </w:r>
      <w:r w:rsidR="006455EC" w:rsidRPr="00C0567C">
        <w:rPr>
          <w:rFonts w:asciiTheme="minorHAnsi" w:hAnsiTheme="minorHAnsi" w:cstheme="minorHAnsi"/>
          <w:color w:val="000000" w:themeColor="text1"/>
          <w:sz w:val="22"/>
          <w:szCs w:val="22"/>
        </w:rPr>
        <w:t xml:space="preserve">Toomel </w:t>
      </w:r>
      <w:r w:rsidRPr="00C0567C">
        <w:rPr>
          <w:rFonts w:asciiTheme="minorHAnsi" w:hAnsiTheme="minorHAnsi" w:cstheme="minorHAnsi"/>
          <w:color w:val="000000" w:themeColor="text1"/>
          <w:sz w:val="22"/>
          <w:szCs w:val="22"/>
        </w:rPr>
        <w:t>(tsitaa</w:t>
      </w:r>
      <w:r w:rsidR="00DB350A" w:rsidRPr="00C0567C">
        <w:rPr>
          <w:rFonts w:asciiTheme="minorHAnsi" w:hAnsiTheme="minorHAnsi" w:cstheme="minorHAnsi"/>
          <w:color w:val="000000" w:themeColor="text1"/>
          <w:sz w:val="22"/>
          <w:szCs w:val="22"/>
        </w:rPr>
        <w:t>tide</w:t>
      </w:r>
      <w:r w:rsidRPr="00C0567C">
        <w:rPr>
          <w:rFonts w:asciiTheme="minorHAnsi" w:hAnsiTheme="minorHAnsi" w:cstheme="minorHAnsi"/>
          <w:color w:val="000000" w:themeColor="text1"/>
          <w:sz w:val="22"/>
          <w:szCs w:val="22"/>
        </w:rPr>
        <w:t xml:space="preserve"> paigaldus).</w:t>
      </w:r>
    </w:p>
    <w:p w14:paraId="167DC839" w14:textId="6AD5FADD" w:rsidR="00DB350A" w:rsidRPr="00C0567C" w:rsidRDefault="009E51F7" w:rsidP="004A6B51">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Valge saali valgustuse korrastamine</w:t>
      </w:r>
    </w:p>
    <w:p w14:paraId="3F08171B" w14:textId="0D906B2C" w:rsidR="003E52B6" w:rsidRPr="00C0567C" w:rsidRDefault="003E52B6" w:rsidP="003E52B6">
      <w:pPr>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 xml:space="preserve">Elektriprobleemide kaardistamine </w:t>
      </w:r>
      <w:proofErr w:type="spellStart"/>
      <w:r w:rsidRPr="00C0567C">
        <w:rPr>
          <w:rFonts w:asciiTheme="minorHAnsi" w:hAnsiTheme="minorHAnsi" w:cstheme="minorHAnsi"/>
          <w:bCs/>
          <w:color w:val="000000" w:themeColor="text1"/>
          <w:sz w:val="22"/>
          <w:szCs w:val="22"/>
        </w:rPr>
        <w:t>TÜMi</w:t>
      </w:r>
      <w:proofErr w:type="spellEnd"/>
      <w:r w:rsidRPr="00C0567C">
        <w:rPr>
          <w:rFonts w:asciiTheme="minorHAnsi" w:hAnsiTheme="minorHAnsi" w:cstheme="minorHAnsi"/>
          <w:bCs/>
          <w:color w:val="000000" w:themeColor="text1"/>
          <w:sz w:val="22"/>
          <w:szCs w:val="22"/>
        </w:rPr>
        <w:t xml:space="preserve"> kontoriruumides, parendustööde tehtud kabinettides 2022</w:t>
      </w:r>
      <w:r w:rsidR="00CB1932" w:rsidRPr="00C0567C">
        <w:rPr>
          <w:rFonts w:asciiTheme="minorHAnsi" w:hAnsiTheme="minorHAnsi" w:cstheme="minorHAnsi"/>
          <w:bCs/>
          <w:color w:val="000000" w:themeColor="text1"/>
          <w:sz w:val="22"/>
          <w:szCs w:val="22"/>
        </w:rPr>
        <w:t xml:space="preserve"> jaanuaris</w:t>
      </w:r>
      <w:r w:rsidRPr="00C0567C">
        <w:rPr>
          <w:rFonts w:asciiTheme="minorHAnsi" w:hAnsiTheme="minorHAnsi" w:cstheme="minorHAnsi"/>
          <w:bCs/>
          <w:color w:val="000000" w:themeColor="text1"/>
          <w:sz w:val="22"/>
          <w:szCs w:val="22"/>
        </w:rPr>
        <w:t>.</w:t>
      </w:r>
    </w:p>
    <w:p w14:paraId="346B3303" w14:textId="77777777" w:rsidR="003E52B6" w:rsidRPr="00C0567C" w:rsidRDefault="003E52B6" w:rsidP="003E52B6">
      <w:pPr>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Kontorikorruse remondi ettevalmistavad arutelud</w:t>
      </w:r>
    </w:p>
    <w:p w14:paraId="5063D9F9" w14:textId="1C8AA12D" w:rsidR="00DB350A" w:rsidRPr="00C0567C" w:rsidRDefault="00DB350A" w:rsidP="004A6B51">
      <w:pPr>
        <w:rPr>
          <w:rFonts w:asciiTheme="minorHAnsi" w:hAnsiTheme="minorHAnsi" w:cstheme="minorHAnsi"/>
          <w:b/>
          <w:color w:val="000000" w:themeColor="text1"/>
          <w:sz w:val="22"/>
          <w:szCs w:val="22"/>
        </w:rPr>
      </w:pPr>
    </w:p>
    <w:p w14:paraId="0D55F964" w14:textId="2EB684E4" w:rsidR="007548A9" w:rsidRPr="00C0567C" w:rsidRDefault="007548A9" w:rsidP="004A6B51">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Uppsala 8</w:t>
      </w:r>
    </w:p>
    <w:p w14:paraId="2B14DC92" w14:textId="00A6BCF4" w:rsidR="007548A9" w:rsidRPr="00C0567C" w:rsidRDefault="007548A9" w:rsidP="004A6B51">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Korrastustööd</w:t>
      </w:r>
    </w:p>
    <w:p w14:paraId="0D7E5584" w14:textId="39694CFB" w:rsidR="00465C0C" w:rsidRPr="00C0567C" w:rsidRDefault="00DB350A" w:rsidP="004A6B51">
      <w:pPr>
        <w:rPr>
          <w:rFonts w:asciiTheme="minorHAnsi" w:hAnsiTheme="minorHAnsi" w:cstheme="minorHAnsi"/>
          <w:b/>
          <w:bCs/>
          <w:color w:val="000000" w:themeColor="text1"/>
          <w:sz w:val="22"/>
          <w:szCs w:val="22"/>
        </w:rPr>
      </w:pPr>
      <w:r w:rsidRPr="00C0567C">
        <w:rPr>
          <w:rFonts w:asciiTheme="minorHAnsi" w:hAnsiTheme="minorHAnsi" w:cstheme="minorHAnsi"/>
          <w:color w:val="000000" w:themeColor="text1"/>
          <w:sz w:val="22"/>
          <w:szCs w:val="22"/>
        </w:rPr>
        <w:t xml:space="preserve"> </w:t>
      </w:r>
    </w:p>
    <w:p w14:paraId="0EED0758" w14:textId="363F7CD5" w:rsidR="00465C0C" w:rsidRPr="00C0567C" w:rsidRDefault="00465C0C" w:rsidP="004A6B51">
      <w:pPr>
        <w:rPr>
          <w:rFonts w:asciiTheme="minorHAnsi" w:hAnsiTheme="minorHAnsi" w:cstheme="minorHAnsi"/>
          <w:b/>
          <w:bCs/>
          <w:color w:val="000000" w:themeColor="text1"/>
          <w:sz w:val="22"/>
          <w:szCs w:val="22"/>
        </w:rPr>
      </w:pPr>
    </w:p>
    <w:p w14:paraId="3CA4C442" w14:textId="1809D964" w:rsidR="00465C0C" w:rsidRPr="00C0567C" w:rsidRDefault="00465C0C" w:rsidP="004A6B51">
      <w:pPr>
        <w:rPr>
          <w:rFonts w:asciiTheme="minorHAnsi" w:hAnsiTheme="minorHAnsi" w:cstheme="minorHAnsi"/>
          <w:b/>
          <w:bCs/>
          <w:color w:val="000000" w:themeColor="text1"/>
          <w:sz w:val="22"/>
          <w:szCs w:val="22"/>
        </w:rPr>
      </w:pPr>
    </w:p>
    <w:p w14:paraId="4CE59AC2" w14:textId="77777777" w:rsidR="00465C0C" w:rsidRPr="00C0567C" w:rsidRDefault="00465C0C" w:rsidP="004A6B51">
      <w:pPr>
        <w:rPr>
          <w:rFonts w:asciiTheme="minorHAnsi" w:hAnsiTheme="minorHAnsi" w:cstheme="minorHAnsi"/>
          <w:b/>
          <w:bCs/>
          <w:color w:val="000000" w:themeColor="text1"/>
          <w:sz w:val="22"/>
          <w:szCs w:val="22"/>
        </w:rPr>
      </w:pPr>
    </w:p>
    <w:p w14:paraId="0CDE2BC4"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6F161D30"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1E61C485"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131D7604"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34955DBF"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1122D2BB"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5D2E9443"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52772E58"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63574DA4"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6DB7D7FD"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4EFDEDB8"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499537FA"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6F9FC694"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0067EBF4"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293FBD6E"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413FD017"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6031FB85"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07FBD6E7"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5DC35F16" w14:textId="77777777" w:rsidR="004A6B51" w:rsidRPr="00C0567C" w:rsidRDefault="004A6B51" w:rsidP="004A6B51">
      <w:pPr>
        <w:pStyle w:val="Heading1"/>
        <w:numPr>
          <w:ilvl w:val="0"/>
          <w:numId w:val="0"/>
        </w:numPr>
        <w:spacing w:before="0"/>
        <w:ind w:hanging="432"/>
        <w:rPr>
          <w:rFonts w:asciiTheme="minorHAnsi" w:hAnsiTheme="minorHAnsi" w:cstheme="minorHAnsi"/>
          <w:color w:val="000000" w:themeColor="text1"/>
          <w:sz w:val="22"/>
          <w:szCs w:val="22"/>
        </w:rPr>
      </w:pPr>
    </w:p>
    <w:p w14:paraId="6C9F1B85" w14:textId="77777777" w:rsidR="004A6B51" w:rsidRPr="00C0567C" w:rsidRDefault="004A6B51">
      <w:pPr>
        <w:spacing w:after="160" w:line="259" w:lineRule="auto"/>
        <w:rPr>
          <w:rFonts w:asciiTheme="minorHAnsi" w:hAnsiTheme="minorHAnsi" w:cstheme="minorHAnsi"/>
          <w:b/>
          <w:bCs/>
          <w:color w:val="000000" w:themeColor="text1"/>
          <w:sz w:val="22"/>
          <w:szCs w:val="22"/>
          <w:lang w:eastAsia="en-US"/>
        </w:rPr>
      </w:pPr>
      <w:r w:rsidRPr="00C0567C">
        <w:rPr>
          <w:rFonts w:asciiTheme="minorHAnsi" w:hAnsiTheme="minorHAnsi" w:cstheme="minorHAnsi"/>
          <w:color w:val="000000" w:themeColor="text1"/>
          <w:sz w:val="22"/>
          <w:szCs w:val="22"/>
        </w:rPr>
        <w:br w:type="page"/>
      </w:r>
    </w:p>
    <w:p w14:paraId="09A676DA" w14:textId="5E981563" w:rsidR="00696346" w:rsidRPr="00C0567C" w:rsidRDefault="003F55F5" w:rsidP="004A6B51">
      <w:pPr>
        <w:pStyle w:val="Heading1"/>
        <w:numPr>
          <w:ilvl w:val="0"/>
          <w:numId w:val="0"/>
        </w:numPr>
        <w:spacing w:before="0"/>
        <w:rPr>
          <w:rFonts w:asciiTheme="minorHAnsi" w:hAnsiTheme="minorHAnsi" w:cstheme="minorHAnsi"/>
          <w:color w:val="000000" w:themeColor="text1"/>
          <w:sz w:val="22"/>
          <w:szCs w:val="22"/>
        </w:rPr>
      </w:pPr>
      <w:bookmarkStart w:id="62" w:name="_Toc127722190"/>
      <w:r w:rsidRPr="00C0567C">
        <w:rPr>
          <w:rFonts w:asciiTheme="minorHAnsi" w:hAnsiTheme="minorHAnsi" w:cstheme="minorHAnsi"/>
          <w:color w:val="000000" w:themeColor="text1"/>
          <w:sz w:val="22"/>
          <w:szCs w:val="22"/>
        </w:rPr>
        <w:lastRenderedPageBreak/>
        <w:t>L</w:t>
      </w:r>
      <w:r w:rsidR="009D4245" w:rsidRPr="00C0567C">
        <w:rPr>
          <w:rFonts w:asciiTheme="minorHAnsi" w:hAnsiTheme="minorHAnsi" w:cstheme="minorHAnsi"/>
          <w:color w:val="000000" w:themeColor="text1"/>
          <w:sz w:val="22"/>
          <w:szCs w:val="22"/>
        </w:rPr>
        <w:t>ISA</w:t>
      </w:r>
      <w:r w:rsidR="00696346" w:rsidRPr="00C0567C">
        <w:rPr>
          <w:rFonts w:asciiTheme="minorHAnsi" w:hAnsiTheme="minorHAnsi" w:cstheme="minorHAnsi"/>
          <w:color w:val="000000" w:themeColor="text1"/>
          <w:sz w:val="22"/>
          <w:szCs w:val="22"/>
        </w:rPr>
        <w:t xml:space="preserve"> </w:t>
      </w:r>
      <w:r w:rsidR="00C0567C" w:rsidRPr="00C0567C">
        <w:rPr>
          <w:rFonts w:asciiTheme="minorHAnsi" w:hAnsiTheme="minorHAnsi" w:cstheme="minorHAnsi"/>
          <w:color w:val="000000" w:themeColor="text1"/>
          <w:sz w:val="22"/>
          <w:szCs w:val="22"/>
        </w:rPr>
        <w:t>1</w:t>
      </w:r>
      <w:r w:rsidR="00696346" w:rsidRPr="00C0567C">
        <w:rPr>
          <w:rFonts w:asciiTheme="minorHAnsi" w:hAnsiTheme="minorHAnsi" w:cstheme="minorHAnsi"/>
          <w:color w:val="000000" w:themeColor="text1"/>
          <w:sz w:val="22"/>
          <w:szCs w:val="22"/>
        </w:rPr>
        <w:t>.</w:t>
      </w:r>
      <w:r w:rsidR="00AF561D" w:rsidRPr="00C0567C">
        <w:rPr>
          <w:rFonts w:asciiTheme="minorHAnsi" w:hAnsiTheme="minorHAnsi" w:cstheme="minorHAnsi"/>
          <w:color w:val="000000" w:themeColor="text1"/>
          <w:sz w:val="22"/>
          <w:szCs w:val="22"/>
        </w:rPr>
        <w:t xml:space="preserve"> T</w:t>
      </w:r>
      <w:r w:rsidR="0064078E">
        <w:rPr>
          <w:rFonts w:asciiTheme="minorHAnsi" w:hAnsiTheme="minorHAnsi" w:cstheme="minorHAnsi"/>
          <w:color w:val="000000" w:themeColor="text1"/>
          <w:sz w:val="22"/>
          <w:szCs w:val="22"/>
        </w:rPr>
        <w:t xml:space="preserve">artu Ülikooli </w:t>
      </w:r>
      <w:r w:rsidR="00AF561D" w:rsidRPr="00C0567C">
        <w:rPr>
          <w:rFonts w:asciiTheme="minorHAnsi" w:hAnsiTheme="minorHAnsi" w:cstheme="minorHAnsi"/>
          <w:color w:val="000000" w:themeColor="text1"/>
          <w:sz w:val="22"/>
          <w:szCs w:val="22"/>
        </w:rPr>
        <w:t>M</w:t>
      </w:r>
      <w:r w:rsidR="0064078E">
        <w:rPr>
          <w:rFonts w:asciiTheme="minorHAnsi" w:hAnsiTheme="minorHAnsi" w:cstheme="minorHAnsi"/>
          <w:color w:val="000000" w:themeColor="text1"/>
          <w:sz w:val="22"/>
          <w:szCs w:val="22"/>
        </w:rPr>
        <w:t>uuseumi</w:t>
      </w:r>
      <w:r w:rsidR="00AF561D" w:rsidRPr="00C0567C">
        <w:rPr>
          <w:rFonts w:asciiTheme="minorHAnsi" w:hAnsiTheme="minorHAnsi" w:cstheme="minorHAnsi"/>
          <w:color w:val="000000" w:themeColor="text1"/>
          <w:sz w:val="22"/>
          <w:szCs w:val="22"/>
        </w:rPr>
        <w:t xml:space="preserve"> näitused 202</w:t>
      </w:r>
      <w:r w:rsidR="00D27AAA" w:rsidRPr="00C0567C">
        <w:rPr>
          <w:rFonts w:asciiTheme="minorHAnsi" w:hAnsiTheme="minorHAnsi" w:cstheme="minorHAnsi"/>
          <w:color w:val="000000" w:themeColor="text1"/>
          <w:sz w:val="22"/>
          <w:szCs w:val="22"/>
        </w:rPr>
        <w:t>2</w:t>
      </w:r>
      <w:bookmarkEnd w:id="62"/>
    </w:p>
    <w:p w14:paraId="734FFC54" w14:textId="5E902710" w:rsidR="00696346" w:rsidRPr="00C0567C" w:rsidRDefault="00696346" w:rsidP="004A6B51">
      <w:pPr>
        <w:rPr>
          <w:rFonts w:asciiTheme="minorHAnsi" w:hAnsiTheme="minorHAnsi" w:cstheme="minorHAnsi"/>
          <w:b/>
          <w:bCs/>
          <w:color w:val="000000" w:themeColor="text1"/>
          <w:sz w:val="22"/>
          <w:szCs w:val="22"/>
        </w:rPr>
      </w:pPr>
    </w:p>
    <w:p w14:paraId="00D7941D" w14:textId="77777777" w:rsidR="002C55D9" w:rsidRPr="00C0567C" w:rsidRDefault="002C55D9"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TOOMKIRIK</w:t>
      </w:r>
    </w:p>
    <w:p w14:paraId="34839DEB" w14:textId="4418A750" w:rsidR="00D27AAA" w:rsidRPr="00C0567C" w:rsidRDefault="00D27AAA"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Ajutised näitused</w:t>
      </w:r>
    </w:p>
    <w:p w14:paraId="384E21A1" w14:textId="77777777" w:rsidR="00D27AAA" w:rsidRPr="00C0567C" w:rsidRDefault="00D27AAA"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18.02.2021–27.02.2022 „</w:t>
      </w:r>
      <w:proofErr w:type="spellStart"/>
      <w:r w:rsidRPr="00C0567C">
        <w:rPr>
          <w:rFonts w:asciiTheme="minorHAnsi" w:hAnsiTheme="minorHAnsi" w:cstheme="minorHAnsi"/>
          <w:b/>
          <w:color w:val="000000" w:themeColor="text1"/>
          <w:sz w:val="22"/>
          <w:szCs w:val="22"/>
        </w:rPr>
        <w:t>Ars</w:t>
      </w:r>
      <w:proofErr w:type="spellEnd"/>
      <w:r w:rsidRPr="00C0567C">
        <w:rPr>
          <w:rFonts w:asciiTheme="minorHAnsi" w:hAnsiTheme="minorHAnsi" w:cstheme="minorHAnsi"/>
          <w:b/>
          <w:color w:val="000000" w:themeColor="text1"/>
          <w:sz w:val="22"/>
          <w:szCs w:val="22"/>
        </w:rPr>
        <w:t xml:space="preserve"> </w:t>
      </w:r>
      <w:proofErr w:type="spellStart"/>
      <w:r w:rsidRPr="00C0567C">
        <w:rPr>
          <w:rFonts w:asciiTheme="minorHAnsi" w:hAnsiTheme="minorHAnsi" w:cstheme="minorHAnsi"/>
          <w:b/>
          <w:color w:val="000000" w:themeColor="text1"/>
          <w:sz w:val="22"/>
          <w:szCs w:val="22"/>
        </w:rPr>
        <w:t>Academica</w:t>
      </w:r>
      <w:proofErr w:type="spellEnd"/>
      <w:r w:rsidRPr="00C0567C">
        <w:rPr>
          <w:rFonts w:asciiTheme="minorHAnsi" w:hAnsiTheme="minorHAnsi" w:cstheme="minorHAnsi"/>
          <w:b/>
          <w:color w:val="000000" w:themeColor="text1"/>
          <w:sz w:val="22"/>
          <w:szCs w:val="22"/>
        </w:rPr>
        <w:t>. Tartu Ülikooli kunstikogu“</w:t>
      </w:r>
    </w:p>
    <w:p w14:paraId="286CEE7D"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2021. aastal avatud näitus oli ajutiste näituste saalis eksponeeritud ka 2022. aasta alguses. </w:t>
      </w:r>
    </w:p>
    <w:p w14:paraId="7605F272"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Näitus tõi vaatajate ette maale, graafikat ja skulptuure ülikooli muuseumi ja raamatukogu varadest, mis saadavad professoreid ja üliõpilasi igapäevaelus auditooriumide ja kabinettide seintel või on pikalt kogudes peidus olnud. Näitus rääkis avameelselt akadeemilise kogu saatusest ja probleemidest, kunstitööde kogumise põhimõtetest, traditsioonidest ja tulevikuväljavaadetest. 02.11.2019–22.03.2020 oli näitust võimalik näha Kadrioru kunstimuuseumis.</w:t>
      </w:r>
    </w:p>
    <w:p w14:paraId="5D32F2BA"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u w:val="single"/>
        </w:rPr>
        <w:t>Näituse meeskond</w:t>
      </w:r>
      <w:r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br/>
        <w:t>Kuraatorid: Ingrid Sahk, Tiina-Mall Kreem (Eesti Kunstimuuseum)</w:t>
      </w:r>
      <w:r w:rsidRPr="00C0567C">
        <w:rPr>
          <w:rFonts w:asciiTheme="minorHAnsi" w:hAnsiTheme="minorHAnsi" w:cstheme="minorHAnsi"/>
          <w:color w:val="000000" w:themeColor="text1"/>
          <w:sz w:val="22"/>
          <w:szCs w:val="22"/>
        </w:rPr>
        <w:br/>
        <w:t>Kunstnik: Angelica Schneider</w:t>
      </w:r>
      <w:r w:rsidRPr="00C0567C">
        <w:rPr>
          <w:rFonts w:asciiTheme="minorHAnsi" w:hAnsiTheme="minorHAnsi" w:cstheme="minorHAnsi"/>
          <w:color w:val="000000" w:themeColor="text1"/>
          <w:sz w:val="22"/>
          <w:szCs w:val="22"/>
        </w:rPr>
        <w:br/>
        <w:t xml:space="preserve">Tartu töögrupp: Anne Arus, Karoliina Kalda, Ele Loonde, Külli Lupkin, Marko Nõmmik, Tanel Nõmmik, Kristiina </w:t>
      </w:r>
      <w:proofErr w:type="spellStart"/>
      <w:r w:rsidRPr="00C0567C">
        <w:rPr>
          <w:rFonts w:asciiTheme="minorHAnsi" w:hAnsiTheme="minorHAnsi" w:cstheme="minorHAnsi"/>
          <w:color w:val="000000" w:themeColor="text1"/>
          <w:sz w:val="22"/>
          <w:szCs w:val="22"/>
        </w:rPr>
        <w:t>Ribelus</w:t>
      </w:r>
      <w:proofErr w:type="spellEnd"/>
      <w:r w:rsidRPr="00C0567C">
        <w:rPr>
          <w:rFonts w:asciiTheme="minorHAnsi" w:hAnsiTheme="minorHAnsi" w:cstheme="minorHAnsi"/>
          <w:color w:val="000000" w:themeColor="text1"/>
          <w:sz w:val="22"/>
          <w:szCs w:val="22"/>
        </w:rPr>
        <w:t xml:space="preserve">, Moonika </w:t>
      </w:r>
      <w:proofErr w:type="spellStart"/>
      <w:r w:rsidRPr="00C0567C">
        <w:rPr>
          <w:rFonts w:asciiTheme="minorHAnsi" w:hAnsiTheme="minorHAnsi" w:cstheme="minorHAnsi"/>
          <w:color w:val="000000" w:themeColor="text1"/>
          <w:sz w:val="22"/>
          <w:szCs w:val="22"/>
        </w:rPr>
        <w:t>Teemus</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Wako</w:t>
      </w:r>
      <w:proofErr w:type="spellEnd"/>
      <w:r w:rsidRPr="00C0567C">
        <w:rPr>
          <w:rFonts w:asciiTheme="minorHAnsi" w:hAnsiTheme="minorHAnsi" w:cstheme="minorHAnsi"/>
          <w:color w:val="000000" w:themeColor="text1"/>
          <w:sz w:val="22"/>
          <w:szCs w:val="22"/>
        </w:rPr>
        <w:t xml:space="preserve"> Värkstuba</w:t>
      </w:r>
    </w:p>
    <w:p w14:paraId="0696B865" w14:textId="77777777" w:rsidR="00D27AAA" w:rsidRPr="00C0567C" w:rsidRDefault="00D27AAA" w:rsidP="00D27AAA">
      <w:pPr>
        <w:rPr>
          <w:rFonts w:asciiTheme="minorHAnsi" w:hAnsiTheme="minorHAnsi" w:cstheme="minorHAnsi"/>
          <w:color w:val="000000" w:themeColor="text1"/>
          <w:sz w:val="22"/>
          <w:szCs w:val="22"/>
        </w:rPr>
      </w:pPr>
    </w:p>
    <w:p w14:paraId="5F2CA09B" w14:textId="77777777" w:rsidR="00D27AAA" w:rsidRPr="00C0567C" w:rsidRDefault="00D27AAA"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18.03.2022–08.05.2022 „Teatepulk Kütiorust Kadriorgu. Vaim“</w:t>
      </w:r>
    </w:p>
    <w:p w14:paraId="4E1A30B3"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Paralleelselt Tartu Ülikooli muuseumis ja Tartu Jaani kirikus avatud näitus „Vaim“ oli teine osa näitusetriloogiast „Teatepulk Kütiorust Kadriorgu. Vägi. Vaim. Võim“. Näitus mõtiskles vaimu võimalike tähenduste üle. Eksponeeriti 18 kunstniku töid, mille seas oli nii erinevates tehnikates kunstiteoseid, installatsioone kui ka videoid. </w:t>
      </w:r>
    </w:p>
    <w:p w14:paraId="5DCB2D6D"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u w:val="single"/>
        </w:rPr>
        <w:t>Näituse meeskond:</w:t>
      </w:r>
      <w:r w:rsidRPr="00C0567C">
        <w:rPr>
          <w:rFonts w:asciiTheme="minorHAnsi" w:hAnsiTheme="minorHAnsi" w:cstheme="minorHAnsi"/>
          <w:color w:val="000000" w:themeColor="text1"/>
          <w:sz w:val="22"/>
          <w:szCs w:val="22"/>
          <w:u w:val="single"/>
        </w:rPr>
        <w:br/>
      </w:r>
      <w:r w:rsidRPr="00C0567C">
        <w:rPr>
          <w:rFonts w:asciiTheme="minorHAnsi" w:hAnsiTheme="minorHAnsi" w:cstheme="minorHAnsi"/>
          <w:color w:val="000000" w:themeColor="text1"/>
          <w:sz w:val="22"/>
          <w:szCs w:val="22"/>
        </w:rPr>
        <w:t xml:space="preserve">Kuraatorid: Reet Varblane, Marje </w:t>
      </w:r>
      <w:proofErr w:type="spellStart"/>
      <w:r w:rsidRPr="00C0567C">
        <w:rPr>
          <w:rFonts w:asciiTheme="minorHAnsi" w:hAnsiTheme="minorHAnsi" w:cstheme="minorHAnsi"/>
          <w:color w:val="000000" w:themeColor="text1"/>
          <w:sz w:val="22"/>
          <w:szCs w:val="22"/>
        </w:rPr>
        <w:t>Taska</w:t>
      </w:r>
      <w:proofErr w:type="spellEnd"/>
      <w:r w:rsidRPr="00C0567C">
        <w:rPr>
          <w:rFonts w:asciiTheme="minorHAnsi" w:hAnsiTheme="minorHAnsi" w:cstheme="minorHAnsi"/>
          <w:color w:val="000000" w:themeColor="text1"/>
          <w:sz w:val="22"/>
          <w:szCs w:val="22"/>
        </w:rPr>
        <w:br/>
        <w:t>Näituse kujundaja: Villu Plink</w:t>
      </w:r>
      <w:r w:rsidRPr="00C0567C">
        <w:rPr>
          <w:rFonts w:asciiTheme="minorHAnsi" w:hAnsiTheme="minorHAnsi" w:cstheme="minorHAnsi"/>
          <w:color w:val="000000" w:themeColor="text1"/>
          <w:sz w:val="22"/>
          <w:szCs w:val="22"/>
        </w:rPr>
        <w:br/>
        <w:t>Koordinaator: Ingrid Sahk</w:t>
      </w:r>
      <w:r w:rsidRPr="00C0567C">
        <w:rPr>
          <w:rFonts w:asciiTheme="minorHAnsi" w:hAnsiTheme="minorHAnsi" w:cstheme="minorHAnsi"/>
          <w:color w:val="000000" w:themeColor="text1"/>
          <w:sz w:val="22"/>
          <w:szCs w:val="22"/>
        </w:rPr>
        <w:br/>
        <w:t xml:space="preserve">Kunstnikud: Mare Vint, Linda Nurk (Rootsi), Uno </w:t>
      </w:r>
      <w:proofErr w:type="spellStart"/>
      <w:r w:rsidRPr="00C0567C">
        <w:rPr>
          <w:rFonts w:asciiTheme="minorHAnsi" w:hAnsiTheme="minorHAnsi" w:cstheme="minorHAnsi"/>
          <w:color w:val="000000" w:themeColor="text1"/>
          <w:sz w:val="22"/>
          <w:szCs w:val="22"/>
        </w:rPr>
        <w:t>Svensson</w:t>
      </w:r>
      <w:proofErr w:type="spellEnd"/>
      <w:r w:rsidRPr="00C0567C">
        <w:rPr>
          <w:rFonts w:asciiTheme="minorHAnsi" w:hAnsiTheme="minorHAnsi" w:cstheme="minorHAnsi"/>
          <w:color w:val="000000" w:themeColor="text1"/>
          <w:sz w:val="22"/>
          <w:szCs w:val="22"/>
        </w:rPr>
        <w:t xml:space="preserve"> (Rootsi), Andres Tali, Mare </w:t>
      </w:r>
      <w:proofErr w:type="spellStart"/>
      <w:r w:rsidRPr="00C0567C">
        <w:rPr>
          <w:rFonts w:asciiTheme="minorHAnsi" w:hAnsiTheme="minorHAnsi" w:cstheme="minorHAnsi"/>
          <w:color w:val="000000" w:themeColor="text1"/>
          <w:sz w:val="22"/>
          <w:szCs w:val="22"/>
        </w:rPr>
        <w:t>Mikoff</w:t>
      </w:r>
      <w:proofErr w:type="spellEnd"/>
      <w:r w:rsidRPr="00C0567C">
        <w:rPr>
          <w:rFonts w:asciiTheme="minorHAnsi" w:hAnsiTheme="minorHAnsi" w:cstheme="minorHAnsi"/>
          <w:color w:val="000000" w:themeColor="text1"/>
          <w:sz w:val="22"/>
          <w:szCs w:val="22"/>
        </w:rPr>
        <w:t xml:space="preserve">, Eva </w:t>
      </w:r>
      <w:proofErr w:type="spellStart"/>
      <w:r w:rsidRPr="00C0567C">
        <w:rPr>
          <w:rFonts w:asciiTheme="minorHAnsi" w:hAnsiTheme="minorHAnsi" w:cstheme="minorHAnsi"/>
          <w:color w:val="000000" w:themeColor="text1"/>
          <w:sz w:val="22"/>
          <w:szCs w:val="22"/>
        </w:rPr>
        <w:t>Labotkin</w:t>
      </w:r>
      <w:proofErr w:type="spellEnd"/>
      <w:r w:rsidRPr="00C0567C">
        <w:rPr>
          <w:rFonts w:asciiTheme="minorHAnsi" w:hAnsiTheme="minorHAnsi" w:cstheme="minorHAnsi"/>
          <w:color w:val="000000" w:themeColor="text1"/>
          <w:sz w:val="22"/>
          <w:szCs w:val="22"/>
        </w:rPr>
        <w:t xml:space="preserve">, Roomet </w:t>
      </w:r>
      <w:proofErr w:type="spellStart"/>
      <w:r w:rsidRPr="00C0567C">
        <w:rPr>
          <w:rFonts w:asciiTheme="minorHAnsi" w:hAnsiTheme="minorHAnsi" w:cstheme="minorHAnsi"/>
          <w:color w:val="000000" w:themeColor="text1"/>
          <w:sz w:val="22"/>
          <w:szCs w:val="22"/>
        </w:rPr>
        <w:t>Jakapi</w:t>
      </w:r>
      <w:proofErr w:type="spellEnd"/>
      <w:r w:rsidRPr="00C0567C">
        <w:rPr>
          <w:rFonts w:asciiTheme="minorHAnsi" w:hAnsiTheme="minorHAnsi" w:cstheme="minorHAnsi"/>
          <w:color w:val="000000" w:themeColor="text1"/>
          <w:sz w:val="22"/>
          <w:szCs w:val="22"/>
        </w:rPr>
        <w:t xml:space="preserve"> ja Tanel </w:t>
      </w:r>
      <w:proofErr w:type="spellStart"/>
      <w:r w:rsidRPr="00C0567C">
        <w:rPr>
          <w:rFonts w:asciiTheme="minorHAnsi" w:hAnsiTheme="minorHAnsi" w:cstheme="minorHAnsi"/>
          <w:color w:val="000000" w:themeColor="text1"/>
          <w:sz w:val="22"/>
          <w:szCs w:val="22"/>
        </w:rPr>
        <w:t>Rander</w:t>
      </w:r>
      <w:proofErr w:type="spellEnd"/>
      <w:r w:rsidRPr="00C0567C">
        <w:rPr>
          <w:rFonts w:asciiTheme="minorHAnsi" w:hAnsiTheme="minorHAnsi" w:cstheme="minorHAnsi"/>
          <w:color w:val="000000" w:themeColor="text1"/>
          <w:sz w:val="22"/>
          <w:szCs w:val="22"/>
        </w:rPr>
        <w:t xml:space="preserve">, Varvara ja </w:t>
      </w:r>
      <w:proofErr w:type="spellStart"/>
      <w:r w:rsidRPr="00C0567C">
        <w:rPr>
          <w:rFonts w:asciiTheme="minorHAnsi" w:hAnsiTheme="minorHAnsi" w:cstheme="minorHAnsi"/>
          <w:color w:val="000000" w:themeColor="text1"/>
          <w:sz w:val="22"/>
          <w:szCs w:val="22"/>
        </w:rPr>
        <w:t>Mar</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Kiwa</w:t>
      </w:r>
      <w:proofErr w:type="spellEnd"/>
      <w:r w:rsidRPr="00C0567C">
        <w:rPr>
          <w:rFonts w:asciiTheme="minorHAnsi" w:hAnsiTheme="minorHAnsi" w:cstheme="minorHAnsi"/>
          <w:color w:val="000000" w:themeColor="text1"/>
          <w:sz w:val="22"/>
          <w:szCs w:val="22"/>
        </w:rPr>
        <w:t xml:space="preserve">, Paul </w:t>
      </w:r>
      <w:proofErr w:type="spellStart"/>
      <w:r w:rsidRPr="00C0567C">
        <w:rPr>
          <w:rFonts w:asciiTheme="minorHAnsi" w:hAnsiTheme="minorHAnsi" w:cstheme="minorHAnsi"/>
          <w:color w:val="000000" w:themeColor="text1"/>
          <w:sz w:val="22"/>
          <w:szCs w:val="22"/>
        </w:rPr>
        <w:t>Rodgers</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Matthias</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Sildnik</w:t>
      </w:r>
      <w:proofErr w:type="spellEnd"/>
      <w:r w:rsidRPr="00C0567C">
        <w:rPr>
          <w:rFonts w:asciiTheme="minorHAnsi" w:hAnsiTheme="minorHAnsi" w:cstheme="minorHAnsi"/>
          <w:color w:val="000000" w:themeColor="text1"/>
          <w:sz w:val="22"/>
          <w:szCs w:val="22"/>
        </w:rPr>
        <w:t xml:space="preserve">, Aime </w:t>
      </w:r>
      <w:proofErr w:type="spellStart"/>
      <w:r w:rsidRPr="00C0567C">
        <w:rPr>
          <w:rFonts w:asciiTheme="minorHAnsi" w:hAnsiTheme="minorHAnsi" w:cstheme="minorHAnsi"/>
          <w:color w:val="000000" w:themeColor="text1"/>
          <w:sz w:val="22"/>
          <w:szCs w:val="22"/>
        </w:rPr>
        <w:t>Kuulbusch</w:t>
      </w:r>
      <w:proofErr w:type="spellEnd"/>
      <w:r w:rsidRPr="00C0567C">
        <w:rPr>
          <w:rFonts w:asciiTheme="minorHAnsi" w:hAnsiTheme="minorHAnsi" w:cstheme="minorHAnsi"/>
          <w:color w:val="000000" w:themeColor="text1"/>
          <w:sz w:val="22"/>
          <w:szCs w:val="22"/>
        </w:rPr>
        <w:t xml:space="preserve">, Toomas </w:t>
      </w:r>
      <w:proofErr w:type="spellStart"/>
      <w:r w:rsidRPr="00C0567C">
        <w:rPr>
          <w:rFonts w:asciiTheme="minorHAnsi" w:hAnsiTheme="minorHAnsi" w:cstheme="minorHAnsi"/>
          <w:color w:val="000000" w:themeColor="text1"/>
          <w:sz w:val="22"/>
          <w:szCs w:val="22"/>
        </w:rPr>
        <w:t>Kuusing</w:t>
      </w:r>
      <w:proofErr w:type="spellEnd"/>
      <w:r w:rsidRPr="00C0567C">
        <w:rPr>
          <w:rFonts w:asciiTheme="minorHAnsi" w:hAnsiTheme="minorHAnsi" w:cstheme="minorHAnsi"/>
          <w:color w:val="000000" w:themeColor="text1"/>
          <w:sz w:val="22"/>
          <w:szCs w:val="22"/>
        </w:rPr>
        <w:t xml:space="preserve">, Marja-Liisa Plats, Riho </w:t>
      </w:r>
      <w:proofErr w:type="spellStart"/>
      <w:r w:rsidRPr="00C0567C">
        <w:rPr>
          <w:rFonts w:asciiTheme="minorHAnsi" w:hAnsiTheme="minorHAnsi" w:cstheme="minorHAnsi"/>
          <w:color w:val="000000" w:themeColor="text1"/>
          <w:sz w:val="22"/>
          <w:szCs w:val="22"/>
        </w:rPr>
        <w:t>Kall</w:t>
      </w:r>
      <w:proofErr w:type="spellEnd"/>
      <w:r w:rsidRPr="00C0567C">
        <w:rPr>
          <w:rFonts w:asciiTheme="minorHAnsi" w:hAnsiTheme="minorHAnsi" w:cstheme="minorHAnsi"/>
          <w:color w:val="000000" w:themeColor="text1"/>
          <w:sz w:val="22"/>
          <w:szCs w:val="22"/>
        </w:rPr>
        <w:t xml:space="preserve"> ja Ülo </w:t>
      </w:r>
      <w:proofErr w:type="spellStart"/>
      <w:r w:rsidRPr="00C0567C">
        <w:rPr>
          <w:rFonts w:asciiTheme="minorHAnsi" w:hAnsiTheme="minorHAnsi" w:cstheme="minorHAnsi"/>
          <w:color w:val="000000" w:themeColor="text1"/>
          <w:sz w:val="22"/>
          <w:szCs w:val="22"/>
        </w:rPr>
        <w:t>Sooster</w:t>
      </w:r>
      <w:proofErr w:type="spellEnd"/>
    </w:p>
    <w:p w14:paraId="569A85BD" w14:textId="77777777" w:rsidR="00D27AAA" w:rsidRPr="00C0567C" w:rsidRDefault="00D27AAA" w:rsidP="00D27AAA">
      <w:pPr>
        <w:rPr>
          <w:rFonts w:asciiTheme="minorHAnsi" w:hAnsiTheme="minorHAnsi" w:cstheme="minorHAnsi"/>
          <w:color w:val="000000" w:themeColor="text1"/>
          <w:sz w:val="22"/>
          <w:szCs w:val="22"/>
        </w:rPr>
      </w:pPr>
    </w:p>
    <w:p w14:paraId="01098705" w14:textId="77777777" w:rsidR="00D27AAA" w:rsidRPr="00C0567C" w:rsidRDefault="00D27AAA"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28.06.2022–29.01.2023 „Palju õnne!? Näitus heaolust, vaimsest tervisest ja tasakaalust“</w:t>
      </w:r>
    </w:p>
    <w:p w14:paraId="658D78BF"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Eesti Tervisemuuseumi rändnäitus juhib tähelepanu vaimse tervise küsimustele ning jagab näpunäiteid, kuidas oma heaolu parandada. Näitusel uuritakse mis on õnn, kuidas seda leida ning miks on mõned inimesed ja rahvad õnnelikumad kui teised. Lisaks jagatakse näpunäiteid, kuidas keskenduda positiivsele ja muuta teadlikult oma elu paremaks. </w:t>
      </w:r>
    </w:p>
    <w:p w14:paraId="7F5E1E7C"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18.05.2021–12.06.2022 sai näitust külastada Eesti Tervisemuuseumis.</w:t>
      </w:r>
    </w:p>
    <w:p w14:paraId="58C48450" w14:textId="0EB85009"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u w:val="single"/>
        </w:rPr>
        <w:t>Näituse meeskond</w:t>
      </w:r>
      <w:r w:rsidRPr="00C0567C">
        <w:rPr>
          <w:rFonts w:asciiTheme="minorHAnsi" w:hAnsiTheme="minorHAnsi" w:cstheme="minorHAnsi"/>
          <w:color w:val="000000" w:themeColor="text1"/>
          <w:sz w:val="22"/>
          <w:szCs w:val="22"/>
          <w:u w:val="single"/>
        </w:rPr>
        <w:br/>
      </w:r>
      <w:r w:rsidRPr="00C0567C">
        <w:rPr>
          <w:rFonts w:asciiTheme="minorHAnsi" w:hAnsiTheme="minorHAnsi" w:cstheme="minorHAnsi"/>
          <w:color w:val="000000" w:themeColor="text1"/>
          <w:sz w:val="22"/>
          <w:szCs w:val="22"/>
        </w:rPr>
        <w:t>Kuraator: Ülle Kask (Tervisemuuseum)</w:t>
      </w:r>
      <w:r w:rsidRPr="00C0567C">
        <w:rPr>
          <w:rFonts w:asciiTheme="minorHAnsi" w:hAnsiTheme="minorHAnsi" w:cstheme="minorHAnsi"/>
          <w:color w:val="000000" w:themeColor="text1"/>
          <w:sz w:val="22"/>
          <w:szCs w:val="22"/>
        </w:rPr>
        <w:br/>
        <w:t>Projektijuhtimine: Herke Kukk, Anne-Mai Helemäe, Kristi Leps (Tervisemuuseum)</w:t>
      </w:r>
      <w:r w:rsidRPr="00C0567C">
        <w:rPr>
          <w:rFonts w:asciiTheme="minorHAnsi" w:hAnsiTheme="minorHAnsi" w:cstheme="minorHAnsi"/>
          <w:color w:val="000000" w:themeColor="text1"/>
          <w:sz w:val="22"/>
          <w:szCs w:val="22"/>
        </w:rPr>
        <w:br/>
        <w:t xml:space="preserve">Tekstid: Tiina </w:t>
      </w:r>
      <w:proofErr w:type="spellStart"/>
      <w:r w:rsidRPr="00C0567C">
        <w:rPr>
          <w:rFonts w:asciiTheme="minorHAnsi" w:hAnsiTheme="minorHAnsi" w:cstheme="minorHAnsi"/>
          <w:color w:val="000000" w:themeColor="text1"/>
          <w:sz w:val="22"/>
          <w:szCs w:val="22"/>
        </w:rPr>
        <w:t>Jõgeda</w:t>
      </w:r>
      <w:proofErr w:type="spellEnd"/>
      <w:r w:rsidRPr="00C0567C">
        <w:rPr>
          <w:rFonts w:asciiTheme="minorHAnsi" w:hAnsiTheme="minorHAnsi" w:cstheme="minorHAnsi"/>
          <w:color w:val="000000" w:themeColor="text1"/>
          <w:sz w:val="22"/>
          <w:szCs w:val="22"/>
        </w:rPr>
        <w:t xml:space="preserve">, Jaan Aru, Ülle Kask, Liisi </w:t>
      </w:r>
      <w:proofErr w:type="spellStart"/>
      <w:r w:rsidRPr="00C0567C">
        <w:rPr>
          <w:rFonts w:asciiTheme="minorHAnsi" w:hAnsiTheme="minorHAnsi" w:cstheme="minorHAnsi"/>
          <w:color w:val="000000" w:themeColor="text1"/>
          <w:sz w:val="22"/>
          <w:szCs w:val="22"/>
        </w:rPr>
        <w:t>Kööts</w:t>
      </w:r>
      <w:proofErr w:type="spellEnd"/>
      <w:r w:rsidRPr="00C0567C">
        <w:rPr>
          <w:rFonts w:asciiTheme="minorHAnsi" w:hAnsiTheme="minorHAnsi" w:cstheme="minorHAnsi"/>
          <w:color w:val="000000" w:themeColor="text1"/>
          <w:sz w:val="22"/>
          <w:szCs w:val="22"/>
        </w:rPr>
        <w:t xml:space="preserve">-Ausmees, </w:t>
      </w:r>
      <w:proofErr w:type="spellStart"/>
      <w:r w:rsidRPr="00C0567C">
        <w:rPr>
          <w:rFonts w:asciiTheme="minorHAnsi" w:hAnsiTheme="minorHAnsi" w:cstheme="minorHAnsi"/>
          <w:color w:val="000000" w:themeColor="text1"/>
          <w:sz w:val="22"/>
          <w:szCs w:val="22"/>
        </w:rPr>
        <w:t>Andero</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Uusberg</w:t>
      </w:r>
      <w:proofErr w:type="spellEnd"/>
      <w:r w:rsidRPr="00C0567C">
        <w:rPr>
          <w:rFonts w:asciiTheme="minorHAnsi" w:hAnsiTheme="minorHAnsi" w:cstheme="minorHAnsi"/>
          <w:color w:val="000000" w:themeColor="text1"/>
          <w:sz w:val="22"/>
          <w:szCs w:val="22"/>
        </w:rPr>
        <w:br/>
        <w:t>Ruumikujundus: b210</w:t>
      </w:r>
      <w:r w:rsidRPr="00C0567C">
        <w:rPr>
          <w:rFonts w:asciiTheme="minorHAnsi" w:hAnsiTheme="minorHAnsi" w:cstheme="minorHAnsi"/>
          <w:color w:val="000000" w:themeColor="text1"/>
          <w:sz w:val="22"/>
          <w:szCs w:val="22"/>
        </w:rPr>
        <w:br/>
        <w:t xml:space="preserve">Graafiline disain: Martin </w:t>
      </w:r>
      <w:proofErr w:type="spellStart"/>
      <w:r w:rsidRPr="00C0567C">
        <w:rPr>
          <w:rFonts w:asciiTheme="minorHAnsi" w:hAnsiTheme="minorHAnsi" w:cstheme="minorHAnsi"/>
          <w:color w:val="000000" w:themeColor="text1"/>
          <w:sz w:val="22"/>
          <w:szCs w:val="22"/>
        </w:rPr>
        <w:t>Veisman</w:t>
      </w:r>
      <w:proofErr w:type="spellEnd"/>
      <w:r w:rsidRPr="00C0567C">
        <w:rPr>
          <w:rFonts w:asciiTheme="minorHAnsi" w:hAnsiTheme="minorHAnsi" w:cstheme="minorHAnsi"/>
          <w:color w:val="000000" w:themeColor="text1"/>
          <w:sz w:val="22"/>
          <w:szCs w:val="22"/>
        </w:rPr>
        <w:t xml:space="preserve"> (Ruum 414)</w:t>
      </w:r>
      <w:r w:rsidRPr="00C0567C">
        <w:rPr>
          <w:rFonts w:asciiTheme="minorHAnsi" w:hAnsiTheme="minorHAnsi" w:cstheme="minorHAnsi"/>
          <w:color w:val="000000" w:themeColor="text1"/>
          <w:sz w:val="22"/>
          <w:szCs w:val="22"/>
        </w:rPr>
        <w:br/>
        <w:t>Tartu Ülikooli muuseumi meeskond: Karoliina Kalda, Kadri Kaljurand, Tiiu Kreegipuu, Klaus-Peeter Ladva, Ele Loonde, Külli Lupkin, Tanel Nõmmik, Triin Veskimäe.</w:t>
      </w:r>
    </w:p>
    <w:p w14:paraId="4FE32DD4" w14:textId="5961FF92" w:rsidR="00904667" w:rsidRPr="00C0567C" w:rsidRDefault="00904667" w:rsidP="00D27AAA">
      <w:pPr>
        <w:rPr>
          <w:rFonts w:asciiTheme="minorHAnsi" w:hAnsiTheme="minorHAnsi" w:cstheme="minorHAnsi"/>
          <w:color w:val="000000" w:themeColor="text1"/>
          <w:sz w:val="22"/>
          <w:szCs w:val="22"/>
        </w:rPr>
      </w:pPr>
    </w:p>
    <w:p w14:paraId="1F9670EA" w14:textId="43E678F9" w:rsidR="00904667" w:rsidRPr="00C0567C" w:rsidRDefault="00B20C51" w:rsidP="00D27AAA">
      <w:pPr>
        <w:rPr>
          <w:rFonts w:asciiTheme="minorHAnsi" w:hAnsiTheme="minorHAnsi" w:cstheme="minorHAnsi"/>
          <w:b/>
          <w:bCs/>
          <w:color w:val="000000" w:themeColor="text1"/>
          <w:sz w:val="22"/>
          <w:szCs w:val="22"/>
        </w:rPr>
      </w:pPr>
      <w:r w:rsidRPr="00C0567C">
        <w:rPr>
          <w:rFonts w:asciiTheme="minorHAnsi" w:hAnsiTheme="minorHAnsi" w:cstheme="minorHAnsi"/>
          <w:color w:val="000000" w:themeColor="text1"/>
          <w:sz w:val="22"/>
          <w:szCs w:val="22"/>
        </w:rPr>
        <w:t xml:space="preserve">31.08.-15.09.2022 </w:t>
      </w:r>
      <w:r w:rsidR="00F829F5" w:rsidRPr="00C0567C">
        <w:rPr>
          <w:rFonts w:asciiTheme="minorHAnsi" w:hAnsiTheme="minorHAnsi" w:cstheme="minorHAnsi"/>
          <w:b/>
          <w:bCs/>
          <w:color w:val="000000" w:themeColor="text1"/>
          <w:sz w:val="22"/>
          <w:szCs w:val="22"/>
        </w:rPr>
        <w:t>Sekkumine. Fotod ajaloolisest raamatukogust toomkirikus.</w:t>
      </w:r>
    </w:p>
    <w:p w14:paraId="734E47DC" w14:textId="5AF4C743" w:rsidR="00F829F5" w:rsidRPr="00C0567C" w:rsidRDefault="00F829F5"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Koordinaator: Mariann Raisma</w:t>
      </w:r>
    </w:p>
    <w:p w14:paraId="0614E847" w14:textId="77777777" w:rsidR="00D27AAA" w:rsidRPr="00C0567C" w:rsidRDefault="00D27AAA" w:rsidP="00D27AAA">
      <w:pPr>
        <w:rPr>
          <w:rFonts w:asciiTheme="minorHAnsi" w:hAnsiTheme="minorHAnsi" w:cstheme="minorHAnsi"/>
          <w:color w:val="000000" w:themeColor="text1"/>
          <w:sz w:val="22"/>
          <w:szCs w:val="22"/>
        </w:rPr>
      </w:pPr>
    </w:p>
    <w:p w14:paraId="6B1F9EE4" w14:textId="77777777" w:rsidR="00D27AAA" w:rsidRPr="00C0567C" w:rsidRDefault="00D27AAA"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Tulnukas</w:t>
      </w:r>
    </w:p>
    <w:p w14:paraId="371F8C63"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13.07.2021–veebruar 2022 kipsjäljend </w:t>
      </w:r>
      <w:proofErr w:type="spellStart"/>
      <w:r w:rsidRPr="00C0567C">
        <w:rPr>
          <w:rFonts w:asciiTheme="minorHAnsi" w:hAnsiTheme="minorHAnsi" w:cstheme="minorHAnsi"/>
          <w:color w:val="000000" w:themeColor="text1"/>
          <w:sz w:val="22"/>
          <w:szCs w:val="22"/>
        </w:rPr>
        <w:t>Tullio</w:t>
      </w:r>
      <w:proofErr w:type="spellEnd"/>
      <w:r w:rsidRPr="00C0567C">
        <w:rPr>
          <w:rFonts w:asciiTheme="minorHAnsi" w:hAnsiTheme="minorHAnsi" w:cstheme="minorHAnsi"/>
          <w:color w:val="000000" w:themeColor="text1"/>
          <w:sz w:val="22"/>
          <w:szCs w:val="22"/>
        </w:rPr>
        <w:t xml:space="preserve"> Ilometsa kätest</w:t>
      </w:r>
    </w:p>
    <w:p w14:paraId="505979AC"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Seoses toomkiriku fuajee ümberkorraldustega likvideeriti Tulnuka vitriin märtsis 2022.  </w:t>
      </w:r>
    </w:p>
    <w:p w14:paraId="139D8ECF" w14:textId="77777777" w:rsidR="00D27AAA" w:rsidRPr="00C0567C" w:rsidRDefault="00D27AAA" w:rsidP="00D27AAA">
      <w:pPr>
        <w:rPr>
          <w:rFonts w:asciiTheme="minorHAnsi" w:hAnsiTheme="minorHAnsi" w:cstheme="minorHAnsi"/>
          <w:color w:val="000000" w:themeColor="text1"/>
          <w:sz w:val="22"/>
          <w:szCs w:val="22"/>
        </w:rPr>
      </w:pPr>
    </w:p>
    <w:p w14:paraId="1E7C4E14" w14:textId="77777777" w:rsidR="00D27AAA" w:rsidRPr="00C0567C" w:rsidRDefault="00D27AAA"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Külalisnäitused</w:t>
      </w:r>
    </w:p>
    <w:p w14:paraId="6B3FE54A" w14:textId="132A78CA" w:rsidR="00C2304F" w:rsidRPr="00C0567C" w:rsidRDefault="00C2304F" w:rsidP="00C2304F">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29.03–22.05.2022 Norra saatkonna näitus polaaruurijast ja Nobeli rahupreemia laureaadist </w:t>
      </w:r>
      <w:proofErr w:type="spellStart"/>
      <w:r w:rsidRPr="00C0567C">
        <w:rPr>
          <w:rFonts w:asciiTheme="minorHAnsi" w:hAnsiTheme="minorHAnsi" w:cstheme="minorHAnsi"/>
          <w:color w:val="000000" w:themeColor="text1"/>
          <w:sz w:val="22"/>
          <w:szCs w:val="22"/>
        </w:rPr>
        <w:t>Fridjof</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Nansenis</w:t>
      </w:r>
      <w:proofErr w:type="spellEnd"/>
      <w:r w:rsidRPr="00C0567C">
        <w:rPr>
          <w:rFonts w:asciiTheme="minorHAnsi" w:hAnsiTheme="minorHAnsi" w:cstheme="minorHAnsi"/>
          <w:color w:val="000000" w:themeColor="text1"/>
          <w:sz w:val="22"/>
          <w:szCs w:val="22"/>
        </w:rPr>
        <w:t xml:space="preserve">. Näitust eksponeeriti Tartu Ülikooli muuseumi valges saalis. </w:t>
      </w:r>
    </w:p>
    <w:p w14:paraId="5F68A23E" w14:textId="1BEAA691" w:rsidR="00273D9E" w:rsidRPr="00C0567C" w:rsidRDefault="00273D9E" w:rsidP="00C2304F">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Koordinaator: Karoliina </w:t>
      </w:r>
      <w:proofErr w:type="spellStart"/>
      <w:r w:rsidRPr="00C0567C">
        <w:rPr>
          <w:rFonts w:asciiTheme="minorHAnsi" w:hAnsiTheme="minorHAnsi" w:cstheme="minorHAnsi"/>
          <w:color w:val="000000" w:themeColor="text1"/>
          <w:sz w:val="22"/>
          <w:szCs w:val="22"/>
        </w:rPr>
        <w:t>Klada</w:t>
      </w:r>
      <w:proofErr w:type="spellEnd"/>
    </w:p>
    <w:p w14:paraId="6E270D8E" w14:textId="77777777" w:rsidR="00C2304F" w:rsidRPr="00C0567C" w:rsidRDefault="00C2304F" w:rsidP="00D27AAA">
      <w:pPr>
        <w:rPr>
          <w:rFonts w:asciiTheme="minorHAnsi" w:hAnsiTheme="minorHAnsi" w:cstheme="minorHAnsi"/>
          <w:color w:val="000000" w:themeColor="text1"/>
          <w:sz w:val="22"/>
          <w:szCs w:val="22"/>
        </w:rPr>
      </w:pPr>
    </w:p>
    <w:p w14:paraId="21CC158E" w14:textId="39759021"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2.12.2022–20.01.2023 Portugali saatkonna näitus „</w:t>
      </w:r>
      <w:proofErr w:type="spellStart"/>
      <w:r w:rsidRPr="00C0567C">
        <w:rPr>
          <w:rFonts w:asciiTheme="minorHAnsi" w:hAnsiTheme="minorHAnsi" w:cstheme="minorHAnsi"/>
          <w:color w:val="000000" w:themeColor="text1"/>
          <w:sz w:val="22"/>
          <w:szCs w:val="22"/>
        </w:rPr>
        <w:t>Back</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to</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the</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steps</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that</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were</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taken</w:t>
      </w:r>
      <w:proofErr w:type="spellEnd"/>
      <w:r w:rsidRPr="00C0567C">
        <w:rPr>
          <w:rFonts w:asciiTheme="minorHAnsi" w:hAnsiTheme="minorHAnsi" w:cstheme="minorHAnsi"/>
          <w:color w:val="000000" w:themeColor="text1"/>
          <w:sz w:val="22"/>
          <w:szCs w:val="22"/>
        </w:rPr>
        <w:t>“ kirjanikust José Saramagost. Näitust eksponeeriti Tartu Ülikooli muuseumi valges saalis.</w:t>
      </w:r>
    </w:p>
    <w:p w14:paraId="16DDBCE2" w14:textId="77777777" w:rsidR="00273D9E" w:rsidRPr="00C0567C" w:rsidRDefault="00273D9E" w:rsidP="00273D9E">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Koordinaator: Karoliina </w:t>
      </w:r>
      <w:proofErr w:type="spellStart"/>
      <w:r w:rsidRPr="00C0567C">
        <w:rPr>
          <w:rFonts w:asciiTheme="minorHAnsi" w:hAnsiTheme="minorHAnsi" w:cstheme="minorHAnsi"/>
          <w:color w:val="000000" w:themeColor="text1"/>
          <w:sz w:val="22"/>
          <w:szCs w:val="22"/>
        </w:rPr>
        <w:t>Klada</w:t>
      </w:r>
      <w:proofErr w:type="spellEnd"/>
    </w:p>
    <w:p w14:paraId="2D63BC95" w14:textId="77777777" w:rsidR="00D27AAA" w:rsidRPr="00C0567C" w:rsidRDefault="00D27AAA" w:rsidP="00D27AAA">
      <w:pPr>
        <w:rPr>
          <w:rFonts w:asciiTheme="minorHAnsi" w:hAnsiTheme="minorHAnsi" w:cstheme="minorHAnsi"/>
          <w:color w:val="000000" w:themeColor="text1"/>
          <w:sz w:val="22"/>
          <w:szCs w:val="22"/>
        </w:rPr>
      </w:pPr>
    </w:p>
    <w:p w14:paraId="66466B5B" w14:textId="77777777" w:rsidR="00D27AAA" w:rsidRPr="00C0567C" w:rsidRDefault="00D27AAA"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Kõik toomkiriku püsinäitused</w:t>
      </w:r>
    </w:p>
    <w:p w14:paraId="369169FC" w14:textId="77777777" w:rsidR="00D27AAA" w:rsidRPr="00C0567C" w:rsidRDefault="00D27AAA" w:rsidP="00D27AAA">
      <w:pPr>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Siseruumis</w:t>
      </w:r>
    </w:p>
    <w:p w14:paraId="039BBFEB"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b/>
          <w:color w:val="000000" w:themeColor="text1"/>
          <w:sz w:val="22"/>
          <w:szCs w:val="22"/>
        </w:rPr>
        <w:t xml:space="preserve">Keskaegne hauakamber ja </w:t>
      </w:r>
      <w:proofErr w:type="spellStart"/>
      <w:r w:rsidRPr="00C0567C">
        <w:rPr>
          <w:rFonts w:asciiTheme="minorHAnsi" w:hAnsiTheme="minorHAnsi" w:cstheme="minorHAnsi"/>
          <w:b/>
          <w:color w:val="000000" w:themeColor="text1"/>
          <w:sz w:val="22"/>
          <w:szCs w:val="22"/>
        </w:rPr>
        <w:t>Stephanus</w:t>
      </w:r>
      <w:proofErr w:type="spellEnd"/>
      <w:r w:rsidRPr="00C0567C">
        <w:rPr>
          <w:rFonts w:asciiTheme="minorHAnsi" w:hAnsiTheme="minorHAnsi" w:cstheme="minorHAnsi"/>
          <w:b/>
          <w:color w:val="000000" w:themeColor="text1"/>
          <w:sz w:val="22"/>
          <w:szCs w:val="22"/>
        </w:rPr>
        <w:t xml:space="preserve"> de </w:t>
      </w:r>
      <w:proofErr w:type="spellStart"/>
      <w:r w:rsidRPr="00C0567C">
        <w:rPr>
          <w:rFonts w:asciiTheme="minorHAnsi" w:hAnsiTheme="minorHAnsi" w:cstheme="minorHAnsi"/>
          <w:b/>
          <w:color w:val="000000" w:themeColor="text1"/>
          <w:sz w:val="22"/>
          <w:szCs w:val="22"/>
        </w:rPr>
        <w:t>Velde</w:t>
      </w:r>
      <w:proofErr w:type="spellEnd"/>
      <w:r w:rsidRPr="00C0567C">
        <w:rPr>
          <w:rFonts w:asciiTheme="minorHAnsi" w:hAnsiTheme="minorHAnsi" w:cstheme="minorHAnsi"/>
          <w:b/>
          <w:color w:val="000000" w:themeColor="text1"/>
          <w:sz w:val="22"/>
          <w:szCs w:val="22"/>
        </w:rPr>
        <w:t xml:space="preserve"> hauaplaat</w:t>
      </w:r>
      <w:r w:rsidRPr="00C0567C">
        <w:rPr>
          <w:rFonts w:asciiTheme="minorHAnsi" w:hAnsiTheme="minorHAnsi" w:cstheme="minorHAnsi"/>
          <w:color w:val="000000" w:themeColor="text1"/>
          <w:sz w:val="22"/>
          <w:szCs w:val="22"/>
        </w:rPr>
        <w:t xml:space="preserve"> toomkiriku fuajees. Alates 2013.</w:t>
      </w:r>
    </w:p>
    <w:p w14:paraId="091E45E8"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Tartu Ülikooli ja Tartu ajajoon </w:t>
      </w:r>
      <w:r w:rsidRPr="00C0567C">
        <w:rPr>
          <w:rFonts w:asciiTheme="minorHAnsi" w:hAnsiTheme="minorHAnsi" w:cstheme="minorHAnsi"/>
          <w:b/>
          <w:color w:val="000000" w:themeColor="text1"/>
          <w:sz w:val="22"/>
          <w:szCs w:val="22"/>
        </w:rPr>
        <w:t>„Ülikool ja Tartu“</w:t>
      </w:r>
      <w:r w:rsidRPr="00C0567C">
        <w:rPr>
          <w:rFonts w:asciiTheme="minorHAnsi" w:hAnsiTheme="minorHAnsi" w:cstheme="minorHAnsi"/>
          <w:color w:val="000000" w:themeColor="text1"/>
          <w:sz w:val="22"/>
          <w:szCs w:val="22"/>
        </w:rPr>
        <w:t xml:space="preserve"> toomkiriku fuajees. Alates 02.09.2019.</w:t>
      </w:r>
    </w:p>
    <w:p w14:paraId="696C9D36"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b/>
          <w:color w:val="000000" w:themeColor="text1"/>
          <w:sz w:val="22"/>
          <w:szCs w:val="22"/>
        </w:rPr>
        <w:t>„Pane vaim valmis! Tartu Ülikooli sada nägu“</w:t>
      </w:r>
      <w:r w:rsidRPr="00C0567C">
        <w:rPr>
          <w:rFonts w:asciiTheme="minorHAnsi" w:hAnsiTheme="minorHAnsi" w:cstheme="minorHAnsi"/>
          <w:color w:val="000000" w:themeColor="text1"/>
          <w:sz w:val="22"/>
          <w:szCs w:val="22"/>
        </w:rPr>
        <w:t xml:space="preserve"> toomkiriku peatrepikojas. Alates 18.10.2019. </w:t>
      </w:r>
    </w:p>
    <w:p w14:paraId="06D808D9"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b/>
          <w:color w:val="000000" w:themeColor="text1"/>
          <w:sz w:val="22"/>
          <w:szCs w:val="22"/>
        </w:rPr>
        <w:t>Arne Maasiku arhitektuurifotod Tartu toomkirikust</w:t>
      </w:r>
      <w:r w:rsidRPr="00C0567C">
        <w:rPr>
          <w:rFonts w:asciiTheme="minorHAnsi" w:hAnsiTheme="minorHAnsi" w:cstheme="minorHAnsi"/>
          <w:color w:val="000000" w:themeColor="text1"/>
          <w:sz w:val="22"/>
          <w:szCs w:val="22"/>
        </w:rPr>
        <w:t xml:space="preserve"> toomkiriku peatrepikojas. Alates 18.10.2019.</w:t>
      </w:r>
    </w:p>
    <w:p w14:paraId="28D81359"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b/>
          <w:color w:val="000000" w:themeColor="text1"/>
          <w:sz w:val="22"/>
          <w:szCs w:val="22"/>
        </w:rPr>
        <w:t>„Tartu Ülikooli lugu“</w:t>
      </w:r>
      <w:r w:rsidRPr="00C0567C">
        <w:rPr>
          <w:rFonts w:asciiTheme="minorHAnsi" w:hAnsiTheme="minorHAnsi" w:cstheme="minorHAnsi"/>
          <w:color w:val="000000" w:themeColor="text1"/>
          <w:sz w:val="22"/>
          <w:szCs w:val="22"/>
        </w:rPr>
        <w:t xml:space="preserve"> valges saalis. Alates 2012. Täiendatud rektorite digitaalse galerii ning faktidega ülikooli kohta 06.12.2018. </w:t>
      </w:r>
    </w:p>
    <w:p w14:paraId="046AFEC0"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b/>
          <w:color w:val="000000" w:themeColor="text1"/>
          <w:sz w:val="22"/>
          <w:szCs w:val="22"/>
        </w:rPr>
        <w:t>Ülikooli varakamber</w:t>
      </w:r>
      <w:r w:rsidRPr="00C0567C">
        <w:rPr>
          <w:rFonts w:asciiTheme="minorHAnsi" w:hAnsiTheme="minorHAnsi" w:cstheme="minorHAnsi"/>
          <w:color w:val="000000" w:themeColor="text1"/>
          <w:sz w:val="22"/>
          <w:szCs w:val="22"/>
        </w:rPr>
        <w:t xml:space="preserve"> toomkiriku neljandal korrusel. Alates 2012. Uuendatud 06.12.2018</w:t>
      </w:r>
    </w:p>
    <w:p w14:paraId="17BBAED2"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b/>
          <w:color w:val="000000" w:themeColor="text1"/>
          <w:sz w:val="22"/>
          <w:szCs w:val="22"/>
        </w:rPr>
        <w:t>„Minu elu ülikool“</w:t>
      </w:r>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Morgensterni</w:t>
      </w:r>
      <w:proofErr w:type="spellEnd"/>
      <w:r w:rsidRPr="00C0567C">
        <w:rPr>
          <w:rFonts w:asciiTheme="minorHAnsi" w:hAnsiTheme="minorHAnsi" w:cstheme="minorHAnsi"/>
          <w:color w:val="000000" w:themeColor="text1"/>
          <w:sz w:val="22"/>
          <w:szCs w:val="22"/>
        </w:rPr>
        <w:t xml:space="preserve"> saalis toomkiriku viiendal korrusel. Alates 29.11.2019.</w:t>
      </w:r>
    </w:p>
    <w:p w14:paraId="162E6211"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b/>
          <w:color w:val="000000" w:themeColor="text1"/>
          <w:sz w:val="22"/>
          <w:szCs w:val="22"/>
        </w:rPr>
        <w:t>Hullu Teadlase kabinet</w:t>
      </w:r>
      <w:r w:rsidRPr="00C0567C">
        <w:rPr>
          <w:rFonts w:asciiTheme="minorHAnsi" w:hAnsiTheme="minorHAnsi" w:cstheme="minorHAnsi"/>
          <w:color w:val="000000" w:themeColor="text1"/>
          <w:sz w:val="22"/>
          <w:szCs w:val="22"/>
        </w:rPr>
        <w:t xml:space="preserve"> toomkiriku viiendal korrusel. Alates 2013. Uuendatud 2016 ja 2021. </w:t>
      </w:r>
    </w:p>
    <w:p w14:paraId="0C74ED5C"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b/>
          <w:color w:val="000000" w:themeColor="text1"/>
          <w:sz w:val="22"/>
          <w:szCs w:val="22"/>
        </w:rPr>
        <w:t>Toomkiriku saladuste kamber</w:t>
      </w:r>
      <w:r w:rsidRPr="00C0567C">
        <w:rPr>
          <w:rFonts w:asciiTheme="minorHAnsi" w:hAnsiTheme="minorHAnsi" w:cstheme="minorHAnsi"/>
          <w:color w:val="000000" w:themeColor="text1"/>
          <w:sz w:val="22"/>
          <w:szCs w:val="22"/>
        </w:rPr>
        <w:t xml:space="preserve"> toomkiriku kuuendal korrusel. Alates 14.12.2021. </w:t>
      </w:r>
    </w:p>
    <w:p w14:paraId="7CC2AB53"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b/>
          <w:color w:val="000000" w:themeColor="text1"/>
          <w:sz w:val="22"/>
          <w:szCs w:val="22"/>
        </w:rPr>
        <w:t>Parroti kabinet</w:t>
      </w:r>
      <w:r w:rsidRPr="00C0567C">
        <w:rPr>
          <w:rFonts w:asciiTheme="minorHAnsi" w:hAnsiTheme="minorHAnsi" w:cstheme="minorHAnsi"/>
          <w:color w:val="000000" w:themeColor="text1"/>
          <w:sz w:val="22"/>
          <w:szCs w:val="22"/>
        </w:rPr>
        <w:t xml:space="preserve"> toomkiriku seitsmendal korrusel. Alates 05.07.2017 elektriteemaline näitus „Mõistatuslik elekter“. Näitust täiendatud ajalooliste füüsikainstrumentide kollektsiooniga 24.09.2018. Alates 24.10.2022 näitus suletud uuenduseks, mis avatakse 2023. aasta alguses. </w:t>
      </w:r>
    </w:p>
    <w:p w14:paraId="47613975" w14:textId="77777777" w:rsidR="0063590D" w:rsidRPr="00C0567C" w:rsidRDefault="0063590D" w:rsidP="00D27AAA">
      <w:pPr>
        <w:rPr>
          <w:rFonts w:asciiTheme="minorHAnsi" w:hAnsiTheme="minorHAnsi" w:cstheme="minorHAnsi"/>
          <w:color w:val="000000" w:themeColor="text1"/>
          <w:sz w:val="22"/>
          <w:szCs w:val="22"/>
          <w:u w:val="single"/>
        </w:rPr>
      </w:pPr>
    </w:p>
    <w:p w14:paraId="5333853D" w14:textId="16B56144" w:rsidR="00D27AAA" w:rsidRPr="00C0567C" w:rsidRDefault="00D27AAA" w:rsidP="00D27AAA">
      <w:pPr>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Väliruumis</w:t>
      </w:r>
    </w:p>
    <w:p w14:paraId="7A8B5930"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b/>
          <w:color w:val="000000" w:themeColor="text1"/>
          <w:sz w:val="22"/>
          <w:szCs w:val="22"/>
        </w:rPr>
        <w:t>Toomemäe ja toomkiriku väliekspositsioon</w:t>
      </w:r>
      <w:r w:rsidRPr="00C0567C">
        <w:rPr>
          <w:rFonts w:asciiTheme="minorHAnsi" w:hAnsiTheme="minorHAnsi" w:cstheme="minorHAnsi"/>
          <w:color w:val="000000" w:themeColor="text1"/>
          <w:sz w:val="22"/>
          <w:szCs w:val="22"/>
        </w:rPr>
        <w:t xml:space="preserve"> toomkiriku kõrval ning varemete vahel. Alates 06.06.2019.</w:t>
      </w:r>
      <w:r w:rsidRPr="00C0567C">
        <w:rPr>
          <w:rFonts w:asciiTheme="minorHAnsi" w:hAnsiTheme="minorHAnsi" w:cstheme="minorHAnsi"/>
          <w:color w:val="000000" w:themeColor="text1"/>
          <w:sz w:val="22"/>
          <w:szCs w:val="22"/>
        </w:rPr>
        <w:br/>
      </w:r>
      <w:r w:rsidRPr="00C0567C">
        <w:rPr>
          <w:rFonts w:asciiTheme="minorHAnsi" w:hAnsiTheme="minorHAnsi" w:cstheme="minorHAnsi"/>
          <w:b/>
          <w:color w:val="000000" w:themeColor="text1"/>
          <w:sz w:val="22"/>
          <w:szCs w:val="22"/>
        </w:rPr>
        <w:t>„Kultuuride kohtumispaik – Tartu“</w:t>
      </w:r>
      <w:r w:rsidRPr="00C0567C">
        <w:rPr>
          <w:rFonts w:asciiTheme="minorHAnsi" w:hAnsiTheme="minorHAnsi" w:cstheme="minorHAnsi"/>
          <w:color w:val="000000" w:themeColor="text1"/>
          <w:sz w:val="22"/>
          <w:szCs w:val="22"/>
        </w:rPr>
        <w:t xml:space="preserve"> Toomemäel. Alates 28.06.2019.</w:t>
      </w:r>
      <w:r w:rsidRPr="00C0567C">
        <w:rPr>
          <w:rFonts w:asciiTheme="minorHAnsi" w:hAnsiTheme="minorHAnsi" w:cstheme="minorHAnsi"/>
          <w:b/>
          <w:color w:val="000000" w:themeColor="text1"/>
          <w:sz w:val="22"/>
          <w:szCs w:val="22"/>
        </w:rPr>
        <w:br/>
      </w:r>
    </w:p>
    <w:p w14:paraId="675A34F8" w14:textId="77777777" w:rsidR="002C55D9" w:rsidRPr="00C0567C" w:rsidRDefault="002C55D9"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KUNSTIMUUSEUM</w:t>
      </w:r>
    </w:p>
    <w:p w14:paraId="6E2E21EA" w14:textId="079E84D3" w:rsidR="00D27AAA" w:rsidRPr="00C0567C" w:rsidRDefault="00D27AAA" w:rsidP="00D27AAA">
      <w:pPr>
        <w:rPr>
          <w:rFonts w:asciiTheme="minorHAnsi" w:hAnsiTheme="minorHAnsi" w:cstheme="minorHAnsi"/>
          <w:b/>
          <w:bCs/>
          <w:color w:val="000000" w:themeColor="text1"/>
          <w:sz w:val="22"/>
          <w:szCs w:val="22"/>
        </w:rPr>
      </w:pPr>
      <w:r w:rsidRPr="00C0567C">
        <w:rPr>
          <w:rFonts w:asciiTheme="minorHAnsi" w:hAnsiTheme="minorHAnsi" w:cstheme="minorHAnsi"/>
          <w:b/>
          <w:color w:val="000000" w:themeColor="text1"/>
          <w:sz w:val="22"/>
          <w:szCs w:val="22"/>
        </w:rPr>
        <w:t>Ajutised näitused</w:t>
      </w:r>
      <w:r w:rsidRPr="00C0567C">
        <w:rPr>
          <w:rFonts w:asciiTheme="minorHAnsi" w:hAnsiTheme="minorHAnsi" w:cstheme="minorHAnsi"/>
          <w:b/>
          <w:color w:val="000000" w:themeColor="text1"/>
          <w:sz w:val="22"/>
          <w:szCs w:val="22"/>
        </w:rPr>
        <w:br/>
      </w:r>
      <w:r w:rsidRPr="00C0567C">
        <w:rPr>
          <w:rFonts w:asciiTheme="minorHAnsi" w:hAnsiTheme="minorHAnsi" w:cstheme="minorHAnsi"/>
          <w:b/>
          <w:bCs/>
          <w:color w:val="000000" w:themeColor="text1"/>
          <w:sz w:val="22"/>
          <w:szCs w:val="22"/>
        </w:rPr>
        <w:t>22.04.2022–27.05.2023 „Iidamast-</w:t>
      </w:r>
      <w:proofErr w:type="spellStart"/>
      <w:r w:rsidRPr="00C0567C">
        <w:rPr>
          <w:rFonts w:asciiTheme="minorHAnsi" w:hAnsiTheme="minorHAnsi" w:cstheme="minorHAnsi"/>
          <w:b/>
          <w:bCs/>
          <w:color w:val="000000" w:themeColor="text1"/>
          <w:sz w:val="22"/>
          <w:szCs w:val="22"/>
        </w:rPr>
        <w:t>aadamast</w:t>
      </w:r>
      <w:proofErr w:type="spellEnd"/>
      <w:r w:rsidRPr="00C0567C">
        <w:rPr>
          <w:rFonts w:asciiTheme="minorHAnsi" w:hAnsiTheme="minorHAnsi" w:cstheme="minorHAnsi"/>
          <w:b/>
          <w:bCs/>
          <w:color w:val="000000" w:themeColor="text1"/>
          <w:sz w:val="22"/>
          <w:szCs w:val="22"/>
        </w:rPr>
        <w:t>. Heaks eluks vajalikud asjad“</w:t>
      </w:r>
    </w:p>
    <w:p w14:paraId="4D4A0380" w14:textId="77777777" w:rsidR="00D27AAA" w:rsidRPr="00C0567C" w:rsidRDefault="00D27AAA" w:rsidP="00D27AAA">
      <w:pPr>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Tartu Ülikooli kunstimuuseumi ajutine näitus toob Eesti muuseumidest ja raamatukogudest külastajani kaugete kultuuride kaja. Näitusel näeb ligi 200 eset, mis pärinevad iidsest Sumerist ja Egiptusest, antiiksest Kreekast ja Roomast ning samuti Indiast, Hiinast ja Jaapanist.</w:t>
      </w:r>
    </w:p>
    <w:p w14:paraId="2B7536B8" w14:textId="77777777" w:rsidR="00D27AAA" w:rsidRPr="00C0567C" w:rsidRDefault="00D27AAA" w:rsidP="00D27AAA">
      <w:pPr>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 xml:space="preserve">Näitus viib külastajad põgusale kultuurireisile ajas ja ruumis läbi killukeste, mida hoitakse Eesti muuseumides ja raamatukogudes. Esemeid on nii tuhandete aastate vanusest kui ka lähemast ajast, kuid nad kõik kannavad endas esindatava kultuuri traditsiooni ja aitavad mõista ammustel aegadel elanud inimeste mõttelaadi. </w:t>
      </w:r>
    </w:p>
    <w:p w14:paraId="67A77111" w14:textId="77777777" w:rsidR="00D27AAA" w:rsidRPr="00C0567C" w:rsidRDefault="00D27AAA" w:rsidP="00D27AAA">
      <w:pPr>
        <w:rPr>
          <w:rFonts w:asciiTheme="minorHAnsi" w:hAnsiTheme="minorHAnsi" w:cstheme="minorHAnsi"/>
          <w:bCs/>
          <w:color w:val="000000" w:themeColor="text1"/>
          <w:sz w:val="22"/>
          <w:szCs w:val="22"/>
          <w:u w:val="single"/>
        </w:rPr>
      </w:pPr>
      <w:r w:rsidRPr="00C0567C">
        <w:rPr>
          <w:rFonts w:asciiTheme="minorHAnsi" w:hAnsiTheme="minorHAnsi" w:cstheme="minorHAnsi"/>
          <w:bCs/>
          <w:color w:val="000000" w:themeColor="text1"/>
          <w:sz w:val="22"/>
          <w:szCs w:val="22"/>
          <w:u w:val="single"/>
        </w:rPr>
        <w:t>Näituse meeskond:</w:t>
      </w:r>
    </w:p>
    <w:p w14:paraId="1DA98F91" w14:textId="77777777" w:rsidR="00D27AAA" w:rsidRPr="00C0567C" w:rsidRDefault="00D27AAA" w:rsidP="00D27AAA">
      <w:pPr>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 xml:space="preserve">Kuraatorid: Terje Lõbu, Külli Valk </w:t>
      </w:r>
    </w:p>
    <w:p w14:paraId="0CF560DB" w14:textId="77777777" w:rsidR="00D27AAA" w:rsidRPr="00C0567C" w:rsidRDefault="00D27AAA" w:rsidP="00D27AAA">
      <w:pPr>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 xml:space="preserve">Projektijuht: Terje Lõbu </w:t>
      </w:r>
    </w:p>
    <w:p w14:paraId="3C91675C" w14:textId="77777777" w:rsidR="00D27AAA" w:rsidRPr="00C0567C" w:rsidRDefault="00D27AAA" w:rsidP="00D27AAA">
      <w:pPr>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 xml:space="preserve">Kunstnik: Liina Unt (Endla Teater) </w:t>
      </w:r>
    </w:p>
    <w:p w14:paraId="3136F7EF" w14:textId="77777777" w:rsidR="00D27AAA" w:rsidRPr="00C0567C" w:rsidRDefault="00D27AAA" w:rsidP="00D27AAA">
      <w:pPr>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 xml:space="preserve">Graafiline kujundaja: Kadri Hallik (Eesti Draamateater) </w:t>
      </w:r>
    </w:p>
    <w:p w14:paraId="24D2588E" w14:textId="77777777" w:rsidR="00D27AAA" w:rsidRPr="00C0567C" w:rsidRDefault="00D27AAA" w:rsidP="00D27AAA">
      <w:pPr>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 xml:space="preserve">Trükk: </w:t>
      </w:r>
      <w:proofErr w:type="spellStart"/>
      <w:r w:rsidRPr="00C0567C">
        <w:rPr>
          <w:rFonts w:asciiTheme="minorHAnsi" w:hAnsiTheme="minorHAnsi" w:cstheme="minorHAnsi"/>
          <w:bCs/>
          <w:color w:val="000000" w:themeColor="text1"/>
          <w:sz w:val="22"/>
          <w:szCs w:val="22"/>
        </w:rPr>
        <w:t>Salibar</w:t>
      </w:r>
      <w:proofErr w:type="spellEnd"/>
      <w:r w:rsidRPr="00C0567C">
        <w:rPr>
          <w:rFonts w:asciiTheme="minorHAnsi" w:hAnsiTheme="minorHAnsi" w:cstheme="minorHAnsi"/>
          <w:bCs/>
          <w:color w:val="000000" w:themeColor="text1"/>
          <w:sz w:val="22"/>
          <w:szCs w:val="22"/>
        </w:rPr>
        <w:t xml:space="preserve"> OÜ</w:t>
      </w:r>
    </w:p>
    <w:p w14:paraId="349BF310" w14:textId="77777777" w:rsidR="00D27AAA" w:rsidRPr="00C0567C" w:rsidRDefault="00D27AAA" w:rsidP="00D27AAA">
      <w:pPr>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Näituse meeskond: Jaanika Anderson, Anne Arus, Karoliina Kalda, Tiiu Kreegipuu, Ele Loonde, Külli Lupkin, Piibe Nõmm, Tanel Nõmmik, Kristiina Ribelus</w:t>
      </w:r>
    </w:p>
    <w:p w14:paraId="5DC87E7C" w14:textId="77777777" w:rsidR="00D27AAA" w:rsidRPr="00C0567C" w:rsidRDefault="00D27AAA" w:rsidP="00D27AAA">
      <w:pPr>
        <w:rPr>
          <w:rFonts w:asciiTheme="minorHAnsi" w:hAnsiTheme="minorHAnsi" w:cstheme="minorHAnsi"/>
          <w:bCs/>
          <w:color w:val="000000" w:themeColor="text1"/>
          <w:sz w:val="22"/>
          <w:szCs w:val="22"/>
        </w:rPr>
      </w:pPr>
    </w:p>
    <w:p w14:paraId="6FA9346F" w14:textId="77777777" w:rsidR="00D27AAA" w:rsidRPr="00C0567C" w:rsidRDefault="00D27AAA" w:rsidP="00D27AAA">
      <w:pPr>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lastRenderedPageBreak/>
        <w:t>Lisaks Tartu Ülikooli kogudele on näitusel eksponeeritud esemed järgmistest muuseumitest või raamatukogudest: Saaremaa Muuseum, Narva Muuseum, Eesti Ajaloomuuseum, Eesti Kunstimuuseum, Mikkeli Muuseum, Eesti Rahva Muuseum, Tartu Ülikooli raamatukogu</w:t>
      </w:r>
    </w:p>
    <w:p w14:paraId="3C712EC3" w14:textId="77777777" w:rsidR="00D27AAA" w:rsidRPr="00C0567C" w:rsidRDefault="00D27AAA" w:rsidP="00D27AAA">
      <w:pPr>
        <w:rPr>
          <w:rFonts w:asciiTheme="minorHAnsi" w:hAnsiTheme="minorHAnsi" w:cstheme="minorHAnsi"/>
          <w:b/>
          <w:bCs/>
          <w:color w:val="000000" w:themeColor="text1"/>
          <w:sz w:val="22"/>
          <w:szCs w:val="22"/>
        </w:rPr>
      </w:pPr>
    </w:p>
    <w:p w14:paraId="5D1BBAD1" w14:textId="77777777" w:rsidR="00D27AAA" w:rsidRPr="00C0567C" w:rsidRDefault="00D27AAA" w:rsidP="00D27AAA">
      <w:pPr>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 xml:space="preserve">14.05.2021–18.03.2022 näitus „Surma pale. Elu vägi </w:t>
      </w:r>
      <w:proofErr w:type="spellStart"/>
      <w:r w:rsidRPr="00C0567C">
        <w:rPr>
          <w:rFonts w:asciiTheme="minorHAnsi" w:hAnsiTheme="minorHAnsi" w:cstheme="minorHAnsi"/>
          <w:b/>
          <w:bCs/>
          <w:color w:val="000000" w:themeColor="text1"/>
          <w:sz w:val="22"/>
          <w:szCs w:val="22"/>
        </w:rPr>
        <w:t>surimaskides</w:t>
      </w:r>
      <w:proofErr w:type="spellEnd"/>
      <w:r w:rsidRPr="00C0567C">
        <w:rPr>
          <w:rFonts w:asciiTheme="minorHAnsi" w:hAnsiTheme="minorHAnsi" w:cstheme="minorHAnsi"/>
          <w:b/>
          <w:bCs/>
          <w:color w:val="000000" w:themeColor="text1"/>
          <w:sz w:val="22"/>
          <w:szCs w:val="22"/>
        </w:rPr>
        <w:t xml:space="preserve">“. </w:t>
      </w:r>
    </w:p>
    <w:p w14:paraId="62BD0DB7"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2021. aastal avatud näitus oli kunstimuuseumis eksponeeritud ka 2022. aasta alguses. </w:t>
      </w:r>
    </w:p>
    <w:p w14:paraId="09C4217E" w14:textId="77777777" w:rsidR="00D27AAA" w:rsidRPr="00C0567C" w:rsidRDefault="00D27AAA" w:rsidP="00D27AAA">
      <w:pPr>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 xml:space="preserve">Näitus oli pühendatud elu mälestustele ja väärtustele ning kutsus avastama </w:t>
      </w:r>
      <w:proofErr w:type="spellStart"/>
      <w:r w:rsidRPr="00C0567C">
        <w:rPr>
          <w:rFonts w:asciiTheme="minorHAnsi" w:hAnsiTheme="minorHAnsi" w:cstheme="minorHAnsi"/>
          <w:bCs/>
          <w:color w:val="000000" w:themeColor="text1"/>
          <w:sz w:val="22"/>
          <w:szCs w:val="22"/>
        </w:rPr>
        <w:t>surimaskide</w:t>
      </w:r>
      <w:proofErr w:type="spellEnd"/>
      <w:r w:rsidRPr="00C0567C">
        <w:rPr>
          <w:rFonts w:asciiTheme="minorHAnsi" w:hAnsiTheme="minorHAnsi" w:cstheme="minorHAnsi"/>
          <w:bCs/>
          <w:color w:val="000000" w:themeColor="text1"/>
          <w:sz w:val="22"/>
          <w:szCs w:val="22"/>
        </w:rPr>
        <w:t xml:space="preserve"> valmistamise fenomeni, mõtisklema meie seast lahkunute mälestamise ja neist maha jääva pärandi üle. Eksponeeritud oli kolmandik Eesti mäluasutuste kogude </w:t>
      </w:r>
      <w:proofErr w:type="spellStart"/>
      <w:r w:rsidRPr="00C0567C">
        <w:rPr>
          <w:rFonts w:asciiTheme="minorHAnsi" w:hAnsiTheme="minorHAnsi" w:cstheme="minorHAnsi"/>
          <w:bCs/>
          <w:color w:val="000000" w:themeColor="text1"/>
          <w:sz w:val="22"/>
          <w:szCs w:val="22"/>
        </w:rPr>
        <w:t>surimaskidest</w:t>
      </w:r>
      <w:proofErr w:type="spellEnd"/>
      <w:r w:rsidRPr="00C0567C">
        <w:rPr>
          <w:rFonts w:asciiTheme="minorHAnsi" w:hAnsiTheme="minorHAnsi" w:cstheme="minorHAnsi"/>
          <w:bCs/>
          <w:color w:val="000000" w:themeColor="text1"/>
          <w:sz w:val="22"/>
          <w:szCs w:val="22"/>
        </w:rPr>
        <w:t xml:space="preserve">. Näitusel võis näha 28 märkimisväärse kultuuri- ja teadustegelase </w:t>
      </w:r>
      <w:proofErr w:type="spellStart"/>
      <w:r w:rsidRPr="00C0567C">
        <w:rPr>
          <w:rFonts w:asciiTheme="minorHAnsi" w:hAnsiTheme="minorHAnsi" w:cstheme="minorHAnsi"/>
          <w:bCs/>
          <w:color w:val="000000" w:themeColor="text1"/>
          <w:sz w:val="22"/>
          <w:szCs w:val="22"/>
        </w:rPr>
        <w:t>surimaske</w:t>
      </w:r>
      <w:proofErr w:type="spellEnd"/>
      <w:r w:rsidRPr="00C0567C">
        <w:rPr>
          <w:rFonts w:asciiTheme="minorHAnsi" w:hAnsiTheme="minorHAnsi" w:cstheme="minorHAnsi"/>
          <w:bCs/>
          <w:color w:val="000000" w:themeColor="text1"/>
          <w:sz w:val="22"/>
          <w:szCs w:val="22"/>
        </w:rPr>
        <w:t xml:space="preserve">, kelle hulka kuulusid nt Aleksander Puškin, </w:t>
      </w:r>
      <w:proofErr w:type="spellStart"/>
      <w:r w:rsidRPr="00C0567C">
        <w:rPr>
          <w:rFonts w:asciiTheme="minorHAnsi" w:hAnsiTheme="minorHAnsi" w:cstheme="minorHAnsi"/>
          <w:bCs/>
          <w:color w:val="000000" w:themeColor="text1"/>
          <w:sz w:val="22"/>
          <w:szCs w:val="22"/>
        </w:rPr>
        <w:t>Immanuel</w:t>
      </w:r>
      <w:proofErr w:type="spellEnd"/>
      <w:r w:rsidRPr="00C0567C">
        <w:rPr>
          <w:rFonts w:asciiTheme="minorHAnsi" w:hAnsiTheme="minorHAnsi" w:cstheme="minorHAnsi"/>
          <w:bCs/>
          <w:color w:val="000000" w:themeColor="text1"/>
          <w:sz w:val="22"/>
          <w:szCs w:val="22"/>
        </w:rPr>
        <w:t xml:space="preserve"> Kant, A. H. Tammsaare, Oskar Luts, Netty Pinna ja Kalju </w:t>
      </w:r>
      <w:proofErr w:type="spellStart"/>
      <w:r w:rsidRPr="00C0567C">
        <w:rPr>
          <w:rFonts w:asciiTheme="minorHAnsi" w:hAnsiTheme="minorHAnsi" w:cstheme="minorHAnsi"/>
          <w:bCs/>
          <w:color w:val="000000" w:themeColor="text1"/>
          <w:sz w:val="22"/>
          <w:szCs w:val="22"/>
        </w:rPr>
        <w:t>Komissarov</w:t>
      </w:r>
      <w:proofErr w:type="spellEnd"/>
      <w:r w:rsidRPr="00C0567C">
        <w:rPr>
          <w:rFonts w:asciiTheme="minorHAnsi" w:hAnsiTheme="minorHAnsi" w:cstheme="minorHAnsi"/>
          <w:bCs/>
          <w:color w:val="000000" w:themeColor="text1"/>
          <w:sz w:val="22"/>
          <w:szCs w:val="22"/>
        </w:rPr>
        <w:t>. Eraldi on esile tõstetud Tartu Ülikooli muuseumi ja Tartu Ülikooli raamatukogu kogudesse kuuluvad (</w:t>
      </w:r>
      <w:proofErr w:type="spellStart"/>
      <w:r w:rsidRPr="00C0567C">
        <w:rPr>
          <w:rFonts w:asciiTheme="minorHAnsi" w:hAnsiTheme="minorHAnsi" w:cstheme="minorHAnsi"/>
          <w:bCs/>
          <w:color w:val="000000" w:themeColor="text1"/>
          <w:sz w:val="22"/>
          <w:szCs w:val="22"/>
        </w:rPr>
        <w:t>Immanuel</w:t>
      </w:r>
      <w:proofErr w:type="spellEnd"/>
      <w:r w:rsidRPr="00C0567C">
        <w:rPr>
          <w:rFonts w:asciiTheme="minorHAnsi" w:hAnsiTheme="minorHAnsi" w:cstheme="minorHAnsi"/>
          <w:bCs/>
          <w:color w:val="000000" w:themeColor="text1"/>
          <w:sz w:val="22"/>
          <w:szCs w:val="22"/>
        </w:rPr>
        <w:t xml:space="preserve"> Kanti, Aleksandr Puškini, Eduard Viiralti, Gustav ja Aino Suitsu, </w:t>
      </w:r>
      <w:proofErr w:type="spellStart"/>
      <w:r w:rsidRPr="00C0567C">
        <w:rPr>
          <w:rFonts w:asciiTheme="minorHAnsi" w:hAnsiTheme="minorHAnsi" w:cstheme="minorHAnsi"/>
          <w:bCs/>
          <w:color w:val="000000" w:themeColor="text1"/>
          <w:sz w:val="22"/>
          <w:szCs w:val="22"/>
        </w:rPr>
        <w:t>Erns</w:t>
      </w:r>
      <w:proofErr w:type="spellEnd"/>
      <w:r w:rsidRPr="00C0567C">
        <w:rPr>
          <w:rFonts w:asciiTheme="minorHAnsi" w:hAnsiTheme="minorHAnsi" w:cstheme="minorHAnsi"/>
          <w:bCs/>
          <w:color w:val="000000" w:themeColor="text1"/>
          <w:sz w:val="22"/>
          <w:szCs w:val="22"/>
        </w:rPr>
        <w:t xml:space="preserve"> </w:t>
      </w:r>
      <w:proofErr w:type="spellStart"/>
      <w:r w:rsidRPr="00C0567C">
        <w:rPr>
          <w:rFonts w:asciiTheme="minorHAnsi" w:hAnsiTheme="minorHAnsi" w:cstheme="minorHAnsi"/>
          <w:bCs/>
          <w:color w:val="000000" w:themeColor="text1"/>
          <w:sz w:val="22"/>
          <w:szCs w:val="22"/>
        </w:rPr>
        <w:t>Öpiku</w:t>
      </w:r>
      <w:proofErr w:type="spellEnd"/>
      <w:r w:rsidRPr="00C0567C">
        <w:rPr>
          <w:rFonts w:asciiTheme="minorHAnsi" w:hAnsiTheme="minorHAnsi" w:cstheme="minorHAnsi"/>
          <w:bCs/>
          <w:color w:val="000000" w:themeColor="text1"/>
          <w:sz w:val="22"/>
          <w:szCs w:val="22"/>
        </w:rPr>
        <w:t xml:space="preserve">, Gustav Tammanni ja Carl Christian </w:t>
      </w:r>
      <w:proofErr w:type="spellStart"/>
      <w:r w:rsidRPr="00C0567C">
        <w:rPr>
          <w:rFonts w:asciiTheme="minorHAnsi" w:hAnsiTheme="minorHAnsi" w:cstheme="minorHAnsi"/>
          <w:bCs/>
          <w:color w:val="000000" w:themeColor="text1"/>
          <w:sz w:val="22"/>
          <w:szCs w:val="22"/>
        </w:rPr>
        <w:t>Goebeli</w:t>
      </w:r>
      <w:proofErr w:type="spellEnd"/>
      <w:r w:rsidRPr="00C0567C">
        <w:rPr>
          <w:rFonts w:asciiTheme="minorHAnsi" w:hAnsiTheme="minorHAnsi" w:cstheme="minorHAnsi"/>
          <w:bCs/>
          <w:color w:val="000000" w:themeColor="text1"/>
          <w:sz w:val="22"/>
          <w:szCs w:val="22"/>
        </w:rPr>
        <w:t xml:space="preserve">) </w:t>
      </w:r>
      <w:proofErr w:type="spellStart"/>
      <w:r w:rsidRPr="00C0567C">
        <w:rPr>
          <w:rFonts w:asciiTheme="minorHAnsi" w:hAnsiTheme="minorHAnsi" w:cstheme="minorHAnsi"/>
          <w:bCs/>
          <w:color w:val="000000" w:themeColor="text1"/>
          <w:sz w:val="22"/>
          <w:szCs w:val="22"/>
        </w:rPr>
        <w:t>surimaskid</w:t>
      </w:r>
      <w:proofErr w:type="spellEnd"/>
      <w:r w:rsidRPr="00C0567C">
        <w:rPr>
          <w:rFonts w:asciiTheme="minorHAnsi" w:hAnsiTheme="minorHAnsi" w:cstheme="minorHAnsi"/>
          <w:bCs/>
          <w:color w:val="000000" w:themeColor="text1"/>
          <w:sz w:val="22"/>
          <w:szCs w:val="22"/>
        </w:rPr>
        <w:t>.</w:t>
      </w:r>
    </w:p>
    <w:p w14:paraId="39D22C66" w14:textId="77777777" w:rsidR="00D27AAA" w:rsidRPr="00C0567C" w:rsidRDefault="00D27AAA" w:rsidP="00D27AAA">
      <w:pPr>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u w:val="single"/>
        </w:rPr>
        <w:t>Näituse meeskond</w:t>
      </w:r>
      <w:r w:rsidRPr="00C0567C">
        <w:rPr>
          <w:rFonts w:asciiTheme="minorHAnsi" w:hAnsiTheme="minorHAnsi" w:cstheme="minorHAnsi"/>
          <w:bCs/>
          <w:color w:val="000000" w:themeColor="text1"/>
          <w:sz w:val="22"/>
          <w:szCs w:val="22"/>
          <w:u w:val="single"/>
        </w:rPr>
        <w:br/>
      </w:r>
      <w:r w:rsidRPr="00C0567C">
        <w:rPr>
          <w:rFonts w:asciiTheme="minorHAnsi" w:hAnsiTheme="minorHAnsi" w:cstheme="minorHAnsi"/>
          <w:bCs/>
          <w:color w:val="000000" w:themeColor="text1"/>
          <w:sz w:val="22"/>
          <w:szCs w:val="22"/>
        </w:rPr>
        <w:t>Kuraatorid: Ken Ird, Anu Rae</w:t>
      </w:r>
      <w:r w:rsidRPr="00C0567C">
        <w:rPr>
          <w:rFonts w:asciiTheme="minorHAnsi" w:hAnsiTheme="minorHAnsi" w:cstheme="minorHAnsi"/>
          <w:bCs/>
          <w:color w:val="000000" w:themeColor="text1"/>
          <w:sz w:val="22"/>
          <w:szCs w:val="22"/>
        </w:rPr>
        <w:br/>
        <w:t>Projektijuht: Ken Ird</w:t>
      </w:r>
      <w:r w:rsidRPr="00C0567C">
        <w:rPr>
          <w:rFonts w:asciiTheme="minorHAnsi" w:hAnsiTheme="minorHAnsi" w:cstheme="minorHAnsi"/>
          <w:bCs/>
          <w:color w:val="000000" w:themeColor="text1"/>
          <w:sz w:val="22"/>
          <w:szCs w:val="22"/>
        </w:rPr>
        <w:br/>
        <w:t>Kunstnik: Kristjan Suits</w:t>
      </w:r>
      <w:r w:rsidRPr="00C0567C">
        <w:rPr>
          <w:rFonts w:asciiTheme="minorHAnsi" w:hAnsiTheme="minorHAnsi" w:cstheme="minorHAnsi"/>
          <w:bCs/>
          <w:color w:val="000000" w:themeColor="text1"/>
          <w:sz w:val="22"/>
          <w:szCs w:val="22"/>
        </w:rPr>
        <w:br/>
        <w:t>Graafiline kujundaja: Katre Rohumaa (Tallinna Linnateater)</w:t>
      </w:r>
      <w:r w:rsidRPr="00C0567C">
        <w:rPr>
          <w:rFonts w:asciiTheme="minorHAnsi" w:hAnsiTheme="minorHAnsi" w:cstheme="minorHAnsi"/>
          <w:bCs/>
          <w:color w:val="000000" w:themeColor="text1"/>
          <w:sz w:val="22"/>
          <w:szCs w:val="22"/>
        </w:rPr>
        <w:br/>
        <w:t>Toimkond: Anne Arus, Karoliina Kalda, Tiiu Kreegipuu, Ele Loonde, Külli Lupkin, Piibe Nõmm, Marko ja Tanel Nõmmik, Kristiina Ribelus, Külli Valk</w:t>
      </w:r>
      <w:r w:rsidRPr="00C0567C">
        <w:rPr>
          <w:rFonts w:asciiTheme="minorHAnsi" w:hAnsiTheme="minorHAnsi" w:cstheme="minorHAnsi"/>
          <w:bCs/>
          <w:color w:val="000000" w:themeColor="text1"/>
          <w:sz w:val="22"/>
          <w:szCs w:val="22"/>
        </w:rPr>
        <w:br/>
        <w:t>Tõlkijad: Katrin Avi, Ken Ird, Sofia Lutter, Malle Salupere, Dona Volkova</w:t>
      </w:r>
      <w:r w:rsidRPr="00C0567C">
        <w:rPr>
          <w:rFonts w:asciiTheme="minorHAnsi" w:hAnsiTheme="minorHAnsi" w:cstheme="minorHAnsi"/>
          <w:bCs/>
          <w:color w:val="000000" w:themeColor="text1"/>
          <w:sz w:val="22"/>
          <w:szCs w:val="22"/>
        </w:rPr>
        <w:br/>
        <w:t xml:space="preserve">Keeletoimetajad: Sirje </w:t>
      </w:r>
      <w:proofErr w:type="spellStart"/>
      <w:r w:rsidRPr="00C0567C">
        <w:rPr>
          <w:rFonts w:asciiTheme="minorHAnsi" w:hAnsiTheme="minorHAnsi" w:cstheme="minorHAnsi"/>
          <w:bCs/>
          <w:color w:val="000000" w:themeColor="text1"/>
          <w:sz w:val="22"/>
          <w:szCs w:val="22"/>
        </w:rPr>
        <w:t>Toomla</w:t>
      </w:r>
      <w:proofErr w:type="spellEnd"/>
      <w:r w:rsidRPr="00C0567C">
        <w:rPr>
          <w:rFonts w:asciiTheme="minorHAnsi" w:hAnsiTheme="minorHAnsi" w:cstheme="minorHAnsi"/>
          <w:bCs/>
          <w:color w:val="000000" w:themeColor="text1"/>
          <w:sz w:val="22"/>
          <w:szCs w:val="22"/>
        </w:rPr>
        <w:t xml:space="preserve">, </w:t>
      </w:r>
      <w:proofErr w:type="spellStart"/>
      <w:r w:rsidRPr="00C0567C">
        <w:rPr>
          <w:rFonts w:asciiTheme="minorHAnsi" w:hAnsiTheme="minorHAnsi" w:cstheme="minorHAnsi"/>
          <w:bCs/>
          <w:color w:val="000000" w:themeColor="text1"/>
          <w:sz w:val="22"/>
          <w:szCs w:val="22"/>
        </w:rPr>
        <w:t>Refiner</w:t>
      </w:r>
      <w:proofErr w:type="spellEnd"/>
      <w:r w:rsidRPr="00C0567C">
        <w:rPr>
          <w:rFonts w:asciiTheme="minorHAnsi" w:hAnsiTheme="minorHAnsi" w:cstheme="minorHAnsi"/>
          <w:bCs/>
          <w:color w:val="000000" w:themeColor="text1"/>
          <w:sz w:val="22"/>
          <w:szCs w:val="22"/>
        </w:rPr>
        <w:t xml:space="preserve"> </w:t>
      </w:r>
      <w:proofErr w:type="spellStart"/>
      <w:r w:rsidRPr="00C0567C">
        <w:rPr>
          <w:rFonts w:asciiTheme="minorHAnsi" w:hAnsiTheme="minorHAnsi" w:cstheme="minorHAnsi"/>
          <w:bCs/>
          <w:color w:val="000000" w:themeColor="text1"/>
          <w:sz w:val="22"/>
          <w:szCs w:val="22"/>
        </w:rPr>
        <w:t>Translations</w:t>
      </w:r>
      <w:proofErr w:type="spellEnd"/>
      <w:r w:rsidRPr="00C0567C">
        <w:rPr>
          <w:rFonts w:asciiTheme="minorHAnsi" w:hAnsiTheme="minorHAnsi" w:cstheme="minorHAnsi"/>
          <w:bCs/>
          <w:color w:val="000000" w:themeColor="text1"/>
          <w:sz w:val="22"/>
          <w:szCs w:val="22"/>
        </w:rPr>
        <w:t xml:space="preserve"> OÜ, Oksana </w:t>
      </w:r>
      <w:proofErr w:type="spellStart"/>
      <w:r w:rsidRPr="00C0567C">
        <w:rPr>
          <w:rFonts w:asciiTheme="minorHAnsi" w:hAnsiTheme="minorHAnsi" w:cstheme="minorHAnsi"/>
          <w:bCs/>
          <w:color w:val="000000" w:themeColor="text1"/>
          <w:sz w:val="22"/>
          <w:szCs w:val="22"/>
        </w:rPr>
        <w:t>Palikova</w:t>
      </w:r>
      <w:proofErr w:type="spellEnd"/>
      <w:r w:rsidRPr="00C0567C">
        <w:rPr>
          <w:rFonts w:asciiTheme="minorHAnsi" w:hAnsiTheme="minorHAnsi" w:cstheme="minorHAnsi"/>
          <w:bCs/>
          <w:color w:val="000000" w:themeColor="text1"/>
          <w:sz w:val="22"/>
          <w:szCs w:val="22"/>
        </w:rPr>
        <w:br/>
        <w:t>Video: Karoliina Kalda, Kristiina Ribelus, Margo Siimon (Ugala teater)</w:t>
      </w:r>
      <w:r w:rsidRPr="00C0567C">
        <w:rPr>
          <w:rFonts w:asciiTheme="minorHAnsi" w:hAnsiTheme="minorHAnsi" w:cstheme="minorHAnsi"/>
          <w:bCs/>
          <w:color w:val="000000" w:themeColor="text1"/>
          <w:sz w:val="22"/>
          <w:szCs w:val="22"/>
        </w:rPr>
        <w:br/>
        <w:t xml:space="preserve">Trükitööd: reklaamibüroo </w:t>
      </w:r>
      <w:proofErr w:type="spellStart"/>
      <w:r w:rsidRPr="00C0567C">
        <w:rPr>
          <w:rFonts w:asciiTheme="minorHAnsi" w:hAnsiTheme="minorHAnsi" w:cstheme="minorHAnsi"/>
          <w:bCs/>
          <w:color w:val="000000" w:themeColor="text1"/>
          <w:sz w:val="22"/>
          <w:szCs w:val="22"/>
        </w:rPr>
        <w:t>Salibar</w:t>
      </w:r>
      <w:proofErr w:type="spellEnd"/>
      <w:r w:rsidRPr="00C0567C">
        <w:rPr>
          <w:rFonts w:asciiTheme="minorHAnsi" w:hAnsiTheme="minorHAnsi" w:cstheme="minorHAnsi"/>
          <w:bCs/>
          <w:color w:val="000000" w:themeColor="text1"/>
          <w:sz w:val="22"/>
          <w:szCs w:val="22"/>
        </w:rPr>
        <w:t>, reklaamifirma Valge Kass</w:t>
      </w:r>
    </w:p>
    <w:p w14:paraId="4EFE24AA" w14:textId="77777777" w:rsidR="00D27AAA" w:rsidRPr="00C0567C" w:rsidRDefault="00D27AAA" w:rsidP="00D27AAA">
      <w:pPr>
        <w:rPr>
          <w:rFonts w:asciiTheme="minorHAnsi" w:hAnsiTheme="minorHAnsi" w:cstheme="minorHAnsi"/>
          <w:bCs/>
          <w:color w:val="000000" w:themeColor="text1"/>
          <w:sz w:val="22"/>
          <w:szCs w:val="22"/>
        </w:rPr>
      </w:pPr>
      <w:r w:rsidRPr="00C0567C">
        <w:rPr>
          <w:rFonts w:asciiTheme="minorHAnsi" w:hAnsiTheme="minorHAnsi" w:cstheme="minorHAnsi"/>
          <w:bCs/>
          <w:color w:val="000000" w:themeColor="text1"/>
          <w:sz w:val="22"/>
          <w:szCs w:val="22"/>
        </w:rPr>
        <w:t xml:space="preserve">Mööbel: </w:t>
      </w:r>
      <w:proofErr w:type="spellStart"/>
      <w:r w:rsidRPr="00C0567C">
        <w:rPr>
          <w:rFonts w:asciiTheme="minorHAnsi" w:hAnsiTheme="minorHAnsi" w:cstheme="minorHAnsi"/>
          <w:bCs/>
          <w:color w:val="000000" w:themeColor="text1"/>
          <w:sz w:val="22"/>
          <w:szCs w:val="22"/>
        </w:rPr>
        <w:t>Random</w:t>
      </w:r>
      <w:proofErr w:type="spellEnd"/>
      <w:r w:rsidRPr="00C0567C">
        <w:rPr>
          <w:rFonts w:asciiTheme="minorHAnsi" w:hAnsiTheme="minorHAnsi" w:cstheme="minorHAnsi"/>
          <w:bCs/>
          <w:color w:val="000000" w:themeColor="text1"/>
          <w:sz w:val="22"/>
          <w:szCs w:val="22"/>
        </w:rPr>
        <w:t xml:space="preserve"> Solutions OÜ, reklaamifirma Valge Kass, </w:t>
      </w:r>
      <w:proofErr w:type="spellStart"/>
      <w:r w:rsidRPr="00C0567C">
        <w:rPr>
          <w:rFonts w:asciiTheme="minorHAnsi" w:hAnsiTheme="minorHAnsi" w:cstheme="minorHAnsi"/>
          <w:bCs/>
          <w:color w:val="000000" w:themeColor="text1"/>
          <w:sz w:val="22"/>
          <w:szCs w:val="22"/>
        </w:rPr>
        <w:t>Wako</w:t>
      </w:r>
      <w:proofErr w:type="spellEnd"/>
      <w:r w:rsidRPr="00C0567C">
        <w:rPr>
          <w:rFonts w:asciiTheme="minorHAnsi" w:hAnsiTheme="minorHAnsi" w:cstheme="minorHAnsi"/>
          <w:bCs/>
          <w:color w:val="000000" w:themeColor="text1"/>
          <w:sz w:val="22"/>
          <w:szCs w:val="22"/>
        </w:rPr>
        <w:t xml:space="preserve"> Värkstuba</w:t>
      </w:r>
      <w:r w:rsidRPr="00C0567C">
        <w:rPr>
          <w:rFonts w:asciiTheme="minorHAnsi" w:hAnsiTheme="minorHAnsi" w:cstheme="minorHAnsi"/>
          <w:bCs/>
          <w:color w:val="000000" w:themeColor="text1"/>
          <w:sz w:val="22"/>
          <w:szCs w:val="22"/>
        </w:rPr>
        <w:br/>
        <w:t xml:space="preserve">Täname: Jaanika Anderson, Malle Ermel (TÜR), </w:t>
      </w:r>
      <w:proofErr w:type="spellStart"/>
      <w:r w:rsidRPr="00C0567C">
        <w:rPr>
          <w:rFonts w:asciiTheme="minorHAnsi" w:hAnsiTheme="minorHAnsi" w:cstheme="minorHAnsi"/>
          <w:bCs/>
          <w:color w:val="000000" w:themeColor="text1"/>
          <w:sz w:val="22"/>
          <w:szCs w:val="22"/>
        </w:rPr>
        <w:t>Merin</w:t>
      </w:r>
      <w:proofErr w:type="spellEnd"/>
      <w:r w:rsidRPr="00C0567C">
        <w:rPr>
          <w:rFonts w:asciiTheme="minorHAnsi" w:hAnsiTheme="minorHAnsi" w:cstheme="minorHAnsi"/>
          <w:bCs/>
          <w:color w:val="000000" w:themeColor="text1"/>
          <w:sz w:val="22"/>
          <w:szCs w:val="22"/>
        </w:rPr>
        <w:t xml:space="preserve"> Jõesaar, Eve </w:t>
      </w:r>
      <w:proofErr w:type="spellStart"/>
      <w:r w:rsidRPr="00C0567C">
        <w:rPr>
          <w:rFonts w:asciiTheme="minorHAnsi" w:hAnsiTheme="minorHAnsi" w:cstheme="minorHAnsi"/>
          <w:bCs/>
          <w:color w:val="000000" w:themeColor="text1"/>
          <w:sz w:val="22"/>
          <w:szCs w:val="22"/>
        </w:rPr>
        <w:t>Komissarov</w:t>
      </w:r>
      <w:proofErr w:type="spellEnd"/>
      <w:r w:rsidRPr="00C0567C">
        <w:rPr>
          <w:rFonts w:asciiTheme="minorHAnsi" w:hAnsiTheme="minorHAnsi" w:cstheme="minorHAnsi"/>
          <w:bCs/>
          <w:color w:val="000000" w:themeColor="text1"/>
          <w:sz w:val="22"/>
          <w:szCs w:val="22"/>
        </w:rPr>
        <w:t xml:space="preserve"> ja Ülle </w:t>
      </w:r>
      <w:proofErr w:type="spellStart"/>
      <w:r w:rsidRPr="00C0567C">
        <w:rPr>
          <w:rFonts w:asciiTheme="minorHAnsi" w:hAnsiTheme="minorHAnsi" w:cstheme="minorHAnsi"/>
          <w:bCs/>
          <w:color w:val="000000" w:themeColor="text1"/>
          <w:sz w:val="22"/>
          <w:szCs w:val="22"/>
        </w:rPr>
        <w:t>Konovalov</w:t>
      </w:r>
      <w:proofErr w:type="spellEnd"/>
      <w:r w:rsidRPr="00C0567C">
        <w:rPr>
          <w:rFonts w:asciiTheme="minorHAnsi" w:hAnsiTheme="minorHAnsi" w:cstheme="minorHAnsi"/>
          <w:bCs/>
          <w:color w:val="000000" w:themeColor="text1"/>
          <w:sz w:val="22"/>
          <w:szCs w:val="22"/>
        </w:rPr>
        <w:t xml:space="preserve"> (Ugala teater), Jaana Mäesalu (TÜR), Ülle </w:t>
      </w:r>
      <w:proofErr w:type="spellStart"/>
      <w:r w:rsidRPr="00C0567C">
        <w:rPr>
          <w:rFonts w:asciiTheme="minorHAnsi" w:hAnsiTheme="minorHAnsi" w:cstheme="minorHAnsi"/>
          <w:bCs/>
          <w:color w:val="000000" w:themeColor="text1"/>
          <w:sz w:val="22"/>
          <w:szCs w:val="22"/>
        </w:rPr>
        <w:t>Naur</w:t>
      </w:r>
      <w:proofErr w:type="spellEnd"/>
      <w:r w:rsidRPr="00C0567C">
        <w:rPr>
          <w:rFonts w:asciiTheme="minorHAnsi" w:hAnsiTheme="minorHAnsi" w:cstheme="minorHAnsi"/>
          <w:bCs/>
          <w:color w:val="000000" w:themeColor="text1"/>
          <w:sz w:val="22"/>
          <w:szCs w:val="22"/>
        </w:rPr>
        <w:t xml:space="preserve">, Laura </w:t>
      </w:r>
      <w:proofErr w:type="spellStart"/>
      <w:r w:rsidRPr="00C0567C">
        <w:rPr>
          <w:rFonts w:asciiTheme="minorHAnsi" w:hAnsiTheme="minorHAnsi" w:cstheme="minorHAnsi"/>
          <w:bCs/>
          <w:color w:val="000000" w:themeColor="text1"/>
          <w:sz w:val="22"/>
          <w:szCs w:val="22"/>
        </w:rPr>
        <w:t>Nemvalts</w:t>
      </w:r>
      <w:proofErr w:type="spellEnd"/>
      <w:r w:rsidRPr="00C0567C">
        <w:rPr>
          <w:rFonts w:asciiTheme="minorHAnsi" w:hAnsiTheme="minorHAnsi" w:cstheme="minorHAnsi"/>
          <w:bCs/>
          <w:color w:val="000000" w:themeColor="text1"/>
          <w:sz w:val="22"/>
          <w:szCs w:val="22"/>
        </w:rPr>
        <w:t xml:space="preserve">, Maarja Roosi (TÜ), Moonika Teemus (TÜR), Andres Tennus (TÜ). </w:t>
      </w:r>
    </w:p>
    <w:p w14:paraId="2932B942" w14:textId="77777777" w:rsidR="00D27AAA" w:rsidRPr="00C0567C" w:rsidRDefault="00D27AAA" w:rsidP="00D27AAA">
      <w:pPr>
        <w:rPr>
          <w:rFonts w:asciiTheme="minorHAnsi" w:hAnsiTheme="minorHAnsi" w:cstheme="minorHAnsi"/>
          <w:b/>
          <w:bCs/>
          <w:color w:val="000000" w:themeColor="text1"/>
          <w:sz w:val="22"/>
          <w:szCs w:val="22"/>
        </w:rPr>
      </w:pPr>
    </w:p>
    <w:p w14:paraId="19F9DDB0" w14:textId="77777777" w:rsidR="00D27AAA" w:rsidRPr="00C0567C" w:rsidRDefault="00D27AAA"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Kõik kunstimuuseumi püsinäitused</w:t>
      </w:r>
    </w:p>
    <w:p w14:paraId="21BA7212" w14:textId="7BBB19C2"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b/>
          <w:color w:val="000000" w:themeColor="text1"/>
          <w:sz w:val="22"/>
          <w:szCs w:val="22"/>
        </w:rPr>
        <w:t>Muumiakamber</w:t>
      </w:r>
      <w:r w:rsidRPr="00C0567C">
        <w:rPr>
          <w:rFonts w:asciiTheme="minorHAnsi" w:hAnsiTheme="minorHAnsi" w:cstheme="minorHAnsi"/>
          <w:color w:val="000000" w:themeColor="text1"/>
          <w:sz w:val="22"/>
          <w:szCs w:val="22"/>
        </w:rPr>
        <w:t xml:space="preserve"> alates 08.02.2017</w:t>
      </w:r>
      <w:r w:rsidRPr="00C0567C">
        <w:rPr>
          <w:rFonts w:asciiTheme="minorHAnsi" w:hAnsiTheme="minorHAnsi" w:cstheme="minorHAnsi"/>
          <w:color w:val="000000" w:themeColor="text1"/>
          <w:sz w:val="22"/>
          <w:szCs w:val="22"/>
        </w:rPr>
        <w:br/>
      </w:r>
      <w:r w:rsidR="005118FB" w:rsidRPr="00C0567C">
        <w:rPr>
          <w:rFonts w:asciiTheme="minorHAnsi" w:hAnsiTheme="minorHAnsi" w:cstheme="minorHAnsi"/>
          <w:b/>
          <w:color w:val="000000" w:themeColor="text1"/>
          <w:sz w:val="22"/>
          <w:szCs w:val="22"/>
        </w:rPr>
        <w:t>Vana-Kreeka kunsti p</w:t>
      </w:r>
      <w:r w:rsidRPr="00C0567C">
        <w:rPr>
          <w:rFonts w:asciiTheme="minorHAnsi" w:hAnsiTheme="minorHAnsi" w:cstheme="minorHAnsi"/>
          <w:b/>
          <w:color w:val="000000" w:themeColor="text1"/>
          <w:sz w:val="22"/>
          <w:szCs w:val="22"/>
        </w:rPr>
        <w:t>üsinäitus</w:t>
      </w:r>
      <w:r w:rsidRPr="00C0567C">
        <w:rPr>
          <w:rFonts w:asciiTheme="minorHAnsi" w:hAnsiTheme="minorHAnsi" w:cstheme="minorHAnsi"/>
          <w:color w:val="000000" w:themeColor="text1"/>
          <w:sz w:val="22"/>
          <w:szCs w:val="22"/>
        </w:rPr>
        <w:t xml:space="preserve"> alates 2000. aastast.</w:t>
      </w:r>
    </w:p>
    <w:p w14:paraId="68333ED3" w14:textId="77777777" w:rsidR="005118FB" w:rsidRPr="00C0567C" w:rsidRDefault="005118FB" w:rsidP="00D27AAA">
      <w:pPr>
        <w:rPr>
          <w:rFonts w:asciiTheme="minorHAnsi" w:hAnsiTheme="minorHAnsi" w:cstheme="minorHAnsi"/>
          <w:color w:val="000000" w:themeColor="text1"/>
          <w:sz w:val="22"/>
          <w:szCs w:val="22"/>
        </w:rPr>
      </w:pPr>
    </w:p>
    <w:p w14:paraId="08B6DACF" w14:textId="04F74385" w:rsidR="00D27AAA" w:rsidRPr="00C0567C" w:rsidRDefault="002C55D9"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TÄHETORN</w:t>
      </w:r>
    </w:p>
    <w:p w14:paraId="69F4E880" w14:textId="77777777" w:rsidR="00D27AAA" w:rsidRPr="00C0567C" w:rsidRDefault="00D27AAA"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Ajutised näitused</w:t>
      </w:r>
    </w:p>
    <w:p w14:paraId="73886444" w14:textId="77777777" w:rsidR="00D27AAA" w:rsidRPr="00C0567C" w:rsidRDefault="00D27AAA"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 xml:space="preserve">21.05.2022–… „Baikali ja Berliini vahel. Astronoom </w:t>
      </w:r>
      <w:proofErr w:type="spellStart"/>
      <w:r w:rsidRPr="00C0567C">
        <w:rPr>
          <w:rFonts w:asciiTheme="minorHAnsi" w:hAnsiTheme="minorHAnsi" w:cstheme="minorHAnsi"/>
          <w:b/>
          <w:color w:val="000000" w:themeColor="text1"/>
          <w:sz w:val="22"/>
          <w:szCs w:val="22"/>
        </w:rPr>
        <w:t>Schwarz</w:t>
      </w:r>
      <w:proofErr w:type="spellEnd"/>
      <w:r w:rsidRPr="00C0567C">
        <w:rPr>
          <w:rFonts w:asciiTheme="minorHAnsi" w:hAnsiTheme="minorHAnsi" w:cstheme="minorHAnsi"/>
          <w:b/>
          <w:color w:val="000000" w:themeColor="text1"/>
          <w:sz w:val="22"/>
          <w:szCs w:val="22"/>
        </w:rPr>
        <w:t xml:space="preserve"> 200“</w:t>
      </w:r>
    </w:p>
    <w:p w14:paraId="527B88E0"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Näitus on pühendatud tähetorni viimasele sakslasest direktorile Peter Carl </w:t>
      </w:r>
      <w:proofErr w:type="spellStart"/>
      <w:r w:rsidRPr="00C0567C">
        <w:rPr>
          <w:rFonts w:asciiTheme="minorHAnsi" w:hAnsiTheme="minorHAnsi" w:cstheme="minorHAnsi"/>
          <w:color w:val="000000" w:themeColor="text1"/>
          <w:sz w:val="22"/>
          <w:szCs w:val="22"/>
        </w:rPr>
        <w:t>Ludwig</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Schwarzile</w:t>
      </w:r>
      <w:proofErr w:type="spellEnd"/>
      <w:r w:rsidRPr="00C0567C">
        <w:rPr>
          <w:rFonts w:asciiTheme="minorHAnsi" w:hAnsiTheme="minorHAnsi" w:cstheme="minorHAnsi"/>
          <w:color w:val="000000" w:themeColor="text1"/>
          <w:sz w:val="22"/>
          <w:szCs w:val="22"/>
        </w:rPr>
        <w:t xml:space="preserve"> ja annab ülevaate nii tema elukäigust kui ka Tartu tähetorni arengust tema juhtimisel. Kirjad abikaasale väljendavad muljeid, mida suurejooneline Siber temas äratas. Ajaloolistelt geograafilistelt kaartidelt võib näha, kuidas Vene impeerium teadlaste uurimisretkede tulemusel Kaug-Idas laienes. Välinäituse jätkuna näeb tähetornis ajaloolisi vaatlusriistu, millest mõned käisid ka Siberis.</w:t>
      </w:r>
    </w:p>
    <w:p w14:paraId="683EE319"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u w:val="single"/>
        </w:rPr>
        <w:t>Näituse meeskond:</w:t>
      </w:r>
      <w:r w:rsidRPr="00C0567C">
        <w:rPr>
          <w:rFonts w:asciiTheme="minorHAnsi" w:hAnsiTheme="minorHAnsi" w:cstheme="minorHAnsi"/>
          <w:color w:val="000000" w:themeColor="text1"/>
          <w:sz w:val="22"/>
          <w:szCs w:val="22"/>
        </w:rPr>
        <w:br/>
        <w:t xml:space="preserve">Kuraatorid: Lea Leppik, Mirt Kruusmaa </w:t>
      </w:r>
      <w:r w:rsidRPr="00C0567C">
        <w:rPr>
          <w:rFonts w:asciiTheme="minorHAnsi" w:hAnsiTheme="minorHAnsi" w:cstheme="minorHAnsi"/>
          <w:color w:val="000000" w:themeColor="text1"/>
          <w:sz w:val="22"/>
          <w:szCs w:val="22"/>
        </w:rPr>
        <w:br/>
        <w:t xml:space="preserve">Kujundaja: Maarja Roosi (TÜ Kirjastus) </w:t>
      </w:r>
      <w:r w:rsidRPr="00C0567C">
        <w:rPr>
          <w:rFonts w:asciiTheme="minorHAnsi" w:hAnsiTheme="minorHAnsi" w:cstheme="minorHAnsi"/>
          <w:color w:val="000000" w:themeColor="text1"/>
          <w:sz w:val="22"/>
          <w:szCs w:val="22"/>
        </w:rPr>
        <w:br/>
        <w:t xml:space="preserve">Trükk: </w:t>
      </w:r>
      <w:proofErr w:type="spellStart"/>
      <w:r w:rsidRPr="00C0567C">
        <w:rPr>
          <w:rFonts w:asciiTheme="minorHAnsi" w:hAnsiTheme="minorHAnsi" w:cstheme="minorHAnsi"/>
          <w:color w:val="000000" w:themeColor="text1"/>
          <w:sz w:val="22"/>
          <w:szCs w:val="22"/>
        </w:rPr>
        <w:t>Salibar</w:t>
      </w:r>
      <w:proofErr w:type="spellEnd"/>
    </w:p>
    <w:p w14:paraId="4F9B1B3C" w14:textId="77777777" w:rsidR="00D27AAA" w:rsidRPr="00C0567C" w:rsidRDefault="00D27AAA" w:rsidP="00D27AAA">
      <w:pPr>
        <w:rPr>
          <w:rFonts w:asciiTheme="minorHAnsi" w:hAnsiTheme="minorHAnsi" w:cstheme="minorHAnsi"/>
          <w:color w:val="000000" w:themeColor="text1"/>
          <w:sz w:val="22"/>
          <w:szCs w:val="22"/>
        </w:rPr>
      </w:pPr>
    </w:p>
    <w:p w14:paraId="0C70AEE2"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b/>
          <w:color w:val="000000" w:themeColor="text1"/>
          <w:sz w:val="22"/>
          <w:szCs w:val="22"/>
        </w:rPr>
        <w:t xml:space="preserve">26.03.2022–… </w:t>
      </w:r>
      <w:proofErr w:type="spellStart"/>
      <w:r w:rsidRPr="00C0567C">
        <w:rPr>
          <w:rFonts w:asciiTheme="minorHAnsi" w:hAnsiTheme="minorHAnsi" w:cstheme="minorHAnsi"/>
          <w:b/>
          <w:color w:val="000000" w:themeColor="text1"/>
          <w:sz w:val="22"/>
          <w:szCs w:val="22"/>
        </w:rPr>
        <w:t>astrofotokonkursi</w:t>
      </w:r>
      <w:proofErr w:type="spellEnd"/>
      <w:r w:rsidRPr="00C0567C">
        <w:rPr>
          <w:rFonts w:asciiTheme="minorHAnsi" w:hAnsiTheme="minorHAnsi" w:cstheme="minorHAnsi"/>
          <w:b/>
          <w:color w:val="000000" w:themeColor="text1"/>
          <w:sz w:val="22"/>
          <w:szCs w:val="22"/>
        </w:rPr>
        <w:t xml:space="preserve"> võidutööde näitus</w:t>
      </w:r>
    </w:p>
    <w:p w14:paraId="59F1BEA9"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Tartu tähetorni trepikojas eksponeeritakse 18 </w:t>
      </w:r>
      <w:proofErr w:type="spellStart"/>
      <w:r w:rsidRPr="00C0567C">
        <w:rPr>
          <w:rFonts w:asciiTheme="minorHAnsi" w:hAnsiTheme="minorHAnsi" w:cstheme="minorHAnsi"/>
          <w:color w:val="000000" w:themeColor="text1"/>
          <w:sz w:val="22"/>
          <w:szCs w:val="22"/>
        </w:rPr>
        <w:t>astrofotokonkursi</w:t>
      </w:r>
      <w:proofErr w:type="spellEnd"/>
      <w:r w:rsidRPr="00C0567C">
        <w:rPr>
          <w:rFonts w:asciiTheme="minorHAnsi" w:hAnsiTheme="minorHAnsi" w:cstheme="minorHAnsi"/>
          <w:color w:val="000000" w:themeColor="text1"/>
          <w:sz w:val="22"/>
          <w:szCs w:val="22"/>
        </w:rPr>
        <w:t xml:space="preserve"> parimat fotot. Võistlusest said osa võtta nii lasteaialapsed kui ka nende vanavanemad kolmes vanuserühmas: kuni 12-aastased, 12–18-aastased ning 19-aastased ja vanemad. Töid hinnati kuues kategoorias: kuu, süvataevas, Päikesesüsteem, tähistaevas, atmosfäärinähtused ja linna </w:t>
      </w:r>
      <w:proofErr w:type="spellStart"/>
      <w:r w:rsidRPr="00C0567C">
        <w:rPr>
          <w:rFonts w:asciiTheme="minorHAnsi" w:hAnsiTheme="minorHAnsi" w:cstheme="minorHAnsi"/>
          <w:color w:val="000000" w:themeColor="text1"/>
          <w:sz w:val="22"/>
          <w:szCs w:val="22"/>
        </w:rPr>
        <w:t>astrofotograafia</w:t>
      </w:r>
      <w:proofErr w:type="spellEnd"/>
      <w:r w:rsidRPr="00C0567C">
        <w:rPr>
          <w:rFonts w:asciiTheme="minorHAnsi" w:hAnsiTheme="minorHAnsi" w:cstheme="minorHAnsi"/>
          <w:color w:val="000000" w:themeColor="text1"/>
          <w:sz w:val="22"/>
          <w:szCs w:val="22"/>
        </w:rPr>
        <w:t xml:space="preserve">. </w:t>
      </w:r>
    </w:p>
    <w:p w14:paraId="2A2C39D4"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lastRenderedPageBreak/>
        <w:t xml:space="preserve">Konkursile esitati 131 fotot, mis olid tehtud 2021. või 2022. aastal. </w:t>
      </w:r>
    </w:p>
    <w:p w14:paraId="7DB34B16"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u w:val="single"/>
        </w:rPr>
        <w:t>Näituse meeskond:</w:t>
      </w:r>
      <w:r w:rsidRPr="00C0567C">
        <w:rPr>
          <w:rFonts w:asciiTheme="minorHAnsi" w:hAnsiTheme="minorHAnsi" w:cstheme="minorHAnsi"/>
          <w:color w:val="000000" w:themeColor="text1"/>
          <w:sz w:val="22"/>
          <w:szCs w:val="22"/>
        </w:rPr>
        <w:br/>
        <w:t xml:space="preserve">Žürii: Jaak Kikas, Lea Leppik, Kadri </w:t>
      </w:r>
      <w:proofErr w:type="spellStart"/>
      <w:r w:rsidRPr="00C0567C">
        <w:rPr>
          <w:rFonts w:asciiTheme="minorHAnsi" w:hAnsiTheme="minorHAnsi" w:cstheme="minorHAnsi"/>
          <w:color w:val="000000" w:themeColor="text1"/>
          <w:sz w:val="22"/>
          <w:szCs w:val="22"/>
        </w:rPr>
        <w:t>Tinn</w:t>
      </w:r>
      <w:proofErr w:type="spellEnd"/>
      <w:r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br/>
        <w:t xml:space="preserve">Projektijuht: Kärt </w:t>
      </w:r>
      <w:proofErr w:type="spellStart"/>
      <w:r w:rsidRPr="00C0567C">
        <w:rPr>
          <w:rFonts w:asciiTheme="minorHAnsi" w:hAnsiTheme="minorHAnsi" w:cstheme="minorHAnsi"/>
          <w:color w:val="000000" w:themeColor="text1"/>
          <w:sz w:val="22"/>
          <w:szCs w:val="22"/>
        </w:rPr>
        <w:t>Soieva</w:t>
      </w:r>
      <w:proofErr w:type="spellEnd"/>
      <w:r w:rsidRPr="00C0567C">
        <w:rPr>
          <w:rFonts w:asciiTheme="minorHAnsi"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rPr>
        <w:br/>
        <w:t xml:space="preserve">Toimkond: Ele Loonde, Tanel Nõmmik, Karoliina Kalda, Külli Lupkin </w:t>
      </w:r>
      <w:r w:rsidRPr="00C0567C">
        <w:rPr>
          <w:rFonts w:asciiTheme="minorHAnsi" w:hAnsiTheme="minorHAnsi" w:cstheme="minorHAnsi"/>
          <w:color w:val="000000" w:themeColor="text1"/>
          <w:sz w:val="22"/>
          <w:szCs w:val="22"/>
        </w:rPr>
        <w:br/>
        <w:t xml:space="preserve">Trükk ja kujundus: </w:t>
      </w:r>
      <w:proofErr w:type="spellStart"/>
      <w:r w:rsidRPr="00C0567C">
        <w:rPr>
          <w:rFonts w:asciiTheme="minorHAnsi" w:hAnsiTheme="minorHAnsi" w:cstheme="minorHAnsi"/>
          <w:color w:val="000000" w:themeColor="text1"/>
          <w:sz w:val="22"/>
          <w:szCs w:val="22"/>
        </w:rPr>
        <w:t>Salibar</w:t>
      </w:r>
      <w:proofErr w:type="spellEnd"/>
    </w:p>
    <w:p w14:paraId="6254795C" w14:textId="77777777" w:rsidR="00D27AAA" w:rsidRPr="00C0567C" w:rsidRDefault="00D27AAA" w:rsidP="00D27AAA">
      <w:pPr>
        <w:rPr>
          <w:rFonts w:asciiTheme="minorHAnsi" w:hAnsiTheme="minorHAnsi" w:cstheme="minorHAnsi"/>
          <w:b/>
          <w:color w:val="000000" w:themeColor="text1"/>
          <w:sz w:val="22"/>
          <w:szCs w:val="22"/>
        </w:rPr>
      </w:pPr>
    </w:p>
    <w:p w14:paraId="5DC0ADB0" w14:textId="77777777" w:rsidR="00D27AAA" w:rsidRPr="00C0567C" w:rsidRDefault="00D27AAA"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02.06.2021–16.05.2022 näitus „Uudiseid Marsilt“</w:t>
      </w:r>
    </w:p>
    <w:p w14:paraId="43D42F06"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2021. aastal avatud näitus oli tähetorni aias eksponeeritud ka 2022. aasta alguses. </w:t>
      </w:r>
    </w:p>
    <w:p w14:paraId="3E1CDD36"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Näitus Tähetorni õuel tõi vaatajani uudiseid Marsi kohta kõige vanematest aegadest kõige uuemateni. Näiteks sai teada, milliste Eesti linnade nimed on antud Marsi kraatritele ning kes mõtles välja Marsi nullmeridiaani, kuidas tekkisid ja kadusid Marsi kanalid ning millise paanika põhjustasid Eestis sada aastat tagasi kuulujutud Marsi lõhkemisest. </w:t>
      </w:r>
    </w:p>
    <w:p w14:paraId="745F26E6"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u w:val="single"/>
        </w:rPr>
        <w:t>Näituse meeskond</w:t>
      </w:r>
      <w:r w:rsidRPr="00C0567C">
        <w:rPr>
          <w:rFonts w:asciiTheme="minorHAnsi" w:hAnsiTheme="minorHAnsi" w:cstheme="minorHAnsi"/>
          <w:color w:val="000000" w:themeColor="text1"/>
          <w:sz w:val="22"/>
          <w:szCs w:val="22"/>
          <w:u w:val="single"/>
        </w:rPr>
        <w:br/>
      </w:r>
      <w:r w:rsidRPr="00C0567C">
        <w:rPr>
          <w:rFonts w:asciiTheme="minorHAnsi" w:hAnsiTheme="minorHAnsi" w:cstheme="minorHAnsi"/>
          <w:color w:val="000000" w:themeColor="text1"/>
          <w:sz w:val="22"/>
          <w:szCs w:val="22"/>
        </w:rPr>
        <w:t>Koostajad: Lea Leppik, Kaarel Nõmmela, Kärt Soieva</w:t>
      </w:r>
      <w:r w:rsidRPr="00C0567C">
        <w:rPr>
          <w:rFonts w:asciiTheme="minorHAnsi" w:hAnsiTheme="minorHAnsi" w:cstheme="minorHAnsi"/>
          <w:color w:val="000000" w:themeColor="text1"/>
          <w:sz w:val="22"/>
          <w:szCs w:val="22"/>
        </w:rPr>
        <w:br/>
        <w:t xml:space="preserve">Konsultandid: Jaak Jaaniste, Helle Jaaniste, Üllar </w:t>
      </w:r>
      <w:proofErr w:type="spellStart"/>
      <w:r w:rsidRPr="00C0567C">
        <w:rPr>
          <w:rFonts w:asciiTheme="minorHAnsi" w:hAnsiTheme="minorHAnsi" w:cstheme="minorHAnsi"/>
          <w:color w:val="000000" w:themeColor="text1"/>
          <w:sz w:val="22"/>
          <w:szCs w:val="22"/>
        </w:rPr>
        <w:t>Kivila</w:t>
      </w:r>
      <w:proofErr w:type="spellEnd"/>
      <w:r w:rsidRPr="00C0567C">
        <w:rPr>
          <w:rFonts w:asciiTheme="minorHAnsi" w:hAnsiTheme="minorHAnsi" w:cstheme="minorHAnsi"/>
          <w:color w:val="000000" w:themeColor="text1"/>
          <w:sz w:val="22"/>
          <w:szCs w:val="22"/>
        </w:rPr>
        <w:t>, Priit Kull</w:t>
      </w:r>
      <w:r w:rsidRPr="00C0567C">
        <w:rPr>
          <w:rFonts w:asciiTheme="minorHAnsi" w:hAnsiTheme="minorHAnsi" w:cstheme="minorHAnsi"/>
          <w:color w:val="000000" w:themeColor="text1"/>
          <w:sz w:val="22"/>
          <w:szCs w:val="22"/>
        </w:rPr>
        <w:br/>
        <w:t>Keeletoimetaja: Reet Vääri</w:t>
      </w:r>
      <w:r w:rsidRPr="00C0567C">
        <w:rPr>
          <w:rFonts w:asciiTheme="minorHAnsi" w:hAnsiTheme="minorHAnsi" w:cstheme="minorHAnsi"/>
          <w:color w:val="000000" w:themeColor="text1"/>
          <w:sz w:val="22"/>
          <w:szCs w:val="22"/>
        </w:rPr>
        <w:br/>
        <w:t>Kujundaja: Maarja Roosi</w:t>
      </w:r>
    </w:p>
    <w:p w14:paraId="01642DEF" w14:textId="77777777" w:rsidR="00D27AAA" w:rsidRPr="00C0567C" w:rsidRDefault="00D27AAA" w:rsidP="00D27AAA">
      <w:pPr>
        <w:rPr>
          <w:rFonts w:asciiTheme="minorHAnsi" w:hAnsiTheme="minorHAnsi" w:cstheme="minorHAnsi"/>
          <w:b/>
          <w:color w:val="000000" w:themeColor="text1"/>
          <w:sz w:val="22"/>
          <w:szCs w:val="22"/>
        </w:rPr>
      </w:pPr>
    </w:p>
    <w:p w14:paraId="2002FD57" w14:textId="77777777" w:rsidR="00D27AAA" w:rsidRPr="00C0567C" w:rsidRDefault="00D27AAA"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Kõik tähetorni püsinäitused</w:t>
      </w:r>
    </w:p>
    <w:p w14:paraId="2DBDC507"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Idasaal, kelder, trepikoridor, planetaarium ja rõdu. Avatud 2011, uuendatud 2017. </w:t>
      </w:r>
      <w:r w:rsidRPr="00C0567C">
        <w:rPr>
          <w:rFonts w:asciiTheme="minorHAnsi" w:hAnsiTheme="minorHAnsi" w:cstheme="minorHAnsi"/>
          <w:color w:val="000000" w:themeColor="text1"/>
          <w:sz w:val="22"/>
          <w:szCs w:val="22"/>
        </w:rPr>
        <w:br/>
        <w:t>Läänesaal avatud alates 2011.</w:t>
      </w:r>
      <w:r w:rsidRPr="00C0567C">
        <w:rPr>
          <w:rFonts w:asciiTheme="minorHAnsi" w:hAnsiTheme="minorHAnsi" w:cstheme="minorHAnsi"/>
          <w:color w:val="000000" w:themeColor="text1"/>
          <w:sz w:val="22"/>
          <w:szCs w:val="22"/>
        </w:rPr>
        <w:br/>
        <w:t>„</w:t>
      </w:r>
      <w:proofErr w:type="spellStart"/>
      <w:r w:rsidRPr="00C0567C">
        <w:rPr>
          <w:rFonts w:asciiTheme="minorHAnsi" w:hAnsiTheme="minorHAnsi" w:cstheme="minorHAnsi"/>
          <w:color w:val="000000" w:themeColor="text1"/>
          <w:sz w:val="22"/>
          <w:szCs w:val="22"/>
        </w:rPr>
        <w:t>Öpiku</w:t>
      </w:r>
      <w:proofErr w:type="spellEnd"/>
      <w:r w:rsidRPr="00C0567C">
        <w:rPr>
          <w:rFonts w:asciiTheme="minorHAnsi" w:hAnsiTheme="minorHAnsi" w:cstheme="minorHAnsi"/>
          <w:color w:val="000000" w:themeColor="text1"/>
          <w:sz w:val="22"/>
          <w:szCs w:val="22"/>
        </w:rPr>
        <w:t xml:space="preserve"> kabinet“ kellatoas alates 2018. </w:t>
      </w:r>
    </w:p>
    <w:p w14:paraId="643C6FE3" w14:textId="77777777" w:rsidR="00D27AAA" w:rsidRPr="00C0567C" w:rsidRDefault="00D27AAA" w:rsidP="00D27AAA">
      <w:pPr>
        <w:rPr>
          <w:rFonts w:asciiTheme="minorHAnsi" w:hAnsiTheme="minorHAnsi" w:cstheme="minorHAnsi"/>
          <w:b/>
          <w:color w:val="000000" w:themeColor="text1"/>
          <w:sz w:val="22"/>
          <w:szCs w:val="22"/>
        </w:rPr>
      </w:pPr>
    </w:p>
    <w:p w14:paraId="7D9D4934" w14:textId="77777777" w:rsidR="00D27AAA" w:rsidRPr="00C0567C" w:rsidRDefault="00D27AAA"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Näitused mujal</w:t>
      </w:r>
    </w:p>
    <w:p w14:paraId="160E45C1" w14:textId="77777777" w:rsidR="00D27AAA" w:rsidRPr="00C0567C" w:rsidRDefault="00D27AAA"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 xml:space="preserve">15.05.2022–21.08.2022 „Karl </w:t>
      </w:r>
      <w:proofErr w:type="spellStart"/>
      <w:r w:rsidRPr="00C0567C">
        <w:rPr>
          <w:rFonts w:asciiTheme="minorHAnsi" w:hAnsiTheme="minorHAnsi" w:cstheme="minorHAnsi"/>
          <w:b/>
          <w:color w:val="000000" w:themeColor="text1"/>
          <w:sz w:val="22"/>
          <w:szCs w:val="22"/>
        </w:rPr>
        <w:t>Morgenstern</w:t>
      </w:r>
      <w:proofErr w:type="spellEnd"/>
      <w:r w:rsidRPr="00C0567C">
        <w:rPr>
          <w:rFonts w:asciiTheme="minorHAnsi" w:hAnsiTheme="minorHAnsi" w:cstheme="minorHAnsi"/>
          <w:b/>
          <w:color w:val="000000" w:themeColor="text1"/>
          <w:sz w:val="22"/>
          <w:szCs w:val="22"/>
        </w:rPr>
        <w:t>. Tartu õpetlase kunstikogu“</w:t>
      </w:r>
    </w:p>
    <w:p w14:paraId="3C96CC50"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Mikkeli muuseumis eksponeeritud näituse raames toodi külastajateni Tartu Ülikooli kunstimuuseumis 2020.-2021. aastal üleval olnud näitus „Kivilõikekunsti lummus“. Tegu oli </w:t>
      </w:r>
      <w:proofErr w:type="spellStart"/>
      <w:r w:rsidRPr="00C0567C">
        <w:rPr>
          <w:rFonts w:asciiTheme="minorHAnsi" w:hAnsiTheme="minorHAnsi" w:cstheme="minorHAnsi"/>
          <w:color w:val="000000" w:themeColor="text1"/>
          <w:sz w:val="22"/>
          <w:szCs w:val="22"/>
        </w:rPr>
        <w:t>Morgensterni</w:t>
      </w:r>
      <w:proofErr w:type="spellEnd"/>
      <w:r w:rsidRPr="00C0567C">
        <w:rPr>
          <w:rFonts w:asciiTheme="minorHAnsi" w:hAnsiTheme="minorHAnsi" w:cstheme="minorHAnsi"/>
          <w:color w:val="000000" w:themeColor="text1"/>
          <w:sz w:val="22"/>
          <w:szCs w:val="22"/>
        </w:rPr>
        <w:t xml:space="preserve"> 250. sünnipäevale pühendatud näitusega, kus eksponeeriti üle 15 000 antiikse gemmi kipsis koopia. </w:t>
      </w:r>
    </w:p>
    <w:p w14:paraId="0028F2AE"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Lisaks </w:t>
      </w:r>
      <w:proofErr w:type="spellStart"/>
      <w:r w:rsidRPr="00C0567C">
        <w:rPr>
          <w:rFonts w:asciiTheme="minorHAnsi" w:hAnsiTheme="minorHAnsi" w:cstheme="minorHAnsi"/>
          <w:color w:val="000000" w:themeColor="text1"/>
          <w:sz w:val="22"/>
          <w:szCs w:val="22"/>
        </w:rPr>
        <w:t>gemmivalanditele</w:t>
      </w:r>
      <w:proofErr w:type="spellEnd"/>
      <w:r w:rsidRPr="00C0567C">
        <w:rPr>
          <w:rFonts w:asciiTheme="minorHAnsi" w:hAnsiTheme="minorHAnsi" w:cstheme="minorHAnsi"/>
          <w:color w:val="000000" w:themeColor="text1"/>
          <w:sz w:val="22"/>
          <w:szCs w:val="22"/>
        </w:rPr>
        <w:t xml:space="preserve"> eksponeeriti Mikkeli muuseumi näitusel Karl </w:t>
      </w:r>
      <w:proofErr w:type="spellStart"/>
      <w:r w:rsidRPr="00C0567C">
        <w:rPr>
          <w:rFonts w:asciiTheme="minorHAnsi" w:hAnsiTheme="minorHAnsi" w:cstheme="minorHAnsi"/>
          <w:color w:val="000000" w:themeColor="text1"/>
          <w:sz w:val="22"/>
          <w:szCs w:val="22"/>
        </w:rPr>
        <w:t>Morgensterni</w:t>
      </w:r>
      <w:proofErr w:type="spellEnd"/>
      <w:r w:rsidRPr="00C0567C">
        <w:rPr>
          <w:rFonts w:asciiTheme="minorHAnsi" w:hAnsiTheme="minorHAnsi" w:cstheme="minorHAnsi"/>
          <w:color w:val="000000" w:themeColor="text1"/>
          <w:sz w:val="22"/>
          <w:szCs w:val="22"/>
        </w:rPr>
        <w:t xml:space="preserve"> kogusse kuulunud graafikat. </w:t>
      </w:r>
    </w:p>
    <w:p w14:paraId="3DF2B9FA" w14:textId="622150D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u w:val="single"/>
        </w:rPr>
        <w:t xml:space="preserve">Näituse meeskond: </w:t>
      </w:r>
      <w:r w:rsidRPr="00C0567C">
        <w:rPr>
          <w:rFonts w:asciiTheme="minorHAnsi" w:hAnsiTheme="minorHAnsi" w:cstheme="minorHAnsi"/>
          <w:color w:val="000000" w:themeColor="text1"/>
          <w:sz w:val="22"/>
          <w:szCs w:val="22"/>
        </w:rPr>
        <w:br/>
        <w:t>Näituse kuraator</w:t>
      </w:r>
      <w:r w:rsidR="0026510D" w:rsidRPr="00C0567C">
        <w:rPr>
          <w:rFonts w:asciiTheme="minorHAnsi" w:hAnsiTheme="minorHAnsi" w:cstheme="minorHAnsi"/>
          <w:color w:val="000000" w:themeColor="text1"/>
          <w:sz w:val="22"/>
          <w:szCs w:val="22"/>
        </w:rPr>
        <w:t>id</w:t>
      </w:r>
      <w:r w:rsidRPr="00C0567C">
        <w:rPr>
          <w:rFonts w:asciiTheme="minorHAnsi" w:hAnsiTheme="minorHAnsi" w:cstheme="minorHAnsi"/>
          <w:color w:val="000000" w:themeColor="text1"/>
          <w:sz w:val="22"/>
          <w:szCs w:val="22"/>
        </w:rPr>
        <w:t>:</w:t>
      </w:r>
      <w:r w:rsidR="0026510D" w:rsidRPr="00C0567C">
        <w:rPr>
          <w:rFonts w:asciiTheme="minorHAnsi" w:hAnsiTheme="minorHAnsi" w:cstheme="minorHAnsi"/>
          <w:color w:val="000000" w:themeColor="text1"/>
          <w:sz w:val="22"/>
          <w:szCs w:val="22"/>
        </w:rPr>
        <w:t xml:space="preserve"> Anu Allikvee</w:t>
      </w:r>
      <w:r w:rsidR="00F65A1D" w:rsidRPr="00C0567C">
        <w:rPr>
          <w:rFonts w:asciiTheme="minorHAnsi" w:hAnsiTheme="minorHAnsi" w:cstheme="minorHAnsi"/>
          <w:color w:val="000000" w:themeColor="text1"/>
          <w:sz w:val="22"/>
          <w:szCs w:val="22"/>
        </w:rPr>
        <w:t>,</w:t>
      </w:r>
      <w:r w:rsidRPr="00C0567C">
        <w:rPr>
          <w:rFonts w:asciiTheme="minorHAnsi" w:hAnsiTheme="minorHAnsi" w:cstheme="minorHAnsi"/>
          <w:color w:val="000000" w:themeColor="text1"/>
          <w:sz w:val="22"/>
          <w:szCs w:val="22"/>
        </w:rPr>
        <w:t xml:space="preserve"> Jaanika Anderson</w:t>
      </w:r>
    </w:p>
    <w:p w14:paraId="23D59194"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Kunstnik: Mari Kurismaa</w:t>
      </w:r>
    </w:p>
    <w:p w14:paraId="533E8FE4"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Kujundaja: Mari Kaljuste</w:t>
      </w:r>
    </w:p>
    <w:p w14:paraId="0A33E370"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Eesti Kunstimuuseumi poolt lisatud osa (graafika) eest vastutas kuraator-koguhoidja Anu Allikvee. </w:t>
      </w:r>
    </w:p>
    <w:p w14:paraId="03A8EC59" w14:textId="77777777" w:rsidR="00D27AAA" w:rsidRPr="00C0567C" w:rsidRDefault="00D27AAA" w:rsidP="00D27AAA">
      <w:pPr>
        <w:rPr>
          <w:rFonts w:asciiTheme="minorHAnsi" w:hAnsiTheme="minorHAnsi" w:cstheme="minorHAnsi"/>
          <w:color w:val="000000" w:themeColor="text1"/>
          <w:sz w:val="22"/>
          <w:szCs w:val="22"/>
        </w:rPr>
      </w:pPr>
    </w:p>
    <w:p w14:paraId="027FCFB4" w14:textId="064FD105" w:rsidR="00D27AAA" w:rsidRPr="00C0567C" w:rsidRDefault="00D27AAA"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14.10.2022–19.03.2023 „Kunst või teadus“</w:t>
      </w:r>
      <w:r w:rsidR="00FB4A89" w:rsidRPr="00C0567C">
        <w:rPr>
          <w:rFonts w:asciiTheme="minorHAnsi" w:hAnsiTheme="minorHAnsi" w:cstheme="minorHAnsi"/>
          <w:b/>
          <w:color w:val="000000" w:themeColor="text1"/>
          <w:sz w:val="22"/>
          <w:szCs w:val="22"/>
        </w:rPr>
        <w:t xml:space="preserve"> Kumu kunstimuuseumis</w:t>
      </w:r>
    </w:p>
    <w:p w14:paraId="7C4FD6CC"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Tartu Ülikooli muuseumi, Eesti Kunstimuuseumi ja Eesti Kunstiakadeemia koostöönäitus võtab põhjalikumalt vaatluse alla kunsti ja teaduse suhete ajaloo Eestis. Tähelepanu keskmes on loodus- ja meditsiiniteaduste visualiseerimine 19. sajandil ja 20. sajandi alguses. Sel ajal olid need teadusharud tihedalt põimunud rassiteaduse ja kolonialismiga. Näitusel vaadeldakse Eesti teaduspildi vastuolulisi suhteid Vene impeeriumi valduste kaardistamise ja kontrollimisega. Fookuses on ka kogudes leiduva materjali päritolu ja muuseumieetika küsimused: kuidas leida uusi viise teaduskogude kujunemise ajaloos peituva sotsiaalse ebavõrdsuse ja tõrjutuse uurimiseks ja esitamiseks?</w:t>
      </w:r>
    </w:p>
    <w:p w14:paraId="1DF048F9"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2023. aasta sügisesest eksponeeritakse näitust Tartu Ülikooli muuseumi ajutiste näituste saalis. </w:t>
      </w:r>
    </w:p>
    <w:p w14:paraId="262C426A" w14:textId="77777777" w:rsidR="00D27AAA" w:rsidRPr="00C0567C" w:rsidRDefault="00D27AAA" w:rsidP="00D27AAA">
      <w:pPr>
        <w:rPr>
          <w:rFonts w:asciiTheme="minorHAnsi" w:hAnsiTheme="minorHAnsi" w:cstheme="minorHAnsi"/>
          <w:color w:val="000000" w:themeColor="text1"/>
          <w:sz w:val="22"/>
          <w:szCs w:val="22"/>
        </w:rPr>
      </w:pPr>
    </w:p>
    <w:p w14:paraId="0AFC9AB4" w14:textId="77777777" w:rsidR="00D27AAA" w:rsidRPr="00C0567C" w:rsidRDefault="00D27AAA" w:rsidP="00D27AAA">
      <w:pPr>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Näituse meeskond:</w:t>
      </w:r>
      <w:r w:rsidRPr="00C0567C">
        <w:rPr>
          <w:rFonts w:asciiTheme="minorHAnsi" w:hAnsiTheme="minorHAnsi" w:cstheme="minorHAnsi"/>
          <w:color w:val="000000" w:themeColor="text1"/>
          <w:sz w:val="22"/>
          <w:szCs w:val="22"/>
          <w:u w:val="single"/>
        </w:rPr>
        <w:br/>
      </w:r>
      <w:r w:rsidRPr="00C0567C">
        <w:rPr>
          <w:rFonts w:asciiTheme="minorHAnsi" w:hAnsiTheme="minorHAnsi" w:cstheme="minorHAnsi"/>
          <w:color w:val="000000" w:themeColor="text1"/>
          <w:sz w:val="22"/>
          <w:szCs w:val="22"/>
        </w:rPr>
        <w:t>Kuraatorid: Jaanika Anderson, Linda Kaljundi, Kadi Polli, Kristiina Tiideberg, Ken Ird</w:t>
      </w:r>
      <w:r w:rsidRPr="00C0567C">
        <w:rPr>
          <w:rFonts w:asciiTheme="minorHAnsi" w:hAnsiTheme="minorHAnsi" w:cstheme="minorHAnsi"/>
          <w:color w:val="000000" w:themeColor="text1"/>
          <w:sz w:val="22"/>
          <w:szCs w:val="22"/>
          <w:u w:val="single"/>
        </w:rPr>
        <w:br/>
      </w:r>
      <w:r w:rsidRPr="00C0567C">
        <w:rPr>
          <w:rFonts w:asciiTheme="minorHAnsi" w:hAnsiTheme="minorHAnsi" w:cstheme="minorHAnsi"/>
          <w:color w:val="000000" w:themeColor="text1"/>
          <w:sz w:val="22"/>
          <w:szCs w:val="22"/>
        </w:rPr>
        <w:t>Näituse kujundus ja visuaalne identiteet: Jaanus Samma</w:t>
      </w:r>
      <w:r w:rsidRPr="00C0567C">
        <w:rPr>
          <w:rFonts w:asciiTheme="minorHAnsi" w:hAnsiTheme="minorHAnsi" w:cstheme="minorHAnsi"/>
          <w:color w:val="000000" w:themeColor="text1"/>
          <w:sz w:val="22"/>
          <w:szCs w:val="22"/>
          <w:u w:val="single"/>
        </w:rPr>
        <w:br/>
      </w:r>
      <w:r w:rsidRPr="00C0567C">
        <w:rPr>
          <w:rFonts w:asciiTheme="minorHAnsi" w:hAnsiTheme="minorHAnsi" w:cstheme="minorHAnsi"/>
          <w:color w:val="000000" w:themeColor="text1"/>
          <w:sz w:val="22"/>
          <w:szCs w:val="22"/>
        </w:rPr>
        <w:lastRenderedPageBreak/>
        <w:t xml:space="preserve">Meediagraafika kujundus: Külli </w:t>
      </w:r>
      <w:proofErr w:type="spellStart"/>
      <w:r w:rsidRPr="00C0567C">
        <w:rPr>
          <w:rFonts w:asciiTheme="minorHAnsi" w:hAnsiTheme="minorHAnsi" w:cstheme="minorHAnsi"/>
          <w:color w:val="000000" w:themeColor="text1"/>
          <w:sz w:val="22"/>
          <w:szCs w:val="22"/>
        </w:rPr>
        <w:t>Kaats</w:t>
      </w:r>
      <w:proofErr w:type="spellEnd"/>
      <w:r w:rsidRPr="00C0567C">
        <w:rPr>
          <w:rFonts w:asciiTheme="minorHAnsi" w:hAnsiTheme="minorHAnsi" w:cstheme="minorHAnsi"/>
          <w:color w:val="000000" w:themeColor="text1"/>
          <w:sz w:val="22"/>
          <w:szCs w:val="22"/>
          <w:u w:val="single"/>
        </w:rPr>
        <w:br/>
      </w:r>
      <w:r w:rsidRPr="00C0567C">
        <w:rPr>
          <w:rFonts w:asciiTheme="minorHAnsi" w:hAnsiTheme="minorHAnsi" w:cstheme="minorHAnsi"/>
          <w:color w:val="000000" w:themeColor="text1"/>
          <w:sz w:val="22"/>
          <w:szCs w:val="22"/>
        </w:rPr>
        <w:t xml:space="preserve">Koordinaator: Magdaleena </w:t>
      </w:r>
      <w:proofErr w:type="spellStart"/>
      <w:r w:rsidRPr="00C0567C">
        <w:rPr>
          <w:rFonts w:asciiTheme="minorHAnsi" w:hAnsiTheme="minorHAnsi" w:cstheme="minorHAnsi"/>
          <w:color w:val="000000" w:themeColor="text1"/>
          <w:sz w:val="22"/>
          <w:szCs w:val="22"/>
        </w:rPr>
        <w:t>Maasik</w:t>
      </w:r>
      <w:proofErr w:type="spellEnd"/>
    </w:p>
    <w:p w14:paraId="17C795BA" w14:textId="77777777" w:rsidR="00D27AAA" w:rsidRPr="00C0567C" w:rsidRDefault="00D27AAA" w:rsidP="00D27AAA">
      <w:pPr>
        <w:rPr>
          <w:rFonts w:asciiTheme="minorHAnsi" w:hAnsiTheme="minorHAnsi" w:cstheme="minorHAnsi"/>
          <w:color w:val="000000" w:themeColor="text1"/>
          <w:sz w:val="22"/>
          <w:szCs w:val="22"/>
        </w:rPr>
      </w:pPr>
    </w:p>
    <w:p w14:paraId="5EC7CC19" w14:textId="77777777" w:rsidR="00D27AAA" w:rsidRPr="00C0567C" w:rsidRDefault="00D27AAA" w:rsidP="00D27AAA">
      <w:pPr>
        <w:rPr>
          <w:rFonts w:asciiTheme="minorHAnsi" w:hAnsiTheme="minorHAnsi" w:cstheme="minorHAnsi"/>
          <w:b/>
          <w:color w:val="000000" w:themeColor="text1"/>
          <w:sz w:val="22"/>
          <w:szCs w:val="22"/>
        </w:rPr>
      </w:pPr>
      <w:r w:rsidRPr="00C0567C">
        <w:rPr>
          <w:rFonts w:asciiTheme="minorHAnsi" w:hAnsiTheme="minorHAnsi" w:cstheme="minorHAnsi"/>
          <w:b/>
          <w:color w:val="000000" w:themeColor="text1"/>
          <w:sz w:val="22"/>
          <w:szCs w:val="22"/>
        </w:rPr>
        <w:t>19.05.–09.10.2022 Toome teaduslinn</w:t>
      </w:r>
    </w:p>
    <w:p w14:paraId="31EDB885"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Kolmandat aastat järjest avati Toomemäel teaduslinn, kus oli kümne teaduslinna hoone abil tutvuda eri teadusharude saavutustega. Muu hulgas sai haiglas arvutada nakatamiskordajat, koolis binaarkoodis oma nime kirjutama, mõõta pärnale pühendatud ausamba juures puu vanust ja tiirutada teaduslinna satelliidi juures ümber Päikese nagu Maa ja Marss. </w:t>
      </w:r>
    </w:p>
    <w:p w14:paraId="07CC8D34" w14:textId="77777777" w:rsidR="00D27AAA" w:rsidRPr="00C0567C" w:rsidRDefault="00D27AAA" w:rsidP="00D27AAA">
      <w:pPr>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Toome teaduslinn valmis 2020. aasta suveks. 2021. aastal täiendati teaduslinna nelja majaga. </w:t>
      </w:r>
    </w:p>
    <w:p w14:paraId="4D51B0EC" w14:textId="77777777" w:rsidR="00D27AAA" w:rsidRPr="00C0567C" w:rsidRDefault="00D27AAA" w:rsidP="00D27AAA">
      <w:pPr>
        <w:rPr>
          <w:rFonts w:asciiTheme="minorHAnsi" w:hAnsiTheme="minorHAnsi" w:cstheme="minorHAnsi"/>
          <w:color w:val="000000" w:themeColor="text1"/>
          <w:sz w:val="22"/>
          <w:szCs w:val="22"/>
        </w:rPr>
      </w:pPr>
    </w:p>
    <w:p w14:paraId="48D6D564" w14:textId="77777777" w:rsidR="00BE0A0E" w:rsidRPr="00C0567C" w:rsidRDefault="00BE0A0E">
      <w:pPr>
        <w:spacing w:after="160" w:line="259" w:lineRule="auto"/>
        <w:rPr>
          <w:rFonts w:asciiTheme="minorHAnsi" w:hAnsiTheme="minorHAnsi" w:cstheme="minorHAnsi"/>
          <w:b/>
          <w:bCs/>
          <w:color w:val="000000" w:themeColor="text1"/>
          <w:sz w:val="22"/>
          <w:szCs w:val="22"/>
          <w:lang w:eastAsia="en-US"/>
        </w:rPr>
      </w:pPr>
      <w:r w:rsidRPr="00C0567C">
        <w:rPr>
          <w:rFonts w:asciiTheme="minorHAnsi" w:hAnsiTheme="minorHAnsi" w:cstheme="minorHAnsi"/>
          <w:color w:val="000000" w:themeColor="text1"/>
          <w:sz w:val="22"/>
          <w:szCs w:val="22"/>
        </w:rPr>
        <w:br w:type="page"/>
      </w:r>
    </w:p>
    <w:p w14:paraId="0382C73C" w14:textId="680157E3" w:rsidR="00AE79E1" w:rsidRPr="00C0567C" w:rsidRDefault="00AE79E1" w:rsidP="004A6B51">
      <w:pPr>
        <w:pStyle w:val="Heading1"/>
        <w:numPr>
          <w:ilvl w:val="0"/>
          <w:numId w:val="0"/>
        </w:numPr>
        <w:spacing w:before="0"/>
        <w:rPr>
          <w:rFonts w:asciiTheme="minorHAnsi" w:hAnsiTheme="minorHAnsi" w:cstheme="minorHAnsi"/>
          <w:color w:val="000000" w:themeColor="text1"/>
          <w:sz w:val="22"/>
          <w:szCs w:val="22"/>
        </w:rPr>
      </w:pPr>
      <w:bookmarkStart w:id="63" w:name="_Toc127722191"/>
      <w:r w:rsidRPr="00C0567C">
        <w:rPr>
          <w:rFonts w:asciiTheme="minorHAnsi" w:hAnsiTheme="minorHAnsi" w:cstheme="minorHAnsi"/>
          <w:color w:val="000000" w:themeColor="text1"/>
          <w:sz w:val="22"/>
          <w:szCs w:val="22"/>
        </w:rPr>
        <w:lastRenderedPageBreak/>
        <w:t xml:space="preserve">LISA </w:t>
      </w:r>
      <w:r w:rsidR="00C0567C" w:rsidRPr="00C0567C">
        <w:rPr>
          <w:rFonts w:asciiTheme="minorHAnsi" w:hAnsiTheme="minorHAnsi" w:cstheme="minorHAnsi"/>
          <w:color w:val="000000" w:themeColor="text1"/>
          <w:sz w:val="22"/>
          <w:szCs w:val="22"/>
        </w:rPr>
        <w:t>2</w:t>
      </w:r>
      <w:r w:rsidRPr="00C0567C">
        <w:rPr>
          <w:rFonts w:asciiTheme="minorHAnsi" w:hAnsiTheme="minorHAnsi" w:cstheme="minorHAnsi"/>
          <w:color w:val="000000" w:themeColor="text1"/>
          <w:sz w:val="22"/>
          <w:szCs w:val="22"/>
        </w:rPr>
        <w:t>.</w:t>
      </w:r>
      <w:r w:rsidR="00AF561D" w:rsidRPr="00C0567C">
        <w:rPr>
          <w:rFonts w:asciiTheme="minorHAnsi" w:hAnsiTheme="minorHAnsi" w:cstheme="minorHAnsi"/>
          <w:color w:val="000000" w:themeColor="text1"/>
          <w:sz w:val="22"/>
          <w:szCs w:val="22"/>
        </w:rPr>
        <w:t xml:space="preserve"> T</w:t>
      </w:r>
      <w:r w:rsidR="0082526F">
        <w:rPr>
          <w:rFonts w:asciiTheme="minorHAnsi" w:hAnsiTheme="minorHAnsi" w:cstheme="minorHAnsi"/>
          <w:color w:val="000000" w:themeColor="text1"/>
          <w:sz w:val="22"/>
          <w:szCs w:val="22"/>
        </w:rPr>
        <w:t xml:space="preserve">artu </w:t>
      </w:r>
      <w:r w:rsidR="00AF561D" w:rsidRPr="00C0567C">
        <w:rPr>
          <w:rFonts w:asciiTheme="minorHAnsi" w:hAnsiTheme="minorHAnsi" w:cstheme="minorHAnsi"/>
          <w:color w:val="000000" w:themeColor="text1"/>
          <w:sz w:val="22"/>
          <w:szCs w:val="22"/>
        </w:rPr>
        <w:t>Ü</w:t>
      </w:r>
      <w:r w:rsidR="0082526F">
        <w:rPr>
          <w:rFonts w:asciiTheme="minorHAnsi" w:hAnsiTheme="minorHAnsi" w:cstheme="minorHAnsi"/>
          <w:color w:val="000000" w:themeColor="text1"/>
          <w:sz w:val="22"/>
          <w:szCs w:val="22"/>
        </w:rPr>
        <w:t xml:space="preserve">likooli </w:t>
      </w:r>
      <w:r w:rsidR="00AF561D" w:rsidRPr="00C0567C">
        <w:rPr>
          <w:rFonts w:asciiTheme="minorHAnsi" w:hAnsiTheme="minorHAnsi" w:cstheme="minorHAnsi"/>
          <w:color w:val="000000" w:themeColor="text1"/>
          <w:sz w:val="22"/>
          <w:szCs w:val="22"/>
        </w:rPr>
        <w:t>M</w:t>
      </w:r>
      <w:r w:rsidR="0082526F">
        <w:rPr>
          <w:rFonts w:asciiTheme="minorHAnsi" w:hAnsiTheme="minorHAnsi" w:cstheme="minorHAnsi"/>
          <w:color w:val="000000" w:themeColor="text1"/>
          <w:sz w:val="22"/>
          <w:szCs w:val="22"/>
        </w:rPr>
        <w:t>uuseumi</w:t>
      </w:r>
      <w:r w:rsidR="00AF561D" w:rsidRPr="00C0567C">
        <w:rPr>
          <w:rFonts w:asciiTheme="minorHAnsi" w:hAnsiTheme="minorHAnsi" w:cstheme="minorHAnsi"/>
          <w:color w:val="000000" w:themeColor="text1"/>
          <w:sz w:val="22"/>
          <w:szCs w:val="22"/>
        </w:rPr>
        <w:t xml:space="preserve"> üritused </w:t>
      </w:r>
      <w:r w:rsidR="00A55272" w:rsidRPr="00C0567C">
        <w:rPr>
          <w:rFonts w:asciiTheme="minorHAnsi" w:hAnsiTheme="minorHAnsi" w:cstheme="minorHAnsi"/>
          <w:color w:val="000000" w:themeColor="text1"/>
          <w:sz w:val="22"/>
          <w:szCs w:val="22"/>
        </w:rPr>
        <w:t>ja publikuprogrammid</w:t>
      </w:r>
      <w:bookmarkEnd w:id="63"/>
    </w:p>
    <w:p w14:paraId="07DB6990" w14:textId="77777777" w:rsidR="002D43CC" w:rsidRPr="00C0567C" w:rsidRDefault="002D43CC" w:rsidP="002D43CC">
      <w:pPr>
        <w:spacing w:before="100" w:beforeAutospacing="1" w:after="100" w:afterAutospacing="1"/>
        <w:textAlignment w:val="baseline"/>
        <w:rPr>
          <w:rFonts w:asciiTheme="minorHAnsi" w:hAnsiTheme="minorHAnsi" w:cstheme="minorHAnsi"/>
          <w:color w:val="000000" w:themeColor="text1"/>
          <w:sz w:val="22"/>
          <w:szCs w:val="22"/>
        </w:rPr>
      </w:pPr>
      <w:r w:rsidRPr="00A269D5">
        <w:rPr>
          <w:rFonts w:asciiTheme="minorHAnsi" w:hAnsiTheme="minorHAnsi" w:cstheme="minorHAnsi"/>
          <w:b/>
          <w:bCs/>
          <w:color w:val="000000" w:themeColor="text1"/>
          <w:sz w:val="22"/>
          <w:szCs w:val="22"/>
        </w:rPr>
        <w:t>08.02</w:t>
      </w:r>
      <w:r w:rsidRPr="00C0567C">
        <w:rPr>
          <w:rFonts w:asciiTheme="minorHAnsi" w:hAnsiTheme="minorHAnsi" w:cstheme="minorHAnsi"/>
          <w:b/>
          <w:bCs/>
          <w:color w:val="000000" w:themeColor="text1"/>
          <w:sz w:val="22"/>
          <w:szCs w:val="22"/>
        </w:rPr>
        <w:t xml:space="preserve"> </w:t>
      </w:r>
      <w:r w:rsidRPr="00C0567C">
        <w:rPr>
          <w:rFonts w:asciiTheme="minorHAnsi" w:hAnsiTheme="minorHAnsi" w:cstheme="minorHAnsi"/>
          <w:color w:val="000000" w:themeColor="text1"/>
          <w:sz w:val="22"/>
          <w:szCs w:val="22"/>
        </w:rPr>
        <w:t>Kunstimuuseumis</w:t>
      </w:r>
      <w:r w:rsidRPr="00C0567C">
        <w:rPr>
          <w:rFonts w:asciiTheme="minorHAnsi" w:hAnsiTheme="minorHAnsi" w:cstheme="minorHAnsi"/>
          <w:b/>
          <w:bCs/>
          <w:color w:val="000000" w:themeColor="text1"/>
          <w:sz w:val="22"/>
          <w:szCs w:val="22"/>
        </w:rPr>
        <w:t xml:space="preserve"> </w:t>
      </w:r>
      <w:r w:rsidRPr="00C0567C">
        <w:rPr>
          <w:rFonts w:asciiTheme="minorHAnsi" w:hAnsiTheme="minorHAnsi" w:cstheme="minorHAnsi"/>
          <w:color w:val="000000" w:themeColor="text1"/>
          <w:sz w:val="22"/>
          <w:szCs w:val="22"/>
        </w:rPr>
        <w:t xml:space="preserve">näitusel „Surma pale. Elu vägi </w:t>
      </w:r>
      <w:proofErr w:type="spellStart"/>
      <w:r w:rsidRPr="00C0567C">
        <w:rPr>
          <w:rFonts w:asciiTheme="minorHAnsi" w:hAnsiTheme="minorHAnsi" w:cstheme="minorHAnsi"/>
          <w:color w:val="000000" w:themeColor="text1"/>
          <w:sz w:val="22"/>
          <w:szCs w:val="22"/>
        </w:rPr>
        <w:t>surimaskides</w:t>
      </w:r>
      <w:proofErr w:type="spellEnd"/>
      <w:r w:rsidRPr="00C0567C">
        <w:rPr>
          <w:rFonts w:asciiTheme="minorHAnsi" w:hAnsiTheme="minorHAnsi" w:cstheme="minorHAnsi"/>
          <w:color w:val="000000" w:themeColor="text1"/>
          <w:sz w:val="22"/>
          <w:szCs w:val="22"/>
        </w:rPr>
        <w:t xml:space="preserve">“ Ugala teatri grimeerija Ülle </w:t>
      </w:r>
      <w:proofErr w:type="spellStart"/>
      <w:r w:rsidRPr="00C0567C">
        <w:rPr>
          <w:rFonts w:asciiTheme="minorHAnsi" w:hAnsiTheme="minorHAnsi" w:cstheme="minorHAnsi"/>
          <w:color w:val="000000" w:themeColor="text1"/>
          <w:sz w:val="22"/>
          <w:szCs w:val="22"/>
        </w:rPr>
        <w:t>Konovalovi</w:t>
      </w:r>
      <w:proofErr w:type="spellEnd"/>
      <w:r w:rsidRPr="00C0567C">
        <w:rPr>
          <w:rFonts w:asciiTheme="minorHAnsi" w:hAnsiTheme="minorHAnsi" w:cstheme="minorHAnsi"/>
          <w:color w:val="000000" w:themeColor="text1"/>
          <w:sz w:val="22"/>
          <w:szCs w:val="22"/>
        </w:rPr>
        <w:t xml:space="preserve"> loeng “Näomaskid teatris”. Ken Ird.</w:t>
      </w:r>
    </w:p>
    <w:p w14:paraId="076D7230" w14:textId="77777777" w:rsidR="002D43CC" w:rsidRPr="00C0567C" w:rsidRDefault="002D43CC" w:rsidP="002D43CC">
      <w:pPr>
        <w:spacing w:after="160" w:line="259" w:lineRule="auto"/>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14.02</w:t>
      </w:r>
      <w:r w:rsidRPr="00C0567C">
        <w:rPr>
          <w:rFonts w:asciiTheme="minorHAnsi" w:hAnsiTheme="minorHAnsi" w:cstheme="minorHAnsi"/>
          <w:color w:val="000000" w:themeColor="text1"/>
          <w:sz w:val="22"/>
          <w:szCs w:val="22"/>
        </w:rPr>
        <w:t xml:space="preserve"> Tähetornis Hillar </w:t>
      </w:r>
      <w:proofErr w:type="spellStart"/>
      <w:r w:rsidRPr="00C0567C">
        <w:rPr>
          <w:rFonts w:asciiTheme="minorHAnsi" w:hAnsiTheme="minorHAnsi" w:cstheme="minorHAnsi"/>
          <w:color w:val="000000" w:themeColor="text1"/>
          <w:sz w:val="22"/>
          <w:szCs w:val="22"/>
        </w:rPr>
        <w:t>Uudevaldi</w:t>
      </w:r>
      <w:proofErr w:type="spellEnd"/>
      <w:r w:rsidRPr="00C0567C">
        <w:rPr>
          <w:rFonts w:asciiTheme="minorHAnsi" w:hAnsiTheme="minorHAnsi" w:cstheme="minorHAnsi"/>
          <w:color w:val="000000" w:themeColor="text1"/>
          <w:sz w:val="22"/>
          <w:szCs w:val="22"/>
        </w:rPr>
        <w:t xml:space="preserve"> sõbrapäeva planetaariumietendused „Taevastest armastajad“. Kadri Kaljurand.</w:t>
      </w:r>
    </w:p>
    <w:p w14:paraId="0CC249BF" w14:textId="77777777" w:rsidR="002D43CC" w:rsidRPr="00C0567C" w:rsidRDefault="002D43CC" w:rsidP="002D43CC">
      <w:pPr>
        <w:spacing w:after="160" w:line="259" w:lineRule="auto"/>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19.02</w:t>
      </w:r>
      <w:r w:rsidRPr="00C0567C">
        <w:rPr>
          <w:rFonts w:asciiTheme="minorHAnsi" w:hAnsiTheme="minorHAnsi" w:cstheme="minorHAnsi"/>
          <w:color w:val="000000" w:themeColor="text1"/>
          <w:sz w:val="22"/>
          <w:szCs w:val="22"/>
        </w:rPr>
        <w:t xml:space="preserve"> näituse „</w:t>
      </w:r>
      <w:proofErr w:type="spellStart"/>
      <w:r w:rsidRPr="00C0567C">
        <w:rPr>
          <w:rFonts w:asciiTheme="minorHAnsi" w:hAnsiTheme="minorHAnsi" w:cstheme="minorHAnsi"/>
          <w:color w:val="000000" w:themeColor="text1"/>
          <w:sz w:val="22"/>
          <w:szCs w:val="22"/>
        </w:rPr>
        <w:t>Ars</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Academica</w:t>
      </w:r>
      <w:proofErr w:type="spellEnd"/>
      <w:r w:rsidRPr="00C0567C">
        <w:rPr>
          <w:rFonts w:asciiTheme="minorHAnsi" w:hAnsiTheme="minorHAnsi" w:cstheme="minorHAnsi"/>
          <w:color w:val="000000" w:themeColor="text1"/>
          <w:sz w:val="22"/>
          <w:szCs w:val="22"/>
        </w:rPr>
        <w:t>“ lõpuüritus ja kuraatorituur. Ingrid Sahk.</w:t>
      </w:r>
    </w:p>
    <w:p w14:paraId="1493E19B" w14:textId="6DECD08F" w:rsidR="002D43CC" w:rsidRPr="00C0567C" w:rsidRDefault="002D43CC" w:rsidP="002D43CC">
      <w:pPr>
        <w:spacing w:after="160" w:line="259" w:lineRule="auto"/>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28.02</w:t>
      </w:r>
      <w:r w:rsidRPr="00C0567C">
        <w:rPr>
          <w:rFonts w:asciiTheme="minorHAnsi" w:hAnsiTheme="minorHAnsi" w:cstheme="minorHAnsi"/>
          <w:color w:val="000000" w:themeColor="text1"/>
          <w:sz w:val="22"/>
          <w:szCs w:val="22"/>
        </w:rPr>
        <w:t xml:space="preserve"> Muuseumi aastakoosolek. Majaekskursioon</w:t>
      </w:r>
      <w:r w:rsidR="002376F8">
        <w:rPr>
          <w:rFonts w:asciiTheme="minorHAnsi" w:hAnsiTheme="minorHAnsi" w:cstheme="minorHAnsi"/>
          <w:color w:val="000000" w:themeColor="text1"/>
          <w:sz w:val="22"/>
          <w:szCs w:val="22"/>
        </w:rPr>
        <w:t xml:space="preserve"> </w:t>
      </w:r>
      <w:proofErr w:type="spellStart"/>
      <w:r w:rsidR="002376F8">
        <w:rPr>
          <w:rFonts w:asciiTheme="minorHAnsi" w:hAnsiTheme="minorHAnsi" w:cstheme="minorHAnsi"/>
          <w:color w:val="000000" w:themeColor="text1"/>
          <w:sz w:val="22"/>
          <w:szCs w:val="22"/>
        </w:rPr>
        <w:t>Oecologicumis</w:t>
      </w:r>
      <w:proofErr w:type="spellEnd"/>
      <w:r w:rsidRPr="00C0567C">
        <w:rPr>
          <w:rFonts w:asciiTheme="minorHAnsi" w:hAnsiTheme="minorHAnsi" w:cstheme="minorHAnsi"/>
          <w:color w:val="000000" w:themeColor="text1"/>
          <w:sz w:val="22"/>
          <w:szCs w:val="22"/>
        </w:rPr>
        <w:t>, meeskonnakoolitus ja koosolek.</w:t>
      </w:r>
    </w:p>
    <w:p w14:paraId="0842BA26" w14:textId="77777777" w:rsidR="002D43CC" w:rsidRPr="00C0567C" w:rsidRDefault="002D43CC" w:rsidP="002D43CC">
      <w:pPr>
        <w:spacing w:before="100" w:beforeAutospacing="1" w:after="100" w:afterAutospacing="1"/>
        <w:textAlignment w:val="baseline"/>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05.03</w:t>
      </w:r>
      <w:r w:rsidRPr="00C0567C">
        <w:rPr>
          <w:rFonts w:asciiTheme="minorHAnsi" w:hAnsiTheme="minorHAnsi" w:cstheme="minorHAnsi"/>
          <w:color w:val="000000" w:themeColor="text1"/>
          <w:sz w:val="22"/>
          <w:szCs w:val="22"/>
        </w:rPr>
        <w:t xml:space="preserve"> näituse „</w:t>
      </w:r>
      <w:r w:rsidRPr="00C0567C">
        <w:rPr>
          <w:rFonts w:asciiTheme="minorHAnsi" w:eastAsiaTheme="minorHAnsi" w:hAnsiTheme="minorHAnsi" w:cstheme="minorHAnsi"/>
          <w:color w:val="000000" w:themeColor="text1"/>
          <w:sz w:val="22"/>
          <w:szCs w:val="22"/>
          <w:lang w:eastAsia="en-US"/>
        </w:rPr>
        <w:t>Surma pale.</w:t>
      </w:r>
      <w:r w:rsidRPr="00C0567C">
        <w:rPr>
          <w:rFonts w:asciiTheme="minorHAnsi" w:hAnsiTheme="minorHAnsi" w:cstheme="minorHAnsi"/>
          <w:color w:val="000000" w:themeColor="text1"/>
          <w:sz w:val="22"/>
          <w:szCs w:val="22"/>
        </w:rPr>
        <w:t xml:space="preserve"> Elu vägi </w:t>
      </w:r>
      <w:proofErr w:type="spellStart"/>
      <w:r w:rsidRPr="00C0567C">
        <w:rPr>
          <w:rFonts w:asciiTheme="minorHAnsi" w:hAnsiTheme="minorHAnsi" w:cstheme="minorHAnsi"/>
          <w:color w:val="000000" w:themeColor="text1"/>
          <w:sz w:val="22"/>
          <w:szCs w:val="22"/>
        </w:rPr>
        <w:t>surimaskides</w:t>
      </w:r>
      <w:proofErr w:type="spellEnd"/>
      <w:r w:rsidRPr="00C0567C">
        <w:rPr>
          <w:rFonts w:asciiTheme="minorHAnsi" w:hAnsiTheme="minorHAnsi" w:cstheme="minorHAnsi"/>
          <w:color w:val="000000" w:themeColor="text1"/>
          <w:sz w:val="22"/>
          <w:szCs w:val="22"/>
        </w:rPr>
        <w:t xml:space="preserve">“ lõpuüritus „Mälestamise viisid“ - </w:t>
      </w:r>
      <w:proofErr w:type="spellStart"/>
      <w:r w:rsidRPr="00C0567C">
        <w:rPr>
          <w:rFonts w:asciiTheme="minorHAnsi" w:hAnsiTheme="minorHAnsi" w:cstheme="minorHAnsi"/>
          <w:color w:val="000000" w:themeColor="text1"/>
          <w:sz w:val="22"/>
          <w:szCs w:val="22"/>
        </w:rPr>
        <w:t>ühisringkäik</w:t>
      </w:r>
      <w:proofErr w:type="spellEnd"/>
      <w:r w:rsidRPr="00C0567C">
        <w:rPr>
          <w:rFonts w:asciiTheme="minorHAnsi" w:hAnsiTheme="minorHAnsi" w:cstheme="minorHAnsi"/>
          <w:color w:val="000000" w:themeColor="text1"/>
          <w:sz w:val="22"/>
          <w:szCs w:val="22"/>
        </w:rPr>
        <w:t xml:space="preserve"> Tartu linnamuuseumi ja TÜ kunstimuuseumi näitustel. Ken Ird, Arvi Haak (Tartu Linnamuuseum).</w:t>
      </w:r>
    </w:p>
    <w:p w14:paraId="02EBF82F" w14:textId="77777777" w:rsidR="002D43CC" w:rsidRPr="00C0567C" w:rsidRDefault="002D43CC" w:rsidP="002D43CC">
      <w:pPr>
        <w:spacing w:before="100" w:beforeAutospacing="1" w:after="100" w:afterAutospacing="1"/>
        <w:textAlignment w:val="baseline"/>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 xml:space="preserve">18.03 </w:t>
      </w:r>
      <w:r w:rsidRPr="00C0567C">
        <w:rPr>
          <w:rFonts w:asciiTheme="minorHAnsi" w:hAnsiTheme="minorHAnsi" w:cstheme="minorHAnsi"/>
          <w:color w:val="000000" w:themeColor="text1"/>
          <w:sz w:val="22"/>
          <w:szCs w:val="22"/>
        </w:rPr>
        <w:t>Toomkirikus külalisnäituse “Vaim” avamine. Kuraatorite tuur. Ingrid Sahk</w:t>
      </w:r>
    </w:p>
    <w:p w14:paraId="319CD547" w14:textId="77777777" w:rsidR="002D43CC" w:rsidRPr="00C0567C" w:rsidRDefault="002D43CC" w:rsidP="002D43CC">
      <w:pPr>
        <w:spacing w:before="100" w:beforeAutospacing="1" w:after="100" w:afterAutospacing="1"/>
        <w:textAlignment w:val="baseline"/>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26.03</w:t>
      </w:r>
      <w:r w:rsidRPr="00C0567C">
        <w:rPr>
          <w:rFonts w:asciiTheme="minorHAnsi" w:hAnsiTheme="minorHAnsi" w:cstheme="minorHAnsi"/>
          <w:color w:val="000000" w:themeColor="text1"/>
          <w:sz w:val="22"/>
          <w:szCs w:val="22"/>
        </w:rPr>
        <w:t xml:space="preserve"> Tähetornis </w:t>
      </w:r>
      <w:proofErr w:type="spellStart"/>
      <w:r w:rsidRPr="00C0567C">
        <w:rPr>
          <w:rFonts w:asciiTheme="minorHAnsi" w:hAnsiTheme="minorHAnsi" w:cstheme="minorHAnsi"/>
          <w:color w:val="000000" w:themeColor="text1"/>
          <w:sz w:val="22"/>
          <w:szCs w:val="22"/>
        </w:rPr>
        <w:t>astrofoto</w:t>
      </w:r>
      <w:proofErr w:type="spellEnd"/>
      <w:r w:rsidRPr="00C0567C">
        <w:rPr>
          <w:rFonts w:asciiTheme="minorHAnsi" w:hAnsiTheme="minorHAnsi" w:cstheme="minorHAnsi"/>
          <w:color w:val="000000" w:themeColor="text1"/>
          <w:sz w:val="22"/>
          <w:szCs w:val="22"/>
        </w:rPr>
        <w:t xml:space="preserve"> konkursi võidutööde näituse avamine. Kohal oli võidutööde autorid, kes andsid ülevaate fotode sünnist, žürii andis kätte auhinnad. Ele Loonde, Kärt Soieva.</w:t>
      </w:r>
    </w:p>
    <w:p w14:paraId="68AED318" w14:textId="77777777" w:rsidR="002D43CC" w:rsidRPr="00C0567C" w:rsidRDefault="002D43CC" w:rsidP="002D43CC">
      <w:pPr>
        <w:spacing w:before="100" w:beforeAutospacing="1" w:after="100" w:afterAutospacing="1"/>
        <w:textAlignment w:val="baseline"/>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 xml:space="preserve">22.04 </w:t>
      </w:r>
      <w:r w:rsidRPr="00C0567C">
        <w:rPr>
          <w:rFonts w:asciiTheme="minorHAnsi" w:hAnsiTheme="minorHAnsi" w:cstheme="minorHAnsi"/>
          <w:bCs/>
          <w:color w:val="000000" w:themeColor="text1"/>
          <w:sz w:val="22"/>
          <w:szCs w:val="22"/>
        </w:rPr>
        <w:t>Kunstimuuseumis</w:t>
      </w:r>
      <w:r w:rsidRPr="00C0567C">
        <w:rPr>
          <w:rFonts w:asciiTheme="minorHAnsi" w:hAnsiTheme="minorHAnsi" w:cstheme="minorHAnsi"/>
          <w:color w:val="000000" w:themeColor="text1"/>
          <w:sz w:val="22"/>
          <w:szCs w:val="22"/>
        </w:rPr>
        <w:t xml:space="preserve"> aastanäituse „Iidamast-</w:t>
      </w:r>
      <w:proofErr w:type="spellStart"/>
      <w:r w:rsidRPr="00C0567C">
        <w:rPr>
          <w:rFonts w:asciiTheme="minorHAnsi" w:hAnsiTheme="minorHAnsi" w:cstheme="minorHAnsi"/>
          <w:color w:val="000000" w:themeColor="text1"/>
          <w:sz w:val="22"/>
          <w:szCs w:val="22"/>
        </w:rPr>
        <w:t>aadamast</w:t>
      </w:r>
      <w:proofErr w:type="spellEnd"/>
      <w:r w:rsidRPr="00C0567C">
        <w:rPr>
          <w:rFonts w:asciiTheme="minorHAnsi" w:hAnsiTheme="minorHAnsi" w:cstheme="minorHAnsi"/>
          <w:color w:val="000000" w:themeColor="text1"/>
          <w:sz w:val="22"/>
          <w:szCs w:val="22"/>
        </w:rPr>
        <w:t>. Heaks eluks vajalikud asjad“ avamine. Esines Roland Suits bambusflöödil, toimus kuraatorite tuur. Terje Lõbu, Külli Valk, Kadri Kaljurand.</w:t>
      </w:r>
    </w:p>
    <w:p w14:paraId="15E52972" w14:textId="77777777" w:rsidR="002D43CC" w:rsidRPr="00C0567C" w:rsidRDefault="002D43CC" w:rsidP="002D43CC">
      <w:pPr>
        <w:spacing w:before="100" w:beforeAutospacing="1" w:after="100" w:afterAutospacing="1"/>
        <w:textAlignment w:val="baseline"/>
        <w:rPr>
          <w:rFonts w:asciiTheme="minorHAnsi" w:hAnsiTheme="minorHAnsi" w:cstheme="minorHAnsi"/>
          <w:bCs/>
          <w:color w:val="000000" w:themeColor="text1"/>
          <w:sz w:val="22"/>
          <w:szCs w:val="22"/>
        </w:rPr>
      </w:pPr>
      <w:r w:rsidRPr="00C0567C">
        <w:rPr>
          <w:rFonts w:asciiTheme="minorHAnsi" w:hAnsiTheme="minorHAnsi" w:cstheme="minorHAnsi"/>
          <w:b/>
          <w:bCs/>
          <w:color w:val="000000" w:themeColor="text1"/>
          <w:sz w:val="22"/>
          <w:szCs w:val="22"/>
        </w:rPr>
        <w:t xml:space="preserve">26.04 </w:t>
      </w:r>
      <w:r w:rsidRPr="00C0567C">
        <w:rPr>
          <w:rFonts w:asciiTheme="minorHAnsi" w:hAnsiTheme="minorHAnsi" w:cstheme="minorHAnsi"/>
          <w:bCs/>
          <w:color w:val="000000" w:themeColor="text1"/>
          <w:sz w:val="22"/>
          <w:szCs w:val="22"/>
        </w:rPr>
        <w:t>Tähetornis Tudengipäevade raames „Õige tudengi mälumäng“. Kärt Soieva, Kaarel Nõmmela, Kadri Kaljurand.</w:t>
      </w:r>
    </w:p>
    <w:p w14:paraId="1373B935" w14:textId="77777777" w:rsidR="002D43CC" w:rsidRPr="00C0567C" w:rsidRDefault="002D43CC" w:rsidP="002D43CC">
      <w:pPr>
        <w:spacing w:before="100" w:beforeAutospacing="1" w:after="100" w:afterAutospacing="1"/>
        <w:textAlignment w:val="baseline"/>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01.05</w:t>
      </w:r>
      <w:r w:rsidRPr="00C0567C">
        <w:rPr>
          <w:rFonts w:asciiTheme="minorHAnsi" w:hAnsiTheme="minorHAnsi" w:cstheme="minorHAnsi"/>
          <w:color w:val="000000" w:themeColor="text1"/>
          <w:sz w:val="22"/>
          <w:szCs w:val="22"/>
        </w:rPr>
        <w:t xml:space="preserve"> Hullu Teadlase sünnipäev „Reis ümber maailma“. </w:t>
      </w:r>
      <w:r w:rsidRPr="00C0567C">
        <w:rPr>
          <w:rFonts w:asciiTheme="minorHAnsi" w:eastAsiaTheme="minorHAnsi" w:hAnsiTheme="minorHAnsi" w:cstheme="minorHAnsi"/>
          <w:color w:val="000000" w:themeColor="text1"/>
          <w:sz w:val="22"/>
          <w:szCs w:val="22"/>
          <w:shd w:val="clear" w:color="auto" w:fill="FFFFFF"/>
          <w:lang w:eastAsia="en-US"/>
        </w:rPr>
        <w:t>Koos Hullu Teadlasega tegi teadusteatrit Grete Paat saatest „Rakett 69“. Kohal olid Eesti Juhtkoerte Kasutajate Ühing ja Juht- ja Abikoerte Kool.</w:t>
      </w:r>
      <w:r w:rsidRPr="00C0567C">
        <w:rPr>
          <w:rFonts w:asciiTheme="minorHAnsi" w:hAnsiTheme="minorHAnsi" w:cstheme="minorHAnsi"/>
          <w:color w:val="000000" w:themeColor="text1"/>
          <w:sz w:val="22"/>
          <w:szCs w:val="22"/>
        </w:rPr>
        <w:t xml:space="preserve"> Toimusid meisterdamised ja töötoad. Tiiu Kreegipuu, Klaus-Peeter Ladva, Alex Savolainen, Kadri Kaljurand, Triin Veskimägi, Külli Valk.</w:t>
      </w:r>
    </w:p>
    <w:p w14:paraId="5994E1F8" w14:textId="77777777" w:rsidR="002D43CC" w:rsidRPr="00C0567C" w:rsidRDefault="002D43CC" w:rsidP="002D43CC">
      <w:pPr>
        <w:jc w:val="both"/>
        <w:textAlignment w:val="baseline"/>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21.05</w:t>
      </w:r>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Muuseumiöö</w:t>
      </w:r>
      <w:proofErr w:type="spellEnd"/>
      <w:r w:rsidRPr="00C0567C">
        <w:rPr>
          <w:rFonts w:asciiTheme="minorHAnsi" w:hAnsiTheme="minorHAnsi" w:cstheme="minorHAnsi"/>
          <w:color w:val="000000" w:themeColor="text1"/>
          <w:sz w:val="22"/>
          <w:szCs w:val="22"/>
        </w:rPr>
        <w:t xml:space="preserve"> „Öös on unistusi“. </w:t>
      </w:r>
    </w:p>
    <w:p w14:paraId="3FADDE61" w14:textId="77777777" w:rsidR="002D43CC" w:rsidRPr="00C0567C" w:rsidRDefault="002D43CC" w:rsidP="002D43CC">
      <w:pPr>
        <w:jc w:val="both"/>
        <w:textAlignment w:val="baseline"/>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 Tähetornis: Muuseumiööl avasime suvise õuenäituse ja esines Tartu Observatooriumi bänd. </w:t>
      </w:r>
    </w:p>
    <w:p w14:paraId="0C390FAD" w14:textId="77777777" w:rsidR="002D43CC" w:rsidRPr="00C0567C" w:rsidRDefault="002D43CC" w:rsidP="002D43CC">
      <w:pPr>
        <w:jc w:val="both"/>
        <w:textAlignment w:val="baseline"/>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 Kunstimuuseumis: vestlusõhtu Hendrik </w:t>
      </w:r>
      <w:proofErr w:type="spellStart"/>
      <w:r w:rsidRPr="00C0567C">
        <w:rPr>
          <w:rFonts w:asciiTheme="minorHAnsi" w:hAnsiTheme="minorHAnsi" w:cstheme="minorHAnsi"/>
          <w:color w:val="000000" w:themeColor="text1"/>
          <w:sz w:val="22"/>
          <w:szCs w:val="22"/>
        </w:rPr>
        <w:t>Relvega</w:t>
      </w:r>
      <w:proofErr w:type="spellEnd"/>
      <w:r w:rsidRPr="00C0567C">
        <w:rPr>
          <w:rFonts w:asciiTheme="minorHAnsi" w:hAnsiTheme="minorHAnsi" w:cstheme="minorHAnsi"/>
          <w:color w:val="000000" w:themeColor="text1"/>
          <w:sz w:val="22"/>
          <w:szCs w:val="22"/>
        </w:rPr>
        <w:t xml:space="preserve"> „Millistest asjadest inimesed unistavad?“ ja kuraatorituur näitusel </w:t>
      </w:r>
      <w:r w:rsidRPr="00C0567C">
        <w:rPr>
          <w:rFonts w:asciiTheme="minorHAnsi" w:eastAsiaTheme="minorHAnsi" w:hAnsiTheme="minorHAnsi" w:cstheme="minorHAnsi"/>
          <w:color w:val="000000" w:themeColor="text1"/>
          <w:sz w:val="22"/>
          <w:szCs w:val="22"/>
          <w:shd w:val="clear" w:color="auto" w:fill="FFFFFF"/>
          <w:lang w:eastAsia="en-US"/>
        </w:rPr>
        <w:t xml:space="preserve">„Iidamast- </w:t>
      </w:r>
      <w:proofErr w:type="spellStart"/>
      <w:r w:rsidRPr="00C0567C">
        <w:rPr>
          <w:rFonts w:asciiTheme="minorHAnsi" w:eastAsiaTheme="minorHAnsi" w:hAnsiTheme="minorHAnsi" w:cstheme="minorHAnsi"/>
          <w:color w:val="000000" w:themeColor="text1"/>
          <w:sz w:val="22"/>
          <w:szCs w:val="22"/>
          <w:shd w:val="clear" w:color="auto" w:fill="FFFFFF"/>
          <w:lang w:eastAsia="en-US"/>
        </w:rPr>
        <w:t>aadamast</w:t>
      </w:r>
      <w:proofErr w:type="spellEnd"/>
      <w:r w:rsidRPr="00C0567C">
        <w:rPr>
          <w:rFonts w:asciiTheme="minorHAnsi" w:eastAsiaTheme="minorHAnsi" w:hAnsiTheme="minorHAnsi" w:cstheme="minorHAnsi"/>
          <w:color w:val="000000" w:themeColor="text1"/>
          <w:sz w:val="22"/>
          <w:szCs w:val="22"/>
          <w:shd w:val="clear" w:color="auto" w:fill="FFFFFF"/>
          <w:lang w:eastAsia="en-US"/>
        </w:rPr>
        <w:t>. Heaks eluks vajalikud asjad“</w:t>
      </w:r>
      <w:r w:rsidRPr="00C0567C">
        <w:rPr>
          <w:rFonts w:asciiTheme="minorHAnsi" w:hAnsiTheme="minorHAnsi" w:cstheme="minorHAnsi"/>
          <w:color w:val="000000" w:themeColor="text1"/>
          <w:sz w:val="22"/>
          <w:szCs w:val="22"/>
        </w:rPr>
        <w:t>. </w:t>
      </w:r>
    </w:p>
    <w:p w14:paraId="041B0A90" w14:textId="77777777" w:rsidR="002D43CC" w:rsidRPr="00C0567C" w:rsidRDefault="002D43CC" w:rsidP="002D43CC">
      <w:pPr>
        <w:jc w:val="both"/>
        <w:textAlignment w:val="baseline"/>
        <w:rPr>
          <w:rFonts w:asciiTheme="minorHAnsi" w:eastAsiaTheme="minorHAnsi" w:hAnsiTheme="minorHAnsi" w:cstheme="minorHAnsi"/>
          <w:color w:val="000000" w:themeColor="text1"/>
          <w:sz w:val="22"/>
          <w:szCs w:val="22"/>
          <w:shd w:val="clear" w:color="auto" w:fill="FFFFFF"/>
          <w:lang w:eastAsia="en-US"/>
        </w:rPr>
      </w:pPr>
      <w:r w:rsidRPr="00C0567C">
        <w:rPr>
          <w:rFonts w:asciiTheme="minorHAnsi" w:hAnsiTheme="minorHAnsi" w:cstheme="minorHAnsi"/>
          <w:color w:val="000000" w:themeColor="text1"/>
          <w:sz w:val="22"/>
          <w:szCs w:val="22"/>
        </w:rPr>
        <w:t xml:space="preserve">-Toomkirikus: </w:t>
      </w:r>
      <w:r w:rsidRPr="00C0567C">
        <w:rPr>
          <w:rFonts w:asciiTheme="minorHAnsi" w:eastAsiaTheme="minorHAnsi" w:hAnsiTheme="minorHAnsi" w:cstheme="minorHAnsi"/>
          <w:color w:val="000000" w:themeColor="text1"/>
          <w:sz w:val="22"/>
          <w:szCs w:val="22"/>
          <w:shd w:val="clear" w:color="auto" w:fill="FFFFFF"/>
          <w:lang w:eastAsia="en-US"/>
        </w:rPr>
        <w:t xml:space="preserve">ringkäik „Otsides unistusi – Tartu Ülikooli ja teaduse lood“. Kadri Kaljurand, Kärt Soieva, Karoliina Kalda, Jaanika Anderson, Terje Lõbu </w:t>
      </w:r>
      <w:proofErr w:type="spellStart"/>
      <w:r w:rsidRPr="00C0567C">
        <w:rPr>
          <w:rFonts w:asciiTheme="minorHAnsi" w:eastAsiaTheme="minorHAnsi" w:hAnsiTheme="minorHAnsi" w:cstheme="minorHAnsi"/>
          <w:color w:val="000000" w:themeColor="text1"/>
          <w:sz w:val="22"/>
          <w:szCs w:val="22"/>
          <w:shd w:val="clear" w:color="auto" w:fill="FFFFFF"/>
          <w:lang w:eastAsia="en-US"/>
        </w:rPr>
        <w:t>jt-s</w:t>
      </w:r>
      <w:proofErr w:type="spellEnd"/>
      <w:r w:rsidRPr="00C0567C">
        <w:rPr>
          <w:rFonts w:asciiTheme="minorHAnsi" w:eastAsiaTheme="minorHAnsi" w:hAnsiTheme="minorHAnsi" w:cstheme="minorHAnsi"/>
          <w:color w:val="000000" w:themeColor="text1"/>
          <w:sz w:val="22"/>
          <w:szCs w:val="22"/>
          <w:shd w:val="clear" w:color="auto" w:fill="FFFFFF"/>
          <w:lang w:eastAsia="en-US"/>
        </w:rPr>
        <w:t xml:space="preserve"> muuseumitöötajad.</w:t>
      </w:r>
    </w:p>
    <w:p w14:paraId="1C70D7F5" w14:textId="77777777" w:rsidR="002D43CC" w:rsidRPr="00C0567C" w:rsidRDefault="002D43CC" w:rsidP="002D43CC">
      <w:pPr>
        <w:jc w:val="both"/>
        <w:textAlignment w:val="baseline"/>
        <w:rPr>
          <w:rFonts w:asciiTheme="minorHAnsi" w:hAnsiTheme="minorHAnsi" w:cstheme="minorHAnsi"/>
          <w:b/>
          <w:bCs/>
          <w:color w:val="000000" w:themeColor="text1"/>
          <w:sz w:val="22"/>
          <w:szCs w:val="22"/>
        </w:rPr>
      </w:pPr>
    </w:p>
    <w:p w14:paraId="30199AD6" w14:textId="77777777" w:rsidR="002D43CC" w:rsidRPr="00C0567C" w:rsidRDefault="002D43CC" w:rsidP="002D43CC">
      <w:pPr>
        <w:jc w:val="both"/>
        <w:textAlignment w:val="baseline"/>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 xml:space="preserve">4.06 </w:t>
      </w:r>
      <w:r w:rsidRPr="00C0567C">
        <w:rPr>
          <w:rFonts w:asciiTheme="minorHAnsi" w:hAnsiTheme="minorHAnsi" w:cstheme="minorHAnsi"/>
          <w:bCs/>
          <w:color w:val="000000" w:themeColor="text1"/>
          <w:sz w:val="22"/>
          <w:szCs w:val="22"/>
        </w:rPr>
        <w:t xml:space="preserve">festival “Toome müks. Milline on sinu unistuste Toomemägi?. </w:t>
      </w:r>
      <w:r w:rsidRPr="00C0567C">
        <w:rPr>
          <w:rFonts w:asciiTheme="minorHAnsi" w:hAnsiTheme="minorHAnsi" w:cstheme="minorHAnsi"/>
          <w:color w:val="000000" w:themeColor="text1"/>
          <w:sz w:val="22"/>
          <w:szCs w:val="22"/>
        </w:rPr>
        <w:t xml:space="preserve"> </w:t>
      </w:r>
      <w:r w:rsidRPr="00C0567C">
        <w:rPr>
          <w:rFonts w:asciiTheme="minorHAnsi" w:eastAsiaTheme="minorHAnsi" w:hAnsiTheme="minorHAnsi" w:cstheme="minorHAnsi"/>
          <w:color w:val="000000" w:themeColor="text1"/>
          <w:sz w:val="22"/>
          <w:szCs w:val="22"/>
          <w:shd w:val="clear" w:color="auto" w:fill="FFFFFF"/>
          <w:lang w:eastAsia="en-US"/>
        </w:rPr>
        <w:t xml:space="preserve">Arutelu-, toidu- ja muusikafestival Toomemäel, mille eesmärgiks tõmmata tähelepanu muuseumi Tartu 2024 kultuuripealinna raames toimuvatele tegevustele Toomel. Toimusid aruteluringid - milline on Toomemäe tulevik, milliseid tegevusi/üritusi Toomele tuua ja millised on üliõpilaste võimalused linna kultuurielu kujundada. Avatud oli taimetoiduala, toimusid ekskursioonid, partnerina osalesid pilootprojektina Tartu 2024 projektid </w:t>
      </w:r>
      <w:proofErr w:type="spellStart"/>
      <w:r w:rsidRPr="00C0567C">
        <w:rPr>
          <w:rFonts w:asciiTheme="minorHAnsi" w:eastAsiaTheme="minorHAnsi" w:hAnsiTheme="minorHAnsi" w:cstheme="minorHAnsi"/>
          <w:color w:val="000000" w:themeColor="text1"/>
          <w:sz w:val="22"/>
          <w:szCs w:val="22"/>
          <w:shd w:val="clear" w:color="auto" w:fill="FFFFFF"/>
          <w:lang w:eastAsia="en-US"/>
        </w:rPr>
        <w:t>Inwards</w:t>
      </w:r>
      <w:proofErr w:type="spellEnd"/>
      <w:r w:rsidRPr="00C0567C">
        <w:rPr>
          <w:rFonts w:asciiTheme="minorHAnsi" w:eastAsiaTheme="minorHAnsi" w:hAnsiTheme="minorHAnsi" w:cstheme="minorHAnsi"/>
          <w:color w:val="000000" w:themeColor="text1"/>
          <w:sz w:val="22"/>
          <w:szCs w:val="22"/>
          <w:shd w:val="clear" w:color="auto" w:fill="FFFFFF"/>
          <w:lang w:eastAsia="en-US"/>
        </w:rPr>
        <w:t xml:space="preserve"> Festival ja tudengite hübriid arvamusfestival, varemete vahel esines Lexsoul </w:t>
      </w:r>
      <w:proofErr w:type="spellStart"/>
      <w:r w:rsidRPr="00C0567C">
        <w:rPr>
          <w:rFonts w:asciiTheme="minorHAnsi" w:eastAsiaTheme="minorHAnsi" w:hAnsiTheme="minorHAnsi" w:cstheme="minorHAnsi"/>
          <w:color w:val="000000" w:themeColor="text1"/>
          <w:sz w:val="22"/>
          <w:szCs w:val="22"/>
          <w:shd w:val="clear" w:color="auto" w:fill="FFFFFF"/>
          <w:lang w:eastAsia="en-US"/>
        </w:rPr>
        <w:t>Dancemachine</w:t>
      </w:r>
      <w:proofErr w:type="spellEnd"/>
      <w:r w:rsidRPr="00C0567C">
        <w:rPr>
          <w:rFonts w:asciiTheme="minorHAnsi" w:eastAsiaTheme="minorHAnsi" w:hAnsiTheme="minorHAnsi" w:cstheme="minorHAnsi"/>
          <w:color w:val="000000" w:themeColor="text1"/>
          <w:sz w:val="22"/>
          <w:szCs w:val="22"/>
          <w:shd w:val="clear" w:color="auto" w:fill="FFFFFF"/>
          <w:lang w:eastAsia="en-US"/>
        </w:rPr>
        <w:t>.</w:t>
      </w:r>
      <w:r w:rsidRPr="00C0567C">
        <w:rPr>
          <w:rFonts w:asciiTheme="minorHAnsi" w:hAnsiTheme="minorHAnsi" w:cstheme="minorHAnsi"/>
          <w:color w:val="000000" w:themeColor="text1"/>
          <w:sz w:val="22"/>
          <w:szCs w:val="22"/>
        </w:rPr>
        <w:t xml:space="preserve"> Karoliina Kalda, Kadri Kaljurand, Ele Loonde, Külli Lupkin.</w:t>
      </w:r>
    </w:p>
    <w:p w14:paraId="6155CC7F" w14:textId="77777777" w:rsidR="002D43CC" w:rsidRPr="00C0567C" w:rsidRDefault="002D43CC" w:rsidP="002D43CC">
      <w:pPr>
        <w:jc w:val="both"/>
        <w:textAlignment w:val="baseline"/>
        <w:rPr>
          <w:rFonts w:asciiTheme="minorHAnsi" w:hAnsiTheme="minorHAnsi" w:cstheme="minorHAnsi"/>
          <w:color w:val="000000" w:themeColor="text1"/>
          <w:sz w:val="22"/>
          <w:szCs w:val="22"/>
        </w:rPr>
      </w:pPr>
    </w:p>
    <w:p w14:paraId="33930C4A" w14:textId="77777777" w:rsidR="002D43CC" w:rsidRPr="00C0567C" w:rsidRDefault="002D43CC" w:rsidP="002D43CC">
      <w:pPr>
        <w:jc w:val="both"/>
        <w:textAlignment w:val="baseline"/>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29.06</w:t>
      </w:r>
      <w:r w:rsidRPr="00C0567C">
        <w:rPr>
          <w:rFonts w:asciiTheme="minorHAnsi" w:hAnsiTheme="minorHAnsi" w:cstheme="minorHAnsi"/>
          <w:color w:val="000000" w:themeColor="text1"/>
          <w:sz w:val="22"/>
          <w:szCs w:val="22"/>
        </w:rPr>
        <w:t xml:space="preserve"> Toomkirikus näituse „Palju õnne!?“ avamine Tartu linna päeva raames, tasuta sissepääs näitusele. Karoliina Kalda.</w:t>
      </w:r>
    </w:p>
    <w:p w14:paraId="2B4B38CB" w14:textId="77777777" w:rsidR="002D43CC" w:rsidRPr="00C0567C" w:rsidRDefault="002D43CC" w:rsidP="002D43CC">
      <w:pPr>
        <w:jc w:val="both"/>
        <w:textAlignment w:val="baseline"/>
        <w:rPr>
          <w:rFonts w:asciiTheme="minorHAnsi" w:hAnsiTheme="minorHAnsi" w:cstheme="minorHAnsi"/>
          <w:color w:val="000000" w:themeColor="text1"/>
          <w:sz w:val="22"/>
          <w:szCs w:val="22"/>
        </w:rPr>
      </w:pPr>
    </w:p>
    <w:p w14:paraId="7FCE8947" w14:textId="77777777" w:rsidR="002D43CC" w:rsidRPr="00C0567C" w:rsidRDefault="002D43CC" w:rsidP="002D43CC">
      <w:pPr>
        <w:jc w:val="both"/>
        <w:textAlignment w:val="baseline"/>
        <w:rPr>
          <w:rFonts w:asciiTheme="minorHAnsi" w:eastAsiaTheme="minorHAnsi" w:hAnsiTheme="minorHAnsi" w:cstheme="minorHAnsi"/>
          <w:color w:val="000000" w:themeColor="text1"/>
          <w:sz w:val="22"/>
          <w:szCs w:val="22"/>
          <w:shd w:val="clear" w:color="auto" w:fill="FFFFFF"/>
          <w:lang w:eastAsia="en-US"/>
        </w:rPr>
      </w:pPr>
      <w:r w:rsidRPr="00C0567C">
        <w:rPr>
          <w:rFonts w:asciiTheme="minorHAnsi" w:hAnsiTheme="minorHAnsi" w:cstheme="minorHAnsi"/>
          <w:b/>
          <w:bCs/>
          <w:color w:val="000000" w:themeColor="text1"/>
          <w:sz w:val="22"/>
          <w:szCs w:val="22"/>
        </w:rPr>
        <w:t xml:space="preserve">6.10 </w:t>
      </w:r>
      <w:r w:rsidRPr="00C0567C">
        <w:rPr>
          <w:rFonts w:asciiTheme="minorHAnsi" w:hAnsiTheme="minorHAnsi" w:cstheme="minorHAnsi"/>
          <w:color w:val="000000" w:themeColor="text1"/>
          <w:sz w:val="22"/>
          <w:szCs w:val="22"/>
        </w:rPr>
        <w:t>Näitusel „Iidamast-</w:t>
      </w:r>
      <w:proofErr w:type="spellStart"/>
      <w:r w:rsidRPr="00C0567C">
        <w:rPr>
          <w:rFonts w:asciiTheme="minorHAnsi" w:hAnsiTheme="minorHAnsi" w:cstheme="minorHAnsi"/>
          <w:color w:val="000000" w:themeColor="text1"/>
          <w:sz w:val="22"/>
          <w:szCs w:val="22"/>
        </w:rPr>
        <w:t>aadamast</w:t>
      </w:r>
      <w:proofErr w:type="spellEnd"/>
      <w:r w:rsidRPr="00C0567C">
        <w:rPr>
          <w:rFonts w:asciiTheme="minorHAnsi" w:hAnsiTheme="minorHAnsi" w:cstheme="minorHAnsi"/>
          <w:color w:val="000000" w:themeColor="text1"/>
          <w:sz w:val="22"/>
          <w:szCs w:val="22"/>
        </w:rPr>
        <w:t>“ j</w:t>
      </w:r>
      <w:r w:rsidRPr="00C0567C">
        <w:rPr>
          <w:rFonts w:asciiTheme="minorHAnsi" w:hAnsiTheme="minorHAnsi" w:cstheme="minorHAnsi"/>
          <w:bCs/>
          <w:color w:val="000000" w:themeColor="text1"/>
          <w:sz w:val="22"/>
          <w:szCs w:val="22"/>
        </w:rPr>
        <w:t xml:space="preserve">aapani teeõhtu: </w:t>
      </w:r>
      <w:proofErr w:type="spellStart"/>
      <w:r w:rsidRPr="00C0567C">
        <w:rPr>
          <w:rFonts w:asciiTheme="minorHAnsi" w:hAnsiTheme="minorHAnsi" w:cstheme="minorHAnsi"/>
          <w:bCs/>
          <w:color w:val="000000" w:themeColor="text1"/>
          <w:sz w:val="22"/>
          <w:szCs w:val="22"/>
        </w:rPr>
        <w:t>matcha</w:t>
      </w:r>
      <w:proofErr w:type="spellEnd"/>
      <w:r w:rsidRPr="00C0567C">
        <w:rPr>
          <w:rFonts w:asciiTheme="minorHAnsi" w:hAnsiTheme="minorHAnsi" w:cstheme="minorHAnsi"/>
          <w:bCs/>
          <w:color w:val="000000" w:themeColor="text1"/>
          <w:sz w:val="22"/>
          <w:szCs w:val="22"/>
        </w:rPr>
        <w:t xml:space="preserve"> valmistamise töötuba. </w:t>
      </w:r>
      <w:r w:rsidRPr="00C0567C">
        <w:rPr>
          <w:rFonts w:asciiTheme="minorHAnsi" w:eastAsiaTheme="minorHAnsi" w:hAnsiTheme="minorHAnsi" w:cstheme="minorHAnsi"/>
          <w:color w:val="000000" w:themeColor="text1"/>
          <w:sz w:val="22"/>
          <w:szCs w:val="22"/>
          <w:shd w:val="clear" w:color="auto" w:fill="FFFFFF"/>
          <w:lang w:eastAsia="en-US"/>
        </w:rPr>
        <w:t xml:space="preserve"> Toimus jaapanlanna </w:t>
      </w:r>
      <w:proofErr w:type="spellStart"/>
      <w:r w:rsidRPr="00C0567C">
        <w:rPr>
          <w:rFonts w:asciiTheme="minorHAnsi" w:eastAsiaTheme="minorHAnsi" w:hAnsiTheme="minorHAnsi" w:cstheme="minorHAnsi"/>
          <w:color w:val="000000" w:themeColor="text1"/>
          <w:sz w:val="22"/>
          <w:szCs w:val="22"/>
          <w:shd w:val="clear" w:color="auto" w:fill="FFFFFF"/>
          <w:lang w:eastAsia="en-US"/>
        </w:rPr>
        <w:t>Chisato</w:t>
      </w:r>
      <w:proofErr w:type="spellEnd"/>
      <w:r w:rsidRPr="00C0567C">
        <w:rPr>
          <w:rFonts w:asciiTheme="minorHAnsi" w:eastAsiaTheme="minorHAnsi" w:hAnsiTheme="minorHAnsi" w:cstheme="minorHAnsi"/>
          <w:color w:val="000000" w:themeColor="text1"/>
          <w:sz w:val="22"/>
          <w:szCs w:val="22"/>
          <w:shd w:val="clear" w:color="auto" w:fill="FFFFFF"/>
          <w:lang w:eastAsia="en-US"/>
        </w:rPr>
        <w:t xml:space="preserve"> Ohtsuka juhendamisel jaapani </w:t>
      </w:r>
      <w:proofErr w:type="spellStart"/>
      <w:r w:rsidRPr="00C0567C">
        <w:rPr>
          <w:rFonts w:asciiTheme="minorHAnsi" w:eastAsiaTheme="minorHAnsi" w:hAnsiTheme="minorHAnsi" w:cstheme="minorHAnsi"/>
          <w:color w:val="000000" w:themeColor="text1"/>
          <w:sz w:val="22"/>
          <w:szCs w:val="22"/>
          <w:shd w:val="clear" w:color="auto" w:fill="FFFFFF"/>
          <w:lang w:eastAsia="en-US"/>
        </w:rPr>
        <w:t>matcha</w:t>
      </w:r>
      <w:proofErr w:type="spellEnd"/>
      <w:r w:rsidRPr="00C0567C">
        <w:rPr>
          <w:rFonts w:asciiTheme="minorHAnsi" w:eastAsiaTheme="minorHAnsi" w:hAnsiTheme="minorHAnsi" w:cstheme="minorHAnsi"/>
          <w:color w:val="000000" w:themeColor="text1"/>
          <w:sz w:val="22"/>
          <w:szCs w:val="22"/>
          <w:shd w:val="clear" w:color="auto" w:fill="FFFFFF"/>
          <w:lang w:eastAsia="en-US"/>
        </w:rPr>
        <w:t xml:space="preserve"> tee serveerimise ja joomise demonstratsioon ning sai õppida ise teed valmistama. Lisaks tutvustas Jaapani teekultuuri TÜ Aasia </w:t>
      </w:r>
      <w:r w:rsidRPr="00C0567C">
        <w:rPr>
          <w:rFonts w:asciiTheme="minorHAnsi" w:eastAsiaTheme="minorHAnsi" w:hAnsiTheme="minorHAnsi" w:cstheme="minorHAnsi"/>
          <w:color w:val="000000" w:themeColor="text1"/>
          <w:sz w:val="22"/>
          <w:szCs w:val="22"/>
          <w:shd w:val="clear" w:color="auto" w:fill="FFFFFF"/>
          <w:lang w:eastAsia="en-US"/>
        </w:rPr>
        <w:lastRenderedPageBreak/>
        <w:t xml:space="preserve">keskuse koordinaator Ene </w:t>
      </w:r>
      <w:proofErr w:type="spellStart"/>
      <w:r w:rsidRPr="00C0567C">
        <w:rPr>
          <w:rFonts w:asciiTheme="minorHAnsi" w:eastAsiaTheme="minorHAnsi" w:hAnsiTheme="minorHAnsi" w:cstheme="minorHAnsi"/>
          <w:color w:val="000000" w:themeColor="text1"/>
          <w:sz w:val="22"/>
          <w:szCs w:val="22"/>
          <w:shd w:val="clear" w:color="auto" w:fill="FFFFFF"/>
          <w:lang w:eastAsia="en-US"/>
        </w:rPr>
        <w:t>Selart</w:t>
      </w:r>
      <w:proofErr w:type="spellEnd"/>
      <w:r w:rsidRPr="00C0567C">
        <w:rPr>
          <w:rFonts w:asciiTheme="minorHAnsi" w:eastAsiaTheme="minorHAnsi" w:hAnsiTheme="minorHAnsi" w:cstheme="minorHAnsi"/>
          <w:color w:val="000000" w:themeColor="text1"/>
          <w:sz w:val="22"/>
          <w:szCs w:val="22"/>
          <w:shd w:val="clear" w:color="auto" w:fill="FFFFFF"/>
          <w:lang w:eastAsia="en-US"/>
        </w:rPr>
        <w:t>. Õhtu lõpetas kuraatorituur näitusel. Kadri Kaljurand, Terje Lõbu, Külli Valk.</w:t>
      </w:r>
    </w:p>
    <w:p w14:paraId="31755836" w14:textId="77777777" w:rsidR="002D43CC" w:rsidRPr="00C0567C" w:rsidRDefault="002D43CC" w:rsidP="002D43CC">
      <w:pPr>
        <w:jc w:val="both"/>
        <w:textAlignment w:val="baseline"/>
        <w:rPr>
          <w:rFonts w:asciiTheme="minorHAnsi" w:hAnsiTheme="minorHAnsi" w:cstheme="minorHAnsi"/>
          <w:b/>
          <w:bCs/>
          <w:color w:val="000000" w:themeColor="text1"/>
          <w:sz w:val="22"/>
          <w:szCs w:val="22"/>
        </w:rPr>
      </w:pPr>
    </w:p>
    <w:p w14:paraId="7DC5ED59" w14:textId="77777777" w:rsidR="002D43CC" w:rsidRPr="00C0567C" w:rsidRDefault="002D43CC" w:rsidP="002D43CC">
      <w:pPr>
        <w:jc w:val="both"/>
        <w:textAlignment w:val="baseline"/>
        <w:rPr>
          <w:rFonts w:asciiTheme="minorHAnsi" w:hAnsiTheme="minorHAnsi" w:cstheme="minorHAnsi"/>
          <w:bCs/>
          <w:color w:val="000000" w:themeColor="text1"/>
          <w:sz w:val="22"/>
          <w:szCs w:val="22"/>
        </w:rPr>
      </w:pPr>
      <w:r w:rsidRPr="00C0567C">
        <w:rPr>
          <w:rFonts w:asciiTheme="minorHAnsi" w:hAnsiTheme="minorHAnsi" w:cstheme="minorHAnsi"/>
          <w:b/>
          <w:bCs/>
          <w:color w:val="000000" w:themeColor="text1"/>
          <w:sz w:val="22"/>
          <w:szCs w:val="22"/>
        </w:rPr>
        <w:t xml:space="preserve">18.10 </w:t>
      </w:r>
      <w:r w:rsidRPr="00C0567C">
        <w:rPr>
          <w:rFonts w:asciiTheme="minorHAnsi" w:hAnsiTheme="minorHAnsi" w:cstheme="minorHAnsi"/>
          <w:bCs/>
          <w:color w:val="000000" w:themeColor="text1"/>
          <w:sz w:val="22"/>
          <w:szCs w:val="22"/>
        </w:rPr>
        <w:t xml:space="preserve">Vestlusõhtu näitusel „Palju õnne!?“. Psühholoog </w:t>
      </w:r>
      <w:proofErr w:type="spellStart"/>
      <w:r w:rsidRPr="00C0567C">
        <w:rPr>
          <w:rFonts w:asciiTheme="minorHAnsi" w:hAnsiTheme="minorHAnsi" w:cstheme="minorHAnsi"/>
          <w:bCs/>
          <w:color w:val="000000" w:themeColor="text1"/>
          <w:sz w:val="22"/>
          <w:szCs w:val="22"/>
        </w:rPr>
        <w:t>Andero</w:t>
      </w:r>
      <w:proofErr w:type="spellEnd"/>
      <w:r w:rsidRPr="00C0567C">
        <w:rPr>
          <w:rFonts w:asciiTheme="minorHAnsi" w:hAnsiTheme="minorHAnsi" w:cstheme="minorHAnsi"/>
          <w:bCs/>
          <w:color w:val="000000" w:themeColor="text1"/>
          <w:sz w:val="22"/>
          <w:szCs w:val="22"/>
        </w:rPr>
        <w:t xml:space="preserve"> </w:t>
      </w:r>
      <w:proofErr w:type="spellStart"/>
      <w:r w:rsidRPr="00C0567C">
        <w:rPr>
          <w:rFonts w:asciiTheme="minorHAnsi" w:hAnsiTheme="minorHAnsi" w:cstheme="minorHAnsi"/>
          <w:bCs/>
          <w:color w:val="000000" w:themeColor="text1"/>
          <w:sz w:val="22"/>
          <w:szCs w:val="22"/>
        </w:rPr>
        <w:t>Uusberg</w:t>
      </w:r>
      <w:proofErr w:type="spellEnd"/>
      <w:r w:rsidRPr="00C0567C">
        <w:rPr>
          <w:rFonts w:asciiTheme="minorHAnsi" w:hAnsiTheme="minorHAnsi" w:cstheme="minorHAnsi"/>
          <w:bCs/>
          <w:color w:val="000000" w:themeColor="text1"/>
          <w:sz w:val="22"/>
          <w:szCs w:val="22"/>
        </w:rPr>
        <w:t xml:space="preserve">: Kas emotsioonid on ikka olemas? </w:t>
      </w:r>
      <w:r w:rsidRPr="00C0567C">
        <w:rPr>
          <w:rFonts w:asciiTheme="minorHAnsi" w:eastAsiaTheme="minorHAnsi" w:hAnsiTheme="minorHAnsi" w:cstheme="minorHAnsi"/>
          <w:color w:val="000000" w:themeColor="text1"/>
          <w:sz w:val="22"/>
          <w:szCs w:val="22"/>
          <w:shd w:val="clear" w:color="auto" w:fill="FFFFFF"/>
          <w:lang w:eastAsia="en-US"/>
        </w:rPr>
        <w:t>Kadri Kaljurand.</w:t>
      </w:r>
    </w:p>
    <w:p w14:paraId="2D2F7874" w14:textId="77777777" w:rsidR="002D43CC" w:rsidRPr="00C0567C" w:rsidRDefault="002D43CC" w:rsidP="002D43CC">
      <w:pPr>
        <w:jc w:val="both"/>
        <w:textAlignment w:val="baseline"/>
        <w:rPr>
          <w:rFonts w:asciiTheme="minorHAnsi" w:hAnsiTheme="minorHAnsi" w:cstheme="minorHAnsi"/>
          <w:b/>
          <w:bCs/>
          <w:color w:val="000000" w:themeColor="text1"/>
          <w:sz w:val="22"/>
          <w:szCs w:val="22"/>
        </w:rPr>
      </w:pPr>
    </w:p>
    <w:p w14:paraId="112CBD34" w14:textId="36029FC4" w:rsidR="002D43CC" w:rsidRDefault="002D43CC" w:rsidP="002D43CC">
      <w:pPr>
        <w:jc w:val="both"/>
        <w:textAlignment w:val="baseline"/>
        <w:rPr>
          <w:rFonts w:asciiTheme="minorHAnsi" w:eastAsiaTheme="minorHAnsi" w:hAnsiTheme="minorHAnsi" w:cstheme="minorHAnsi"/>
          <w:color w:val="000000" w:themeColor="text1"/>
          <w:sz w:val="22"/>
          <w:szCs w:val="22"/>
          <w:shd w:val="clear" w:color="auto" w:fill="FFFFFF"/>
          <w:lang w:eastAsia="en-US"/>
        </w:rPr>
      </w:pPr>
      <w:r w:rsidRPr="00C0567C">
        <w:rPr>
          <w:rFonts w:asciiTheme="minorHAnsi" w:hAnsiTheme="minorHAnsi" w:cstheme="minorHAnsi"/>
          <w:b/>
          <w:bCs/>
          <w:color w:val="000000" w:themeColor="text1"/>
          <w:sz w:val="22"/>
          <w:szCs w:val="22"/>
        </w:rPr>
        <w:t xml:space="preserve">3.11 </w:t>
      </w:r>
      <w:r w:rsidRPr="00C0567C">
        <w:rPr>
          <w:rFonts w:asciiTheme="minorHAnsi" w:hAnsiTheme="minorHAnsi" w:cstheme="minorHAnsi"/>
          <w:bCs/>
          <w:color w:val="000000" w:themeColor="text1"/>
          <w:sz w:val="22"/>
          <w:szCs w:val="22"/>
        </w:rPr>
        <w:t xml:space="preserve">Vestlusõhtu näitusel „Palju õnne!?“. </w:t>
      </w:r>
      <w:r w:rsidRPr="00C0567C">
        <w:rPr>
          <w:rFonts w:asciiTheme="minorHAnsi" w:hAnsiTheme="minorHAnsi" w:cstheme="minorHAnsi"/>
          <w:color w:val="000000" w:themeColor="text1"/>
          <w:sz w:val="22"/>
          <w:szCs w:val="22"/>
        </w:rPr>
        <w:t xml:space="preserve">Kasvatuspsühholoog Merilin Mandel: Kuidas toetada lapse vaimset tervist ja aju arengut? </w:t>
      </w:r>
      <w:r w:rsidRPr="00C0567C">
        <w:rPr>
          <w:rFonts w:asciiTheme="minorHAnsi" w:eastAsiaTheme="minorHAnsi" w:hAnsiTheme="minorHAnsi" w:cstheme="minorHAnsi"/>
          <w:color w:val="000000" w:themeColor="text1"/>
          <w:sz w:val="22"/>
          <w:szCs w:val="22"/>
          <w:shd w:val="clear" w:color="auto" w:fill="FFFFFF"/>
          <w:lang w:eastAsia="en-US"/>
        </w:rPr>
        <w:t>Kadri Kaljurand.</w:t>
      </w:r>
    </w:p>
    <w:p w14:paraId="21A17E7E" w14:textId="77777777" w:rsidR="007477FF" w:rsidRDefault="007477FF" w:rsidP="002D43CC">
      <w:pPr>
        <w:jc w:val="both"/>
        <w:textAlignment w:val="baseline"/>
        <w:rPr>
          <w:rFonts w:asciiTheme="minorHAnsi" w:eastAsiaTheme="minorHAnsi" w:hAnsiTheme="minorHAnsi" w:cstheme="minorHAnsi"/>
          <w:color w:val="000000" w:themeColor="text1"/>
          <w:sz w:val="22"/>
          <w:szCs w:val="22"/>
          <w:shd w:val="clear" w:color="auto" w:fill="FFFFFF"/>
          <w:lang w:eastAsia="en-US"/>
        </w:rPr>
      </w:pPr>
    </w:p>
    <w:p w14:paraId="1DB7F527" w14:textId="47A2398B" w:rsidR="007477FF" w:rsidRPr="007477FF" w:rsidRDefault="007477FF" w:rsidP="002D43CC">
      <w:pPr>
        <w:jc w:val="both"/>
        <w:textAlignment w:val="baseline"/>
        <w:rPr>
          <w:rFonts w:asciiTheme="minorHAnsi" w:hAnsiTheme="minorHAnsi" w:cstheme="minorHAnsi"/>
          <w:color w:val="000000" w:themeColor="text1"/>
          <w:sz w:val="22"/>
          <w:szCs w:val="22"/>
        </w:rPr>
      </w:pPr>
      <w:r w:rsidRPr="007477FF">
        <w:rPr>
          <w:rFonts w:asciiTheme="minorHAnsi" w:eastAsiaTheme="minorHAnsi" w:hAnsiTheme="minorHAnsi" w:cstheme="minorHAnsi"/>
          <w:b/>
          <w:bCs/>
          <w:color w:val="000000" w:themeColor="text1"/>
          <w:sz w:val="22"/>
          <w:szCs w:val="22"/>
          <w:shd w:val="clear" w:color="auto" w:fill="FFFFFF"/>
          <w:lang w:eastAsia="en-US"/>
        </w:rPr>
        <w:t>15.11</w:t>
      </w:r>
      <w:r>
        <w:rPr>
          <w:rFonts w:asciiTheme="minorHAnsi" w:eastAsiaTheme="minorHAnsi" w:hAnsiTheme="minorHAnsi" w:cstheme="minorHAnsi"/>
          <w:b/>
          <w:bCs/>
          <w:color w:val="000000" w:themeColor="text1"/>
          <w:sz w:val="22"/>
          <w:szCs w:val="22"/>
          <w:shd w:val="clear" w:color="auto" w:fill="FFFFFF"/>
          <w:lang w:eastAsia="en-US"/>
        </w:rPr>
        <w:t xml:space="preserve"> </w:t>
      </w:r>
      <w:proofErr w:type="spellStart"/>
      <w:r>
        <w:rPr>
          <w:rFonts w:asciiTheme="minorHAnsi" w:eastAsiaTheme="minorHAnsi" w:hAnsiTheme="minorHAnsi" w:cstheme="minorHAnsi"/>
          <w:color w:val="000000" w:themeColor="text1"/>
          <w:sz w:val="22"/>
          <w:szCs w:val="22"/>
          <w:shd w:val="clear" w:color="auto" w:fill="FFFFFF"/>
          <w:lang w:eastAsia="en-US"/>
        </w:rPr>
        <w:t>Coimbra</w:t>
      </w:r>
      <w:proofErr w:type="spellEnd"/>
      <w:r>
        <w:rPr>
          <w:rFonts w:asciiTheme="minorHAnsi" w:eastAsiaTheme="minorHAnsi" w:hAnsiTheme="minorHAnsi" w:cstheme="minorHAnsi"/>
          <w:color w:val="000000" w:themeColor="text1"/>
          <w:sz w:val="22"/>
          <w:szCs w:val="22"/>
          <w:shd w:val="clear" w:color="auto" w:fill="FFFFFF"/>
          <w:lang w:eastAsia="en-US"/>
        </w:rPr>
        <w:t xml:space="preserve"> grupi päranditöörühma </w:t>
      </w:r>
      <w:r w:rsidR="003929FF">
        <w:rPr>
          <w:rFonts w:asciiTheme="minorHAnsi" w:eastAsiaTheme="minorHAnsi" w:hAnsiTheme="minorHAnsi" w:cstheme="minorHAnsi"/>
          <w:color w:val="000000" w:themeColor="text1"/>
          <w:sz w:val="22"/>
          <w:szCs w:val="22"/>
          <w:shd w:val="clear" w:color="auto" w:fill="FFFFFF"/>
          <w:lang w:eastAsia="en-US"/>
        </w:rPr>
        <w:t xml:space="preserve">rahvusvaheline </w:t>
      </w:r>
      <w:r>
        <w:rPr>
          <w:rFonts w:asciiTheme="minorHAnsi" w:eastAsiaTheme="minorHAnsi" w:hAnsiTheme="minorHAnsi" w:cstheme="minorHAnsi"/>
          <w:color w:val="000000" w:themeColor="text1"/>
          <w:sz w:val="22"/>
          <w:szCs w:val="22"/>
          <w:shd w:val="clear" w:color="auto" w:fill="FFFFFF"/>
          <w:lang w:eastAsia="en-US"/>
        </w:rPr>
        <w:t xml:space="preserve">seminar </w:t>
      </w:r>
      <w:r w:rsidR="003929FF" w:rsidRPr="00006CA2">
        <w:rPr>
          <w:rFonts w:asciiTheme="minorHAnsi" w:hAnsiTheme="minorHAnsi" w:cstheme="minorHAnsi"/>
          <w:sz w:val="22"/>
          <w:szCs w:val="22"/>
        </w:rPr>
        <w:t xml:space="preserve">“The </w:t>
      </w:r>
      <w:proofErr w:type="spellStart"/>
      <w:r w:rsidR="003929FF" w:rsidRPr="00006CA2">
        <w:rPr>
          <w:rFonts w:asciiTheme="minorHAnsi" w:hAnsiTheme="minorHAnsi" w:cstheme="minorHAnsi"/>
          <w:sz w:val="22"/>
          <w:szCs w:val="22"/>
        </w:rPr>
        <w:t>Built</w:t>
      </w:r>
      <w:proofErr w:type="spellEnd"/>
      <w:r w:rsidR="003929FF" w:rsidRPr="00006CA2">
        <w:rPr>
          <w:rFonts w:asciiTheme="minorHAnsi" w:hAnsiTheme="minorHAnsi" w:cstheme="minorHAnsi"/>
          <w:sz w:val="22"/>
          <w:szCs w:val="22"/>
        </w:rPr>
        <w:t xml:space="preserve"> </w:t>
      </w:r>
      <w:proofErr w:type="spellStart"/>
      <w:r w:rsidR="003929FF" w:rsidRPr="00006CA2">
        <w:rPr>
          <w:rFonts w:asciiTheme="minorHAnsi" w:hAnsiTheme="minorHAnsi" w:cstheme="minorHAnsi"/>
          <w:sz w:val="22"/>
          <w:szCs w:val="22"/>
        </w:rPr>
        <w:t>Heritage</w:t>
      </w:r>
      <w:proofErr w:type="spellEnd"/>
      <w:r w:rsidR="003929FF" w:rsidRPr="00006CA2">
        <w:rPr>
          <w:rFonts w:asciiTheme="minorHAnsi" w:hAnsiTheme="minorHAnsi" w:cstheme="minorHAnsi"/>
          <w:sz w:val="22"/>
          <w:szCs w:val="22"/>
        </w:rPr>
        <w:t xml:space="preserve"> of </w:t>
      </w:r>
      <w:proofErr w:type="spellStart"/>
      <w:r w:rsidR="003929FF" w:rsidRPr="00006CA2">
        <w:rPr>
          <w:rFonts w:asciiTheme="minorHAnsi" w:hAnsiTheme="minorHAnsi" w:cstheme="minorHAnsi"/>
          <w:sz w:val="22"/>
          <w:szCs w:val="22"/>
        </w:rPr>
        <w:t>Universities</w:t>
      </w:r>
      <w:proofErr w:type="spellEnd"/>
      <w:r w:rsidR="003929FF" w:rsidRPr="00006CA2">
        <w:rPr>
          <w:rFonts w:asciiTheme="minorHAnsi" w:hAnsiTheme="minorHAnsi" w:cstheme="minorHAnsi"/>
          <w:sz w:val="22"/>
          <w:szCs w:val="22"/>
        </w:rPr>
        <w:t xml:space="preserve"> – </w:t>
      </w:r>
      <w:proofErr w:type="spellStart"/>
      <w:r w:rsidR="003929FF" w:rsidRPr="00006CA2">
        <w:rPr>
          <w:rFonts w:asciiTheme="minorHAnsi" w:hAnsiTheme="minorHAnsi" w:cstheme="minorHAnsi"/>
          <w:sz w:val="22"/>
          <w:szCs w:val="22"/>
        </w:rPr>
        <w:t>use</w:t>
      </w:r>
      <w:proofErr w:type="spellEnd"/>
      <w:r w:rsidR="003929FF" w:rsidRPr="00006CA2">
        <w:rPr>
          <w:rFonts w:asciiTheme="minorHAnsi" w:hAnsiTheme="minorHAnsi" w:cstheme="minorHAnsi"/>
          <w:sz w:val="22"/>
          <w:szCs w:val="22"/>
        </w:rPr>
        <w:t xml:space="preserve">, </w:t>
      </w:r>
      <w:proofErr w:type="spellStart"/>
      <w:r w:rsidR="003929FF" w:rsidRPr="00006CA2">
        <w:rPr>
          <w:rFonts w:asciiTheme="minorHAnsi" w:hAnsiTheme="minorHAnsi" w:cstheme="minorHAnsi"/>
          <w:sz w:val="22"/>
          <w:szCs w:val="22"/>
        </w:rPr>
        <w:t>re-use</w:t>
      </w:r>
      <w:proofErr w:type="spellEnd"/>
      <w:r w:rsidR="003929FF" w:rsidRPr="00006CA2">
        <w:rPr>
          <w:rFonts w:asciiTheme="minorHAnsi" w:hAnsiTheme="minorHAnsi" w:cstheme="minorHAnsi"/>
          <w:sz w:val="22"/>
          <w:szCs w:val="22"/>
        </w:rPr>
        <w:t xml:space="preserve">, </w:t>
      </w:r>
      <w:proofErr w:type="spellStart"/>
      <w:r w:rsidR="003929FF" w:rsidRPr="00006CA2">
        <w:rPr>
          <w:rFonts w:asciiTheme="minorHAnsi" w:hAnsiTheme="minorHAnsi" w:cstheme="minorHAnsi"/>
          <w:sz w:val="22"/>
          <w:szCs w:val="22"/>
        </w:rPr>
        <w:t>hidden</w:t>
      </w:r>
      <w:proofErr w:type="spellEnd"/>
      <w:r w:rsidR="003929FF" w:rsidRPr="00006CA2">
        <w:rPr>
          <w:rFonts w:asciiTheme="minorHAnsi" w:hAnsiTheme="minorHAnsi" w:cstheme="minorHAnsi"/>
          <w:sz w:val="22"/>
          <w:szCs w:val="22"/>
        </w:rPr>
        <w:t xml:space="preserve"> </w:t>
      </w:r>
      <w:proofErr w:type="spellStart"/>
      <w:r w:rsidR="003929FF" w:rsidRPr="00006CA2">
        <w:rPr>
          <w:rFonts w:asciiTheme="minorHAnsi" w:hAnsiTheme="minorHAnsi" w:cstheme="minorHAnsi"/>
          <w:sz w:val="22"/>
          <w:szCs w:val="22"/>
        </w:rPr>
        <w:t>stories</w:t>
      </w:r>
      <w:proofErr w:type="spellEnd"/>
      <w:r w:rsidR="003929FF" w:rsidRPr="00006CA2">
        <w:rPr>
          <w:rFonts w:asciiTheme="minorHAnsi" w:hAnsiTheme="minorHAnsi" w:cstheme="minorHAnsi"/>
          <w:sz w:val="22"/>
          <w:szCs w:val="22"/>
        </w:rPr>
        <w:t xml:space="preserve"> and </w:t>
      </w:r>
      <w:proofErr w:type="spellStart"/>
      <w:r w:rsidR="003929FF" w:rsidRPr="00006CA2">
        <w:rPr>
          <w:rFonts w:asciiTheme="minorHAnsi" w:hAnsiTheme="minorHAnsi" w:cstheme="minorHAnsi"/>
          <w:sz w:val="22"/>
          <w:szCs w:val="22"/>
        </w:rPr>
        <w:t>aspects</w:t>
      </w:r>
      <w:proofErr w:type="spellEnd"/>
      <w:r w:rsidR="003929FF" w:rsidRPr="00006CA2">
        <w:rPr>
          <w:rFonts w:asciiTheme="minorHAnsi" w:hAnsiTheme="minorHAnsi" w:cstheme="minorHAnsi"/>
          <w:sz w:val="22"/>
          <w:szCs w:val="22"/>
        </w:rPr>
        <w:t xml:space="preserve"> of </w:t>
      </w:r>
      <w:proofErr w:type="spellStart"/>
      <w:r w:rsidR="003929FF" w:rsidRPr="00006CA2">
        <w:rPr>
          <w:rFonts w:asciiTheme="minorHAnsi" w:hAnsiTheme="minorHAnsi" w:cstheme="minorHAnsi"/>
          <w:sz w:val="22"/>
          <w:szCs w:val="22"/>
        </w:rPr>
        <w:t>conservation</w:t>
      </w:r>
      <w:proofErr w:type="spellEnd"/>
      <w:r w:rsidR="003929FF" w:rsidRPr="00006CA2">
        <w:rPr>
          <w:rFonts w:asciiTheme="minorHAnsi" w:hAnsiTheme="minorHAnsi" w:cstheme="minorHAnsi"/>
          <w:sz w:val="22"/>
          <w:szCs w:val="22"/>
        </w:rPr>
        <w:t xml:space="preserve"> and </w:t>
      </w:r>
      <w:proofErr w:type="spellStart"/>
      <w:r w:rsidR="003929FF" w:rsidRPr="00006CA2">
        <w:rPr>
          <w:rFonts w:asciiTheme="minorHAnsi" w:hAnsiTheme="minorHAnsi" w:cstheme="minorHAnsi"/>
          <w:sz w:val="22"/>
          <w:szCs w:val="22"/>
        </w:rPr>
        <w:t>interpretation</w:t>
      </w:r>
      <w:proofErr w:type="spellEnd"/>
      <w:r w:rsidR="004F6852">
        <w:rPr>
          <w:rFonts w:asciiTheme="minorHAnsi" w:hAnsiTheme="minorHAnsi" w:cstheme="minorHAnsi"/>
          <w:sz w:val="22"/>
          <w:szCs w:val="22"/>
        </w:rPr>
        <w:t xml:space="preserve">“. </w:t>
      </w:r>
      <w:r>
        <w:rPr>
          <w:rFonts w:asciiTheme="minorHAnsi" w:eastAsiaTheme="minorHAnsi" w:hAnsiTheme="minorHAnsi" w:cstheme="minorHAnsi"/>
          <w:color w:val="000000" w:themeColor="text1"/>
          <w:sz w:val="22"/>
          <w:szCs w:val="22"/>
          <w:shd w:val="clear" w:color="auto" w:fill="FFFFFF"/>
          <w:lang w:eastAsia="en-US"/>
        </w:rPr>
        <w:t>Jaanika Anderson.</w:t>
      </w:r>
    </w:p>
    <w:p w14:paraId="062E8D31" w14:textId="77777777" w:rsidR="002D43CC" w:rsidRPr="00C0567C" w:rsidRDefault="002D43CC" w:rsidP="002D43CC">
      <w:pPr>
        <w:spacing w:before="100" w:beforeAutospacing="1" w:after="100" w:afterAutospacing="1"/>
        <w:textAlignment w:val="baseline"/>
        <w:rPr>
          <w:rFonts w:asciiTheme="minorHAnsi" w:eastAsiaTheme="minorHAnsi" w:hAnsiTheme="minorHAnsi" w:cstheme="minorHAnsi"/>
          <w:color w:val="000000" w:themeColor="text1"/>
          <w:sz w:val="22"/>
          <w:szCs w:val="22"/>
          <w:shd w:val="clear" w:color="auto" w:fill="FFFFFF"/>
          <w:lang w:eastAsia="en-US"/>
        </w:rPr>
      </w:pPr>
      <w:r w:rsidRPr="00C0567C">
        <w:rPr>
          <w:rFonts w:asciiTheme="minorHAnsi" w:hAnsiTheme="minorHAnsi" w:cstheme="minorHAnsi"/>
          <w:b/>
          <w:bCs/>
          <w:color w:val="000000" w:themeColor="text1"/>
          <w:sz w:val="22"/>
          <w:szCs w:val="22"/>
        </w:rPr>
        <w:t xml:space="preserve">23.11 </w:t>
      </w:r>
      <w:r w:rsidRPr="00C0567C">
        <w:rPr>
          <w:rFonts w:asciiTheme="minorHAnsi" w:hAnsiTheme="minorHAnsi" w:cstheme="minorHAnsi"/>
          <w:bCs/>
          <w:color w:val="000000" w:themeColor="text1"/>
          <w:sz w:val="22"/>
          <w:szCs w:val="22"/>
        </w:rPr>
        <w:t xml:space="preserve">Ekskursioon </w:t>
      </w:r>
      <w:r w:rsidRPr="00C0567C">
        <w:rPr>
          <w:rFonts w:asciiTheme="minorHAnsi" w:hAnsiTheme="minorHAnsi" w:cstheme="minorHAnsi"/>
          <w:color w:val="000000" w:themeColor="text1"/>
          <w:sz w:val="22"/>
          <w:szCs w:val="22"/>
        </w:rPr>
        <w:t>näitusel „Iidamast-</w:t>
      </w:r>
      <w:proofErr w:type="spellStart"/>
      <w:r w:rsidRPr="00C0567C">
        <w:rPr>
          <w:rFonts w:asciiTheme="minorHAnsi" w:hAnsiTheme="minorHAnsi" w:cstheme="minorHAnsi"/>
          <w:color w:val="000000" w:themeColor="text1"/>
          <w:sz w:val="22"/>
          <w:szCs w:val="22"/>
        </w:rPr>
        <w:t>aadamast</w:t>
      </w:r>
      <w:proofErr w:type="spellEnd"/>
      <w:r w:rsidRPr="00C0567C">
        <w:rPr>
          <w:rFonts w:asciiTheme="minorHAnsi" w:hAnsiTheme="minorHAnsi" w:cstheme="minorHAnsi"/>
          <w:color w:val="000000" w:themeColor="text1"/>
          <w:sz w:val="22"/>
          <w:szCs w:val="22"/>
        </w:rPr>
        <w:t>“</w:t>
      </w:r>
      <w:r w:rsidRPr="00C0567C">
        <w:rPr>
          <w:rFonts w:asciiTheme="minorHAnsi" w:hAnsiTheme="minorHAnsi" w:cstheme="minorHAnsi"/>
          <w:bCs/>
          <w:color w:val="000000" w:themeColor="text1"/>
          <w:sz w:val="22"/>
          <w:szCs w:val="22"/>
        </w:rPr>
        <w:t xml:space="preserve">: </w:t>
      </w:r>
      <w:proofErr w:type="spellStart"/>
      <w:r w:rsidRPr="00C0567C">
        <w:rPr>
          <w:rFonts w:asciiTheme="minorHAnsi" w:hAnsiTheme="minorHAnsi" w:cstheme="minorHAnsi"/>
          <w:bCs/>
          <w:color w:val="000000" w:themeColor="text1"/>
          <w:sz w:val="22"/>
          <w:szCs w:val="22"/>
        </w:rPr>
        <w:t>Haozhen</w:t>
      </w:r>
      <w:proofErr w:type="spellEnd"/>
      <w:r w:rsidRPr="00C0567C">
        <w:rPr>
          <w:rFonts w:asciiTheme="minorHAnsi" w:hAnsiTheme="minorHAnsi" w:cstheme="minorHAnsi"/>
          <w:bCs/>
          <w:color w:val="000000" w:themeColor="text1"/>
          <w:sz w:val="22"/>
          <w:szCs w:val="22"/>
        </w:rPr>
        <w:t xml:space="preserve"> Li tutvustab Hiinast pärit esemeid.</w:t>
      </w:r>
      <w:r w:rsidRPr="00C0567C">
        <w:rPr>
          <w:rFonts w:asciiTheme="minorHAnsi" w:hAnsiTheme="minorHAnsi" w:cstheme="minorHAnsi"/>
          <w:color w:val="000000" w:themeColor="text1"/>
          <w:sz w:val="22"/>
          <w:szCs w:val="22"/>
        </w:rPr>
        <w:t> </w:t>
      </w:r>
      <w:r w:rsidRPr="00C0567C">
        <w:rPr>
          <w:rFonts w:asciiTheme="minorHAnsi" w:eastAsiaTheme="minorHAnsi" w:hAnsiTheme="minorHAnsi" w:cstheme="minorHAnsi"/>
          <w:color w:val="000000" w:themeColor="text1"/>
          <w:sz w:val="22"/>
          <w:szCs w:val="22"/>
          <w:shd w:val="clear" w:color="auto" w:fill="FFFFFF"/>
          <w:lang w:eastAsia="en-US"/>
        </w:rPr>
        <w:t xml:space="preserve">Ekskursiooni juhendas Hiinast pärit Tartu Ülikooli eesti ja võrdleva rahvaluule magistrant </w:t>
      </w:r>
      <w:proofErr w:type="spellStart"/>
      <w:r w:rsidRPr="00C0567C">
        <w:rPr>
          <w:rFonts w:asciiTheme="minorHAnsi" w:eastAsiaTheme="minorHAnsi" w:hAnsiTheme="minorHAnsi" w:cstheme="minorHAnsi"/>
          <w:color w:val="000000" w:themeColor="text1"/>
          <w:sz w:val="22"/>
          <w:szCs w:val="22"/>
          <w:shd w:val="clear" w:color="auto" w:fill="FFFFFF"/>
          <w:lang w:eastAsia="en-US"/>
        </w:rPr>
        <w:t>Haozhen</w:t>
      </w:r>
      <w:proofErr w:type="spellEnd"/>
      <w:r w:rsidRPr="00C0567C">
        <w:rPr>
          <w:rFonts w:asciiTheme="minorHAnsi" w:eastAsiaTheme="minorHAnsi" w:hAnsiTheme="minorHAnsi" w:cstheme="minorHAnsi"/>
          <w:color w:val="000000" w:themeColor="text1"/>
          <w:sz w:val="22"/>
          <w:szCs w:val="22"/>
          <w:shd w:val="clear" w:color="auto" w:fill="FFFFFF"/>
          <w:lang w:eastAsia="en-US"/>
        </w:rPr>
        <w:t xml:space="preserve"> Li, kes tutvustas esemeid kultuuriliselt originaalsest vaatenurgast. Kadri Kaljurand, Terje Lõbu.</w:t>
      </w:r>
    </w:p>
    <w:p w14:paraId="42EB39F0" w14:textId="77777777" w:rsidR="002D43CC" w:rsidRPr="00C0567C" w:rsidRDefault="002D43CC" w:rsidP="002D43CC">
      <w:pPr>
        <w:spacing w:before="100" w:beforeAutospacing="1" w:after="100" w:afterAutospacing="1"/>
        <w:textAlignment w:val="baseline"/>
        <w:rPr>
          <w:rFonts w:asciiTheme="minorHAnsi" w:hAnsiTheme="minorHAnsi" w:cstheme="minorHAnsi"/>
          <w:bCs/>
          <w:color w:val="000000" w:themeColor="text1"/>
          <w:sz w:val="22"/>
          <w:szCs w:val="22"/>
        </w:rPr>
      </w:pPr>
      <w:r w:rsidRPr="00C0567C">
        <w:rPr>
          <w:rFonts w:asciiTheme="minorHAnsi" w:hAnsiTheme="minorHAnsi" w:cstheme="minorHAnsi"/>
          <w:b/>
          <w:bCs/>
          <w:color w:val="000000" w:themeColor="text1"/>
          <w:sz w:val="22"/>
          <w:szCs w:val="22"/>
        </w:rPr>
        <w:t xml:space="preserve">27.11 </w:t>
      </w:r>
      <w:r w:rsidRPr="00C0567C">
        <w:rPr>
          <w:rFonts w:asciiTheme="minorHAnsi" w:hAnsiTheme="minorHAnsi" w:cstheme="minorHAnsi"/>
          <w:bCs/>
          <w:color w:val="000000" w:themeColor="text1"/>
          <w:sz w:val="22"/>
          <w:szCs w:val="22"/>
        </w:rPr>
        <w:t>Toomkirikus esimese advendi perepäev. Lapsi lõbustas TÜ maskott Tiksu, avati Tiksust inspireeritud jõulupuu, laulsid laulustuudio „Fa-diees“ lapsed, „Toomkiriku saladuste kambris“ sai mängida aarde otsimise mängu, toimus piparkookide kaunistamine ja Tiksu joonistamine. Näitusel „Palju õnne!?“ oli ekskursioon. Ele Loonde, Kadri Kaljurand, Tanel Nõmmik, Maris Tuuling, Külli Valk, Jaanika Anderson, Triin Veskimäe, Ken Ird, Tiiu Kreegipuu, TUKO, Tiksu</w:t>
      </w:r>
    </w:p>
    <w:p w14:paraId="551A7B50" w14:textId="79B8D12D" w:rsidR="002D43CC" w:rsidRPr="00C0567C" w:rsidRDefault="002D43CC" w:rsidP="002D43CC">
      <w:pPr>
        <w:spacing w:before="100" w:beforeAutospacing="1" w:after="100" w:afterAutospacing="1"/>
        <w:textAlignment w:val="baseline"/>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 xml:space="preserve">6.12 </w:t>
      </w:r>
      <w:r w:rsidRPr="00C0567C">
        <w:rPr>
          <w:rFonts w:asciiTheme="minorHAnsi" w:hAnsiTheme="minorHAnsi" w:cstheme="minorHAnsi"/>
          <w:bCs/>
          <w:color w:val="000000" w:themeColor="text1"/>
          <w:sz w:val="22"/>
          <w:szCs w:val="22"/>
        </w:rPr>
        <w:t>Tartu Ülikooli muuseum</w:t>
      </w:r>
      <w:r w:rsidRPr="00C0567C">
        <w:rPr>
          <w:rFonts w:asciiTheme="minorHAnsi" w:hAnsiTheme="minorHAnsi" w:cstheme="minorHAnsi"/>
          <w:b/>
          <w:bCs/>
          <w:color w:val="000000" w:themeColor="text1"/>
          <w:sz w:val="22"/>
          <w:szCs w:val="22"/>
        </w:rPr>
        <w:t xml:space="preserve"> </w:t>
      </w:r>
      <w:r w:rsidRPr="00C0567C">
        <w:rPr>
          <w:rFonts w:asciiTheme="minorHAnsi" w:hAnsiTheme="minorHAnsi" w:cstheme="minorHAnsi"/>
          <w:color w:val="000000" w:themeColor="text1"/>
          <w:sz w:val="22"/>
          <w:szCs w:val="22"/>
        </w:rPr>
        <w:t xml:space="preserve">aastakonverents „Kunst või teadus“. Lisaks kuulutati välja kolleegipreemia Aasta </w:t>
      </w:r>
      <w:proofErr w:type="spellStart"/>
      <w:r w:rsidRPr="00C0567C">
        <w:rPr>
          <w:rFonts w:asciiTheme="minorHAnsi" w:hAnsiTheme="minorHAnsi" w:cstheme="minorHAnsi"/>
          <w:color w:val="000000" w:themeColor="text1"/>
          <w:sz w:val="22"/>
          <w:szCs w:val="22"/>
        </w:rPr>
        <w:t>Tullio</w:t>
      </w:r>
      <w:proofErr w:type="spellEnd"/>
      <w:r w:rsidRPr="00C0567C">
        <w:rPr>
          <w:rFonts w:asciiTheme="minorHAnsi" w:hAnsiTheme="minorHAnsi" w:cstheme="minorHAnsi"/>
          <w:color w:val="000000" w:themeColor="text1"/>
          <w:sz w:val="22"/>
          <w:szCs w:val="22"/>
        </w:rPr>
        <w:t xml:space="preserve"> laureaat Leelo Kriisa. Jaanika Anderson.</w:t>
      </w:r>
    </w:p>
    <w:p w14:paraId="73F97EB5" w14:textId="77777777" w:rsidR="002D43CC" w:rsidRPr="00C0567C" w:rsidRDefault="002D43CC" w:rsidP="002D43CC">
      <w:pPr>
        <w:spacing w:before="100" w:beforeAutospacing="1" w:after="100" w:afterAutospacing="1"/>
        <w:textAlignment w:val="baseline"/>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 xml:space="preserve">8.12 </w:t>
      </w:r>
      <w:r w:rsidRPr="00C0567C">
        <w:rPr>
          <w:rFonts w:asciiTheme="minorHAnsi" w:hAnsiTheme="minorHAnsi" w:cstheme="minorHAnsi"/>
          <w:color w:val="000000" w:themeColor="text1"/>
          <w:sz w:val="22"/>
          <w:szCs w:val="22"/>
        </w:rPr>
        <w:t>Näitusel „Iidamast-</w:t>
      </w:r>
      <w:proofErr w:type="spellStart"/>
      <w:r w:rsidRPr="00C0567C">
        <w:rPr>
          <w:rFonts w:asciiTheme="minorHAnsi" w:hAnsiTheme="minorHAnsi" w:cstheme="minorHAnsi"/>
          <w:color w:val="000000" w:themeColor="text1"/>
          <w:sz w:val="22"/>
          <w:szCs w:val="22"/>
        </w:rPr>
        <w:t>aadamast</w:t>
      </w:r>
      <w:proofErr w:type="spellEnd"/>
      <w:r w:rsidRPr="00C0567C">
        <w:rPr>
          <w:rFonts w:asciiTheme="minorHAnsi" w:hAnsiTheme="minorHAnsi" w:cstheme="minorHAnsi"/>
          <w:color w:val="000000" w:themeColor="text1"/>
          <w:sz w:val="22"/>
          <w:szCs w:val="22"/>
        </w:rPr>
        <w:t>. Heaks eluks vajalikud asjad“ hiina meditsiini õhtu: ravivõimlemine ja immuunsüsteemi tugevdamine. Esineja hiina meditsiini arst</w:t>
      </w:r>
      <w:r w:rsidRPr="00C0567C">
        <w:rPr>
          <w:rFonts w:asciiTheme="minorHAnsi" w:hAnsiTheme="minorHAnsi" w:cstheme="minorHAnsi"/>
          <w:b/>
          <w:bCs/>
          <w:color w:val="000000" w:themeColor="text1"/>
          <w:sz w:val="22"/>
          <w:szCs w:val="22"/>
        </w:rPr>
        <w:t xml:space="preserve"> </w:t>
      </w:r>
      <w:r w:rsidRPr="00C0567C">
        <w:rPr>
          <w:rFonts w:asciiTheme="minorHAnsi" w:hAnsiTheme="minorHAnsi" w:cstheme="minorHAnsi"/>
          <w:color w:val="000000" w:themeColor="text1"/>
          <w:sz w:val="22"/>
          <w:szCs w:val="22"/>
        </w:rPr>
        <w:t xml:space="preserve">Udo </w:t>
      </w:r>
      <w:proofErr w:type="spellStart"/>
      <w:r w:rsidRPr="00C0567C">
        <w:rPr>
          <w:rFonts w:asciiTheme="minorHAnsi" w:hAnsiTheme="minorHAnsi" w:cstheme="minorHAnsi"/>
          <w:color w:val="000000" w:themeColor="text1"/>
          <w:sz w:val="22"/>
          <w:szCs w:val="22"/>
        </w:rPr>
        <w:t>Uffert</w:t>
      </w:r>
      <w:proofErr w:type="spellEnd"/>
      <w:r w:rsidRPr="00C0567C">
        <w:rPr>
          <w:rFonts w:asciiTheme="minorHAnsi" w:hAnsiTheme="minorHAnsi" w:cstheme="minorHAnsi"/>
          <w:color w:val="000000" w:themeColor="text1"/>
          <w:sz w:val="22"/>
          <w:szCs w:val="22"/>
        </w:rPr>
        <w:t>. Kadri Kaljurand.</w:t>
      </w:r>
    </w:p>
    <w:p w14:paraId="457ECD01" w14:textId="77777777" w:rsidR="002D43CC" w:rsidRPr="00C0567C" w:rsidRDefault="002D43CC" w:rsidP="002D43CC">
      <w:pPr>
        <w:spacing w:before="100" w:beforeAutospacing="1" w:after="100" w:afterAutospacing="1"/>
        <w:textAlignment w:val="baseline"/>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 xml:space="preserve">19.12 </w:t>
      </w:r>
      <w:r w:rsidRPr="00C0567C">
        <w:rPr>
          <w:rFonts w:asciiTheme="minorHAnsi" w:hAnsiTheme="minorHAnsi" w:cstheme="minorHAnsi"/>
          <w:color w:val="000000" w:themeColor="text1"/>
          <w:sz w:val="22"/>
          <w:szCs w:val="22"/>
        </w:rPr>
        <w:t>Muuseumi jõuluüritus. Kadri Kaljurand, Ele Loonde, Karoliina Kalda, Triin Veskimägi, Mari-Liis Madisson.</w:t>
      </w:r>
    </w:p>
    <w:p w14:paraId="3CE10866" w14:textId="17BD8A37" w:rsidR="00CD57E2" w:rsidRPr="00C0567C" w:rsidRDefault="00CD57E2" w:rsidP="1FF2057D">
      <w:pPr>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Tähetorni ringi loengud tähetornis 202</w:t>
      </w:r>
      <w:r w:rsidR="528936D0" w:rsidRPr="00C0567C">
        <w:rPr>
          <w:rFonts w:asciiTheme="minorHAnsi" w:hAnsiTheme="minorHAnsi" w:cstheme="minorHAnsi"/>
          <w:b/>
          <w:bCs/>
          <w:color w:val="000000" w:themeColor="text1"/>
          <w:sz w:val="22"/>
          <w:szCs w:val="22"/>
        </w:rPr>
        <w:t>2</w:t>
      </w:r>
    </w:p>
    <w:p w14:paraId="3C7FFE2F" w14:textId="77777777" w:rsidR="00CD57E2" w:rsidRPr="00C0567C" w:rsidRDefault="00CD57E2" w:rsidP="1FF2057D">
      <w:pPr>
        <w:rPr>
          <w:rFonts w:asciiTheme="minorHAnsi" w:hAnsiTheme="minorHAnsi" w:cstheme="minorHAnsi"/>
          <w:color w:val="000000" w:themeColor="text1"/>
          <w:sz w:val="22"/>
          <w:szCs w:val="22"/>
        </w:rPr>
      </w:pPr>
    </w:p>
    <w:p w14:paraId="4CE2AD6E" w14:textId="7CDEA005"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TT astronoomiaringi loengud jm 2022 (sulgudes osalejate arv) </w:t>
      </w:r>
    </w:p>
    <w:p w14:paraId="015D9955" w14:textId="0E0184A5"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10.-15.01 vaatlusnädal – kolm soodsat päeva, kus sai </w:t>
      </w:r>
      <w:proofErr w:type="spellStart"/>
      <w:r w:rsidRPr="00C0567C">
        <w:rPr>
          <w:rFonts w:asciiTheme="minorHAnsi" w:eastAsia="Calibri" w:hAnsiTheme="minorHAnsi" w:cstheme="minorHAnsi"/>
          <w:color w:val="000000" w:themeColor="text1"/>
          <w:sz w:val="22"/>
          <w:szCs w:val="22"/>
        </w:rPr>
        <w:t>Zeissiga</w:t>
      </w:r>
      <w:proofErr w:type="spellEnd"/>
      <w:r w:rsidRPr="00C0567C">
        <w:rPr>
          <w:rFonts w:asciiTheme="minorHAnsi" w:eastAsia="Calibri" w:hAnsiTheme="minorHAnsi" w:cstheme="minorHAnsi"/>
          <w:color w:val="000000" w:themeColor="text1"/>
          <w:sz w:val="22"/>
          <w:szCs w:val="22"/>
        </w:rPr>
        <w:t xml:space="preserve"> vaadelda (11.01, 12.01, 15.01, 40+40+60 inimest) </w:t>
      </w:r>
    </w:p>
    <w:p w14:paraId="762A7C1B" w14:textId="12DF4580"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18.01. Laurits </w:t>
      </w:r>
      <w:proofErr w:type="spellStart"/>
      <w:r w:rsidRPr="00C0567C">
        <w:rPr>
          <w:rFonts w:asciiTheme="minorHAnsi" w:eastAsia="Calibri" w:hAnsiTheme="minorHAnsi" w:cstheme="minorHAnsi"/>
          <w:color w:val="000000" w:themeColor="text1"/>
          <w:sz w:val="22"/>
          <w:szCs w:val="22"/>
        </w:rPr>
        <w:t>Leedjärv</w:t>
      </w:r>
      <w:proofErr w:type="spellEnd"/>
      <w:r w:rsidRPr="00C0567C">
        <w:rPr>
          <w:rFonts w:asciiTheme="minorHAnsi" w:eastAsia="Calibri" w:hAnsiTheme="minorHAnsi" w:cstheme="minorHAnsi"/>
          <w:color w:val="000000" w:themeColor="text1"/>
          <w:sz w:val="22"/>
          <w:szCs w:val="22"/>
        </w:rPr>
        <w:t xml:space="preserve">, Rain Kipper „Astronoomia-aasta 2021“ (14) </w:t>
      </w:r>
    </w:p>
    <w:p w14:paraId="43A546D5" w14:textId="67C89281"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01.02. Martin </w:t>
      </w:r>
      <w:proofErr w:type="spellStart"/>
      <w:r w:rsidRPr="00C0567C">
        <w:rPr>
          <w:rFonts w:asciiTheme="minorHAnsi" w:eastAsia="Calibri" w:hAnsiTheme="minorHAnsi" w:cstheme="minorHAnsi"/>
          <w:color w:val="000000" w:themeColor="text1"/>
          <w:sz w:val="22"/>
          <w:szCs w:val="22"/>
        </w:rPr>
        <w:t>Vällik</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Fotogeeniline</w:t>
      </w:r>
      <w:proofErr w:type="spellEnd"/>
      <w:r w:rsidRPr="00C0567C">
        <w:rPr>
          <w:rFonts w:asciiTheme="minorHAnsi" w:eastAsia="Calibri" w:hAnsiTheme="minorHAnsi" w:cstheme="minorHAnsi"/>
          <w:color w:val="000000" w:themeColor="text1"/>
          <w:sz w:val="22"/>
          <w:szCs w:val="22"/>
        </w:rPr>
        <w:t xml:space="preserve"> Kuu“ (12) </w:t>
      </w:r>
    </w:p>
    <w:p w14:paraId="5AB2EDFA" w14:textId="14368BA0"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14.02 – Hillar tegi 2 sõbrapäevaloengut planetaariumis „Taevalik armastus“ (29 piletiga külastajat) </w:t>
      </w:r>
    </w:p>
    <w:p w14:paraId="132F0347" w14:textId="4D67A866"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15.02. Maret </w:t>
      </w:r>
      <w:proofErr w:type="spellStart"/>
      <w:r w:rsidRPr="00C0567C">
        <w:rPr>
          <w:rFonts w:asciiTheme="minorHAnsi" w:eastAsia="Calibri" w:hAnsiTheme="minorHAnsi" w:cstheme="minorHAnsi"/>
          <w:color w:val="000000" w:themeColor="text1"/>
          <w:sz w:val="22"/>
          <w:szCs w:val="22"/>
        </w:rPr>
        <w:t>Einasto</w:t>
      </w:r>
      <w:proofErr w:type="spellEnd"/>
      <w:r w:rsidRPr="00C0567C">
        <w:rPr>
          <w:rFonts w:asciiTheme="minorHAnsi" w:eastAsia="Calibri" w:hAnsiTheme="minorHAnsi" w:cstheme="minorHAnsi"/>
          <w:color w:val="000000" w:themeColor="text1"/>
          <w:sz w:val="22"/>
          <w:szCs w:val="22"/>
        </w:rPr>
        <w:t xml:space="preserve"> „Kohalik superparv – meie kosmiline kodu“ (8) </w:t>
      </w:r>
    </w:p>
    <w:p w14:paraId="7B4DED27" w14:textId="6E908B4C"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01.03. Enn </w:t>
      </w:r>
      <w:proofErr w:type="spellStart"/>
      <w:r w:rsidRPr="00C0567C">
        <w:rPr>
          <w:rFonts w:asciiTheme="minorHAnsi" w:eastAsia="Calibri" w:hAnsiTheme="minorHAnsi" w:cstheme="minorHAnsi"/>
          <w:color w:val="000000" w:themeColor="text1"/>
          <w:sz w:val="22"/>
          <w:szCs w:val="22"/>
        </w:rPr>
        <w:t>Kasak</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Mesopotaamia</w:t>
      </w:r>
      <w:proofErr w:type="spellEnd"/>
      <w:r w:rsidRPr="00C0567C">
        <w:rPr>
          <w:rFonts w:asciiTheme="minorHAnsi" w:eastAsia="Calibri" w:hAnsiTheme="minorHAnsi" w:cstheme="minorHAnsi"/>
          <w:color w:val="000000" w:themeColor="text1"/>
          <w:sz w:val="22"/>
          <w:szCs w:val="22"/>
        </w:rPr>
        <w:t xml:space="preserve"> tähetarkus“ (9) </w:t>
      </w:r>
    </w:p>
    <w:p w14:paraId="3F573A05" w14:textId="17845D2D"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15.03. Üllar </w:t>
      </w:r>
      <w:proofErr w:type="spellStart"/>
      <w:r w:rsidRPr="00C0567C">
        <w:rPr>
          <w:rFonts w:asciiTheme="minorHAnsi" w:eastAsia="Calibri" w:hAnsiTheme="minorHAnsi" w:cstheme="minorHAnsi"/>
          <w:color w:val="000000" w:themeColor="text1"/>
          <w:sz w:val="22"/>
          <w:szCs w:val="22"/>
        </w:rPr>
        <w:t>Kivila</w:t>
      </w:r>
      <w:proofErr w:type="spellEnd"/>
      <w:r w:rsidRPr="00C0567C">
        <w:rPr>
          <w:rFonts w:asciiTheme="minorHAnsi" w:eastAsia="Calibri" w:hAnsiTheme="minorHAnsi" w:cstheme="minorHAnsi"/>
          <w:color w:val="000000" w:themeColor="text1"/>
          <w:sz w:val="22"/>
          <w:szCs w:val="22"/>
        </w:rPr>
        <w:t xml:space="preserve"> „99? aastat planetaariumi““ (16), järgnes vaatlus </w:t>
      </w:r>
      <w:proofErr w:type="spellStart"/>
      <w:r w:rsidRPr="00C0567C">
        <w:rPr>
          <w:rFonts w:asciiTheme="minorHAnsi" w:eastAsia="Calibri" w:hAnsiTheme="minorHAnsi" w:cstheme="minorHAnsi"/>
          <w:color w:val="000000" w:themeColor="text1"/>
          <w:sz w:val="22"/>
          <w:szCs w:val="22"/>
        </w:rPr>
        <w:t>Zeissi</w:t>
      </w:r>
      <w:proofErr w:type="spellEnd"/>
      <w:r w:rsidRPr="00C0567C">
        <w:rPr>
          <w:rFonts w:asciiTheme="minorHAnsi" w:eastAsia="Calibri" w:hAnsiTheme="minorHAnsi" w:cstheme="minorHAnsi"/>
          <w:color w:val="000000" w:themeColor="text1"/>
          <w:sz w:val="22"/>
          <w:szCs w:val="22"/>
        </w:rPr>
        <w:t xml:space="preserve"> teleskoobiga, Üllari juhtimisel </w:t>
      </w:r>
    </w:p>
    <w:p w14:paraId="7919B9A0" w14:textId="6F197A23"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29.03. Kaarel Nõmmela „Uus kosmosevõidujooks“ (7) </w:t>
      </w:r>
    </w:p>
    <w:p w14:paraId="113792A5" w14:textId="1D1E2785"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12.04. Sirli Sarapuu „EST-</w:t>
      </w:r>
      <w:proofErr w:type="spellStart"/>
      <w:r w:rsidRPr="00C0567C">
        <w:rPr>
          <w:rFonts w:asciiTheme="minorHAnsi" w:eastAsia="Calibri" w:hAnsiTheme="minorHAnsi" w:cstheme="minorHAnsi"/>
          <w:color w:val="000000" w:themeColor="text1"/>
          <w:sz w:val="22"/>
          <w:szCs w:val="22"/>
        </w:rPr>
        <w:t>Cube</w:t>
      </w:r>
      <w:proofErr w:type="spellEnd"/>
      <w:r w:rsidRPr="00C0567C">
        <w:rPr>
          <w:rFonts w:asciiTheme="minorHAnsi" w:eastAsia="Calibri" w:hAnsiTheme="minorHAnsi" w:cstheme="minorHAnsi"/>
          <w:color w:val="000000" w:themeColor="text1"/>
          <w:sz w:val="22"/>
          <w:szCs w:val="22"/>
        </w:rPr>
        <w:t xml:space="preserve"> 2 lastid ja teekond unistustest kosmosesse“ (7) </w:t>
      </w:r>
    </w:p>
    <w:p w14:paraId="2FE748D0" w14:textId="01509445"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26.04. Kadri </w:t>
      </w:r>
      <w:proofErr w:type="spellStart"/>
      <w:r w:rsidRPr="00C0567C">
        <w:rPr>
          <w:rFonts w:asciiTheme="minorHAnsi" w:eastAsia="Calibri" w:hAnsiTheme="minorHAnsi" w:cstheme="minorHAnsi"/>
          <w:color w:val="000000" w:themeColor="text1"/>
          <w:sz w:val="22"/>
          <w:szCs w:val="22"/>
        </w:rPr>
        <w:t>Tinn</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Sir</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Eddingtoni</w:t>
      </w:r>
      <w:proofErr w:type="spellEnd"/>
      <w:r w:rsidRPr="00C0567C">
        <w:rPr>
          <w:rFonts w:asciiTheme="minorHAnsi" w:eastAsia="Calibri" w:hAnsiTheme="minorHAnsi" w:cstheme="minorHAnsi"/>
          <w:color w:val="000000" w:themeColor="text1"/>
          <w:sz w:val="22"/>
          <w:szCs w:val="22"/>
        </w:rPr>
        <w:t xml:space="preserve"> mõju 20. sajandi astronoomias“ (8) </w:t>
      </w:r>
    </w:p>
    <w:p w14:paraId="7329A436" w14:textId="2D8E9425"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17.05. Tõnu Viik „</w:t>
      </w:r>
      <w:proofErr w:type="spellStart"/>
      <w:r w:rsidRPr="00C0567C">
        <w:rPr>
          <w:rFonts w:asciiTheme="minorHAnsi" w:eastAsia="Calibri" w:hAnsiTheme="minorHAnsi" w:cstheme="minorHAnsi"/>
          <w:color w:val="000000" w:themeColor="text1"/>
          <w:sz w:val="22"/>
          <w:szCs w:val="22"/>
        </w:rPr>
        <w:t>Ludwig</w:t>
      </w:r>
      <w:proofErr w:type="spellEnd"/>
      <w:r w:rsidRPr="00C0567C">
        <w:rPr>
          <w:rFonts w:asciiTheme="minorHAnsi" w:eastAsia="Calibri" w:hAnsiTheme="minorHAnsi" w:cstheme="minorHAnsi"/>
          <w:color w:val="000000" w:themeColor="text1"/>
          <w:sz w:val="22"/>
          <w:szCs w:val="22"/>
        </w:rPr>
        <w:t xml:space="preserve"> </w:t>
      </w:r>
      <w:proofErr w:type="spellStart"/>
      <w:r w:rsidRPr="00C0567C">
        <w:rPr>
          <w:rFonts w:asciiTheme="minorHAnsi" w:eastAsia="Calibri" w:hAnsiTheme="minorHAnsi" w:cstheme="minorHAnsi"/>
          <w:color w:val="000000" w:themeColor="text1"/>
          <w:sz w:val="22"/>
          <w:szCs w:val="22"/>
        </w:rPr>
        <w:t>Schwarz</w:t>
      </w:r>
      <w:proofErr w:type="spellEnd"/>
      <w:r w:rsidRPr="00C0567C">
        <w:rPr>
          <w:rFonts w:asciiTheme="minorHAnsi" w:eastAsia="Calibri" w:hAnsiTheme="minorHAnsi" w:cstheme="minorHAnsi"/>
          <w:color w:val="000000" w:themeColor="text1"/>
          <w:sz w:val="22"/>
          <w:szCs w:val="22"/>
        </w:rPr>
        <w:t xml:space="preserve"> – viimane sakslane Tartu tähetorni direktori troonil“ (10) </w:t>
      </w:r>
    </w:p>
    <w:p w14:paraId="02BE0746" w14:textId="614C3044"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20.09. Ülla </w:t>
      </w:r>
      <w:proofErr w:type="spellStart"/>
      <w:r w:rsidRPr="00C0567C">
        <w:rPr>
          <w:rFonts w:asciiTheme="minorHAnsi" w:eastAsia="Calibri" w:hAnsiTheme="minorHAnsi" w:cstheme="minorHAnsi"/>
          <w:color w:val="000000" w:themeColor="text1"/>
          <w:sz w:val="22"/>
          <w:szCs w:val="22"/>
        </w:rPr>
        <w:t>Kivila</w:t>
      </w:r>
      <w:proofErr w:type="spellEnd"/>
      <w:r w:rsidRPr="00C0567C">
        <w:rPr>
          <w:rFonts w:asciiTheme="minorHAnsi" w:eastAsia="Calibri" w:hAnsiTheme="minorHAnsi" w:cstheme="minorHAnsi"/>
          <w:color w:val="000000" w:themeColor="text1"/>
          <w:sz w:val="22"/>
          <w:szCs w:val="22"/>
        </w:rPr>
        <w:t xml:space="preserve"> „Sügistaeva ülevaade“ (12) </w:t>
      </w:r>
    </w:p>
    <w:p w14:paraId="4AE32302" w14:textId="11CCCA70"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4.10. Kärt Soieva „Pruunid kääbused“ (12) </w:t>
      </w:r>
    </w:p>
    <w:p w14:paraId="029E29BB" w14:textId="2ED7F706"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18.10 Lea Leppik „Tartu </w:t>
      </w:r>
      <w:proofErr w:type="spellStart"/>
      <w:r w:rsidRPr="00C0567C">
        <w:rPr>
          <w:rFonts w:asciiTheme="minorHAnsi" w:eastAsia="Calibri" w:hAnsiTheme="minorHAnsi" w:cstheme="minorHAnsi"/>
          <w:color w:val="000000" w:themeColor="text1"/>
          <w:sz w:val="22"/>
          <w:szCs w:val="22"/>
        </w:rPr>
        <w:t>Reichenbachi-Erteli</w:t>
      </w:r>
      <w:proofErr w:type="spellEnd"/>
      <w:r w:rsidRPr="00C0567C">
        <w:rPr>
          <w:rFonts w:asciiTheme="minorHAnsi" w:eastAsia="Calibri" w:hAnsiTheme="minorHAnsi" w:cstheme="minorHAnsi"/>
          <w:color w:val="000000" w:themeColor="text1"/>
          <w:sz w:val="22"/>
          <w:szCs w:val="22"/>
        </w:rPr>
        <w:t xml:space="preserve"> meridiaanring 200“ (9) </w:t>
      </w:r>
    </w:p>
    <w:p w14:paraId="5BFAD02F" w14:textId="06F1C011"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lastRenderedPageBreak/>
        <w:t xml:space="preserve">01.11 Peeter </w:t>
      </w:r>
      <w:proofErr w:type="spellStart"/>
      <w:r w:rsidRPr="00C0567C">
        <w:rPr>
          <w:rFonts w:asciiTheme="minorHAnsi" w:eastAsia="Calibri" w:hAnsiTheme="minorHAnsi" w:cstheme="minorHAnsi"/>
          <w:color w:val="000000" w:themeColor="text1"/>
          <w:sz w:val="22"/>
          <w:szCs w:val="22"/>
        </w:rPr>
        <w:t>Tenjes</w:t>
      </w:r>
      <w:proofErr w:type="spellEnd"/>
      <w:r w:rsidRPr="00C0567C">
        <w:rPr>
          <w:rFonts w:asciiTheme="minorHAnsi" w:eastAsia="Calibri" w:hAnsiTheme="minorHAnsi" w:cstheme="minorHAnsi"/>
          <w:color w:val="000000" w:themeColor="text1"/>
          <w:sz w:val="22"/>
          <w:szCs w:val="22"/>
        </w:rPr>
        <w:t xml:space="preserve"> „Tumeaine“ (34) </w:t>
      </w:r>
    </w:p>
    <w:p w14:paraId="2C7FAE3A" w14:textId="2CEA4695"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15.11 Kaarel Nõmmela „Kui Jumal viskab kiviga“ (9) </w:t>
      </w:r>
    </w:p>
    <w:p w14:paraId="77EAA731" w14:textId="2F98CA4C"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29.11 Tõnu Viik „Tähetorni direktor Grigori Levitski“ (7) </w:t>
      </w:r>
    </w:p>
    <w:p w14:paraId="61F28C92" w14:textId="29852CCC"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13.12 Tanel </w:t>
      </w:r>
      <w:proofErr w:type="spellStart"/>
      <w:r w:rsidRPr="00C0567C">
        <w:rPr>
          <w:rFonts w:asciiTheme="minorHAnsi" w:eastAsia="Calibri" w:hAnsiTheme="minorHAnsi" w:cstheme="minorHAnsi"/>
          <w:color w:val="000000" w:themeColor="text1"/>
          <w:sz w:val="22"/>
          <w:szCs w:val="22"/>
        </w:rPr>
        <w:t>Saimre</w:t>
      </w:r>
      <w:proofErr w:type="spellEnd"/>
      <w:r w:rsidRPr="00C0567C">
        <w:rPr>
          <w:rFonts w:asciiTheme="minorHAnsi" w:eastAsia="Calibri" w:hAnsiTheme="minorHAnsi" w:cstheme="minorHAnsi"/>
          <w:color w:val="000000" w:themeColor="text1"/>
          <w:sz w:val="22"/>
          <w:szCs w:val="22"/>
        </w:rPr>
        <w:t xml:space="preserve"> „Muutlike tähtede uurimisest“ </w:t>
      </w:r>
    </w:p>
    <w:p w14:paraId="18A80499" w14:textId="320A386D" w:rsidR="528936D0" w:rsidRPr="00C0567C" w:rsidRDefault="528936D0" w:rsidP="1FF2057D">
      <w:pPr>
        <w:rPr>
          <w:rFonts w:asciiTheme="minorHAnsi" w:eastAsia="Calibri" w:hAnsiTheme="minorHAnsi" w:cstheme="minorHAnsi"/>
          <w:color w:val="000000" w:themeColor="text1"/>
          <w:sz w:val="22"/>
          <w:szCs w:val="22"/>
        </w:rPr>
      </w:pPr>
      <w:r w:rsidRPr="00C0567C">
        <w:rPr>
          <w:rFonts w:asciiTheme="minorHAnsi" w:eastAsia="Calibri" w:hAnsiTheme="minorHAnsi" w:cstheme="minorHAnsi"/>
          <w:color w:val="000000" w:themeColor="text1"/>
          <w:sz w:val="22"/>
          <w:szCs w:val="22"/>
        </w:rPr>
        <w:t xml:space="preserve">Kokku 16 tasuta loengut 167 kuulajaga, 2 loengut piletiga kokku 29 kuulajaga (Hillar </w:t>
      </w:r>
      <w:proofErr w:type="spellStart"/>
      <w:r w:rsidRPr="00C0567C">
        <w:rPr>
          <w:rFonts w:asciiTheme="minorHAnsi" w:eastAsia="Calibri" w:hAnsiTheme="minorHAnsi" w:cstheme="minorHAnsi"/>
          <w:color w:val="000000" w:themeColor="text1"/>
          <w:sz w:val="22"/>
          <w:szCs w:val="22"/>
        </w:rPr>
        <w:t>Uudevaldi</w:t>
      </w:r>
      <w:proofErr w:type="spellEnd"/>
      <w:r w:rsidRPr="00C0567C">
        <w:rPr>
          <w:rFonts w:asciiTheme="minorHAnsi" w:eastAsia="Calibri" w:hAnsiTheme="minorHAnsi" w:cstheme="minorHAnsi"/>
          <w:color w:val="000000" w:themeColor="text1"/>
          <w:sz w:val="22"/>
          <w:szCs w:val="22"/>
        </w:rPr>
        <w:t xml:space="preserve"> sõbrapäevaloengud planetaariumis), 4 vaatlust kokku 156 osalejaga. Kõik kokku 352 kasutajat.</w:t>
      </w:r>
    </w:p>
    <w:p w14:paraId="3FB0C664" w14:textId="4BC21A18" w:rsidR="1FF2057D" w:rsidRPr="00C0567C" w:rsidRDefault="1FF2057D" w:rsidP="1FF2057D">
      <w:pPr>
        <w:rPr>
          <w:rFonts w:asciiTheme="minorHAnsi" w:hAnsiTheme="minorHAnsi" w:cstheme="minorHAnsi"/>
          <w:color w:val="000000" w:themeColor="text1"/>
          <w:sz w:val="22"/>
          <w:szCs w:val="22"/>
        </w:rPr>
      </w:pPr>
    </w:p>
    <w:p w14:paraId="132D28E6" w14:textId="77777777" w:rsidR="00CD57E2" w:rsidRPr="00C0567C" w:rsidRDefault="00CD57E2" w:rsidP="004A6B51">
      <w:pPr>
        <w:rPr>
          <w:rFonts w:asciiTheme="minorHAnsi" w:hAnsiTheme="minorHAnsi" w:cstheme="minorHAnsi"/>
          <w:color w:val="000000" w:themeColor="text1"/>
          <w:sz w:val="22"/>
          <w:szCs w:val="22"/>
        </w:rPr>
      </w:pPr>
    </w:p>
    <w:p w14:paraId="7034EC1E" w14:textId="77777777" w:rsidR="005D7133" w:rsidRPr="00C0567C" w:rsidRDefault="005D7133">
      <w:pPr>
        <w:spacing w:after="160" w:line="259" w:lineRule="auto"/>
        <w:rPr>
          <w:rFonts w:asciiTheme="minorHAnsi" w:eastAsia="Calibri" w:hAnsiTheme="minorHAnsi" w:cstheme="minorHAnsi"/>
          <w:b/>
          <w:bCs/>
          <w:color w:val="000000" w:themeColor="text1"/>
          <w:sz w:val="22"/>
          <w:szCs w:val="22"/>
          <w:lang w:val="et" w:eastAsia="en-US"/>
        </w:rPr>
      </w:pPr>
      <w:r w:rsidRPr="00C0567C">
        <w:rPr>
          <w:rFonts w:asciiTheme="minorHAnsi" w:eastAsia="Calibri" w:hAnsiTheme="minorHAnsi" w:cstheme="minorHAnsi"/>
          <w:color w:val="000000" w:themeColor="text1"/>
          <w:sz w:val="22"/>
          <w:szCs w:val="22"/>
          <w:lang w:val="et"/>
        </w:rPr>
        <w:br w:type="page"/>
      </w:r>
    </w:p>
    <w:p w14:paraId="54617DEE" w14:textId="1E99DF38" w:rsidR="0072262B" w:rsidRPr="00C0567C" w:rsidRDefault="0072262B" w:rsidP="004A6B51">
      <w:pPr>
        <w:pStyle w:val="Heading1"/>
        <w:numPr>
          <w:ilvl w:val="0"/>
          <w:numId w:val="0"/>
        </w:numPr>
        <w:spacing w:before="0"/>
        <w:rPr>
          <w:rFonts w:asciiTheme="minorHAnsi" w:eastAsia="Calibri" w:hAnsiTheme="minorHAnsi" w:cstheme="minorHAnsi"/>
          <w:color w:val="000000" w:themeColor="text1"/>
          <w:sz w:val="22"/>
          <w:szCs w:val="22"/>
          <w:lang w:val="et"/>
        </w:rPr>
      </w:pPr>
      <w:bookmarkStart w:id="64" w:name="_Toc127722192"/>
      <w:r w:rsidRPr="00C0567C">
        <w:rPr>
          <w:rFonts w:asciiTheme="minorHAnsi" w:eastAsia="Calibri" w:hAnsiTheme="minorHAnsi" w:cstheme="minorHAnsi"/>
          <w:color w:val="000000" w:themeColor="text1"/>
          <w:sz w:val="22"/>
          <w:szCs w:val="22"/>
          <w:lang w:val="et"/>
        </w:rPr>
        <w:lastRenderedPageBreak/>
        <w:t xml:space="preserve">LISA </w:t>
      </w:r>
      <w:r w:rsidR="00C0567C" w:rsidRPr="00C0567C">
        <w:rPr>
          <w:rFonts w:asciiTheme="minorHAnsi" w:eastAsia="Calibri" w:hAnsiTheme="minorHAnsi" w:cstheme="minorHAnsi"/>
          <w:color w:val="000000" w:themeColor="text1"/>
          <w:sz w:val="22"/>
          <w:szCs w:val="22"/>
          <w:lang w:val="et"/>
        </w:rPr>
        <w:t>3</w:t>
      </w:r>
      <w:r w:rsidRPr="00C0567C">
        <w:rPr>
          <w:rFonts w:asciiTheme="minorHAnsi" w:eastAsia="Calibri" w:hAnsiTheme="minorHAnsi" w:cstheme="minorHAnsi"/>
          <w:color w:val="000000" w:themeColor="text1"/>
          <w:sz w:val="22"/>
          <w:szCs w:val="22"/>
          <w:lang w:val="et"/>
        </w:rPr>
        <w:t xml:space="preserve">. </w:t>
      </w:r>
      <w:bookmarkStart w:id="65" w:name="_Hlk97187387"/>
      <w:r w:rsidRPr="00C0567C">
        <w:rPr>
          <w:rFonts w:asciiTheme="minorHAnsi" w:eastAsia="Calibri" w:hAnsiTheme="minorHAnsi" w:cstheme="minorHAnsi"/>
          <w:color w:val="000000" w:themeColor="text1"/>
          <w:sz w:val="22"/>
          <w:szCs w:val="22"/>
          <w:lang w:val="et"/>
        </w:rPr>
        <w:t xml:space="preserve">Kogude juurdekasv ja seis </w:t>
      </w:r>
      <w:r w:rsidR="00B91BB6" w:rsidRPr="00C0567C">
        <w:rPr>
          <w:rFonts w:asciiTheme="minorHAnsi" w:eastAsia="Calibri" w:hAnsiTheme="minorHAnsi" w:cstheme="minorHAnsi"/>
          <w:color w:val="000000" w:themeColor="text1"/>
          <w:sz w:val="22"/>
          <w:szCs w:val="22"/>
          <w:lang w:val="et"/>
        </w:rPr>
        <w:t>2022</w:t>
      </w:r>
      <w:bookmarkEnd w:id="64"/>
    </w:p>
    <w:p w14:paraId="4F30D4BA" w14:textId="11B71B63" w:rsidR="008904E0" w:rsidRPr="00C0567C" w:rsidRDefault="008904E0" w:rsidP="004A6B51">
      <w:pPr>
        <w:rPr>
          <w:rFonts w:asciiTheme="minorHAnsi" w:eastAsia="Calibri" w:hAnsiTheme="minorHAnsi" w:cstheme="minorHAnsi"/>
          <w:color w:val="000000" w:themeColor="text1"/>
          <w:sz w:val="22"/>
          <w:szCs w:val="22"/>
          <w:u w:val="single"/>
          <w:lang w:val="et"/>
        </w:rPr>
      </w:pPr>
    </w:p>
    <w:p w14:paraId="6F1AF5AD" w14:textId="1886C694" w:rsidR="0072262B" w:rsidRPr="00C0567C" w:rsidRDefault="0072262B"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 xml:space="preserve">Ajalooline astronoomia-matemaatika kogu 748 (ÜAM </w:t>
      </w:r>
      <w:proofErr w:type="spellStart"/>
      <w:r w:rsidRPr="00C0567C">
        <w:rPr>
          <w:rFonts w:asciiTheme="minorHAnsi" w:hAnsiTheme="minorHAnsi" w:cstheme="minorHAnsi"/>
          <w:color w:val="000000" w:themeColor="text1"/>
          <w:sz w:val="22"/>
          <w:szCs w:val="22"/>
          <w:u w:val="single"/>
        </w:rPr>
        <w:t>AjAM</w:t>
      </w:r>
      <w:proofErr w:type="spellEnd"/>
      <w:r w:rsidRPr="00C0567C">
        <w:rPr>
          <w:rFonts w:asciiTheme="minorHAnsi" w:hAnsiTheme="minorHAnsi" w:cstheme="minorHAnsi"/>
          <w:color w:val="000000" w:themeColor="text1"/>
          <w:sz w:val="22"/>
          <w:szCs w:val="22"/>
          <w:u w:val="single"/>
        </w:rPr>
        <w:t>)*</w:t>
      </w:r>
    </w:p>
    <w:p w14:paraId="784FDD0A" w14:textId="26CE2FAA" w:rsidR="0072262B" w:rsidRPr="00C0567C" w:rsidRDefault="0072262B"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Ajalooline esemeline kogu 86</w:t>
      </w:r>
      <w:r w:rsidR="00B91BB6" w:rsidRPr="00C0567C">
        <w:rPr>
          <w:rFonts w:asciiTheme="minorHAnsi" w:hAnsiTheme="minorHAnsi" w:cstheme="minorHAnsi"/>
          <w:color w:val="000000" w:themeColor="text1"/>
          <w:sz w:val="22"/>
          <w:szCs w:val="22"/>
          <w:u w:val="single"/>
        </w:rPr>
        <w:t>49</w:t>
      </w:r>
      <w:r w:rsidRPr="00C0567C">
        <w:rPr>
          <w:rFonts w:asciiTheme="minorHAnsi" w:hAnsiTheme="minorHAnsi" w:cstheme="minorHAnsi"/>
          <w:color w:val="000000" w:themeColor="text1"/>
          <w:sz w:val="22"/>
          <w:szCs w:val="22"/>
          <w:u w:val="single"/>
        </w:rPr>
        <w:t xml:space="preserve">** (ÜAM Aj) – sh juurdekasv </w:t>
      </w:r>
      <w:r w:rsidR="00B91BB6" w:rsidRPr="00C0567C">
        <w:rPr>
          <w:rFonts w:asciiTheme="minorHAnsi" w:hAnsiTheme="minorHAnsi" w:cstheme="minorHAnsi"/>
          <w:color w:val="000000" w:themeColor="text1"/>
          <w:sz w:val="22"/>
          <w:szCs w:val="22"/>
          <w:u w:val="single"/>
        </w:rPr>
        <w:t>294</w:t>
      </w:r>
    </w:p>
    <w:p w14:paraId="2ADFB7C1" w14:textId="1529294B" w:rsidR="0072262B" w:rsidRPr="00C0567C" w:rsidRDefault="0072262B"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Ajalooline füüsika-keemia kogu 4</w:t>
      </w:r>
      <w:r w:rsidR="00B91BB6" w:rsidRPr="00C0567C">
        <w:rPr>
          <w:rFonts w:asciiTheme="minorHAnsi" w:hAnsiTheme="minorHAnsi" w:cstheme="minorHAnsi"/>
          <w:color w:val="000000" w:themeColor="text1"/>
          <w:sz w:val="22"/>
          <w:szCs w:val="22"/>
          <w:u w:val="single"/>
        </w:rPr>
        <w:t>503</w:t>
      </w:r>
      <w:r w:rsidRPr="00C0567C">
        <w:rPr>
          <w:rFonts w:asciiTheme="minorHAnsi" w:hAnsiTheme="minorHAnsi" w:cstheme="minorHAnsi"/>
          <w:color w:val="000000" w:themeColor="text1"/>
          <w:sz w:val="22"/>
          <w:szCs w:val="22"/>
          <w:u w:val="single"/>
        </w:rPr>
        <w:t xml:space="preserve"> (ÜAM </w:t>
      </w:r>
      <w:proofErr w:type="spellStart"/>
      <w:r w:rsidRPr="00C0567C">
        <w:rPr>
          <w:rFonts w:asciiTheme="minorHAnsi" w:hAnsiTheme="minorHAnsi" w:cstheme="minorHAnsi"/>
          <w:color w:val="000000" w:themeColor="text1"/>
          <w:sz w:val="22"/>
          <w:szCs w:val="22"/>
          <w:u w:val="single"/>
        </w:rPr>
        <w:t>AjKF</w:t>
      </w:r>
      <w:proofErr w:type="spellEnd"/>
      <w:r w:rsidRPr="00C0567C">
        <w:rPr>
          <w:rFonts w:asciiTheme="minorHAnsi" w:hAnsiTheme="minorHAnsi" w:cstheme="minorHAnsi"/>
          <w:color w:val="000000" w:themeColor="text1"/>
          <w:sz w:val="22"/>
          <w:szCs w:val="22"/>
          <w:u w:val="single"/>
        </w:rPr>
        <w:t xml:space="preserve">) </w:t>
      </w:r>
    </w:p>
    <w:p w14:paraId="639928F9" w14:textId="601E7D5F" w:rsidR="0072262B" w:rsidRPr="00C0567C" w:rsidRDefault="0072262B"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Ajalooline kunstikogu 9</w:t>
      </w:r>
      <w:r w:rsidR="00B91BB6" w:rsidRPr="00C0567C">
        <w:rPr>
          <w:rFonts w:asciiTheme="minorHAnsi" w:hAnsiTheme="minorHAnsi" w:cstheme="minorHAnsi"/>
          <w:color w:val="000000" w:themeColor="text1"/>
          <w:sz w:val="22"/>
          <w:szCs w:val="22"/>
          <w:u w:val="single"/>
        </w:rPr>
        <w:t>24</w:t>
      </w:r>
      <w:r w:rsidRPr="00C0567C">
        <w:rPr>
          <w:rFonts w:asciiTheme="minorHAnsi" w:hAnsiTheme="minorHAnsi" w:cstheme="minorHAnsi"/>
          <w:color w:val="000000" w:themeColor="text1"/>
          <w:sz w:val="22"/>
          <w:szCs w:val="22"/>
          <w:u w:val="single"/>
        </w:rPr>
        <w:t xml:space="preserve"> (ÜAM </w:t>
      </w:r>
      <w:proofErr w:type="spellStart"/>
      <w:r w:rsidRPr="00C0567C">
        <w:rPr>
          <w:rFonts w:asciiTheme="minorHAnsi" w:hAnsiTheme="minorHAnsi" w:cstheme="minorHAnsi"/>
          <w:color w:val="000000" w:themeColor="text1"/>
          <w:sz w:val="22"/>
          <w:szCs w:val="22"/>
          <w:u w:val="single"/>
        </w:rPr>
        <w:t>AjK</w:t>
      </w:r>
      <w:proofErr w:type="spellEnd"/>
      <w:r w:rsidRPr="00C0567C">
        <w:rPr>
          <w:rFonts w:asciiTheme="minorHAnsi" w:hAnsiTheme="minorHAnsi" w:cstheme="minorHAnsi"/>
          <w:color w:val="000000" w:themeColor="text1"/>
          <w:sz w:val="22"/>
          <w:szCs w:val="22"/>
          <w:u w:val="single"/>
        </w:rPr>
        <w:t xml:space="preserve">) </w:t>
      </w:r>
      <w:r w:rsidRPr="00C0567C">
        <w:rPr>
          <w:rFonts w:asciiTheme="minorHAnsi" w:hAnsiTheme="minorHAnsi" w:cstheme="minorHAnsi"/>
          <w:color w:val="000000" w:themeColor="text1"/>
          <w:sz w:val="22"/>
          <w:szCs w:val="22"/>
        </w:rPr>
        <w:t xml:space="preserve">– sh juurdekasv </w:t>
      </w:r>
      <w:r w:rsidR="00B91BB6" w:rsidRPr="00C0567C">
        <w:rPr>
          <w:rFonts w:asciiTheme="minorHAnsi" w:hAnsiTheme="minorHAnsi" w:cstheme="minorHAnsi"/>
          <w:color w:val="000000" w:themeColor="text1"/>
          <w:sz w:val="22"/>
          <w:szCs w:val="22"/>
        </w:rPr>
        <w:t>2</w:t>
      </w:r>
    </w:p>
    <w:p w14:paraId="05C5CBB3" w14:textId="3869DA42" w:rsidR="0072262B" w:rsidRPr="00C0567C" w:rsidRDefault="0072262B"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Ajalooline meditsiinikogu 14</w:t>
      </w:r>
      <w:r w:rsidR="00B91BB6" w:rsidRPr="00C0567C">
        <w:rPr>
          <w:rFonts w:asciiTheme="minorHAnsi" w:hAnsiTheme="minorHAnsi" w:cstheme="minorHAnsi"/>
          <w:color w:val="000000" w:themeColor="text1"/>
          <w:sz w:val="22"/>
          <w:szCs w:val="22"/>
          <w:u w:val="single"/>
        </w:rPr>
        <w:t>318</w:t>
      </w:r>
      <w:r w:rsidRPr="00C0567C">
        <w:rPr>
          <w:rFonts w:asciiTheme="minorHAnsi" w:hAnsiTheme="minorHAnsi" w:cstheme="minorHAnsi"/>
          <w:color w:val="000000" w:themeColor="text1"/>
          <w:sz w:val="22"/>
          <w:szCs w:val="22"/>
          <w:u w:val="single"/>
        </w:rPr>
        <w:t xml:space="preserve"> (ÜAM </w:t>
      </w:r>
      <w:proofErr w:type="spellStart"/>
      <w:r w:rsidRPr="00C0567C">
        <w:rPr>
          <w:rFonts w:asciiTheme="minorHAnsi" w:hAnsiTheme="minorHAnsi" w:cstheme="minorHAnsi"/>
          <w:color w:val="000000" w:themeColor="text1"/>
          <w:sz w:val="22"/>
          <w:szCs w:val="22"/>
          <w:u w:val="single"/>
        </w:rPr>
        <w:t>AjM</w:t>
      </w:r>
      <w:proofErr w:type="spellEnd"/>
      <w:r w:rsidRPr="00C0567C">
        <w:rPr>
          <w:rFonts w:asciiTheme="minorHAnsi" w:hAnsiTheme="minorHAnsi" w:cstheme="minorHAnsi"/>
          <w:color w:val="000000" w:themeColor="text1"/>
          <w:sz w:val="22"/>
          <w:szCs w:val="22"/>
          <w:u w:val="single"/>
        </w:rPr>
        <w:t xml:space="preserve">) </w:t>
      </w:r>
      <w:r w:rsidRPr="00C0567C">
        <w:rPr>
          <w:rFonts w:asciiTheme="minorHAnsi" w:hAnsiTheme="minorHAnsi" w:cstheme="minorHAnsi"/>
          <w:color w:val="000000" w:themeColor="text1"/>
          <w:sz w:val="22"/>
          <w:szCs w:val="22"/>
        </w:rPr>
        <w:t xml:space="preserve">– sh juurdekasv </w:t>
      </w:r>
      <w:r w:rsidR="00B91BB6" w:rsidRPr="00C0567C">
        <w:rPr>
          <w:rFonts w:asciiTheme="minorHAnsi" w:hAnsiTheme="minorHAnsi" w:cstheme="minorHAnsi"/>
          <w:color w:val="000000" w:themeColor="text1"/>
          <w:sz w:val="22"/>
          <w:szCs w:val="22"/>
        </w:rPr>
        <w:t>4</w:t>
      </w:r>
    </w:p>
    <w:p w14:paraId="10245371" w14:textId="2E50DA59" w:rsidR="0072262B" w:rsidRPr="00C0567C" w:rsidRDefault="0072262B"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 xml:space="preserve">Arhiivkogu </w:t>
      </w:r>
      <w:r w:rsidR="00C30BAD" w:rsidRPr="00C0567C">
        <w:rPr>
          <w:rFonts w:asciiTheme="minorHAnsi" w:hAnsiTheme="minorHAnsi" w:cstheme="minorHAnsi"/>
          <w:color w:val="000000" w:themeColor="text1"/>
          <w:sz w:val="22"/>
          <w:szCs w:val="22"/>
          <w:u w:val="single"/>
        </w:rPr>
        <w:t>75439</w:t>
      </w:r>
      <w:r w:rsidRPr="00C0567C">
        <w:rPr>
          <w:rFonts w:asciiTheme="minorHAnsi" w:hAnsiTheme="minorHAnsi" w:cstheme="minorHAnsi"/>
          <w:color w:val="000000" w:themeColor="text1"/>
          <w:sz w:val="22"/>
          <w:szCs w:val="22"/>
          <w:u w:val="single"/>
        </w:rPr>
        <w:t xml:space="preserve"> (ÜAM </w:t>
      </w:r>
      <w:proofErr w:type="spellStart"/>
      <w:r w:rsidRPr="00C0567C">
        <w:rPr>
          <w:rFonts w:asciiTheme="minorHAnsi" w:hAnsiTheme="minorHAnsi" w:cstheme="minorHAnsi"/>
          <w:color w:val="000000" w:themeColor="text1"/>
          <w:sz w:val="22"/>
          <w:szCs w:val="22"/>
          <w:u w:val="single"/>
        </w:rPr>
        <w:t>Ar</w:t>
      </w:r>
      <w:proofErr w:type="spellEnd"/>
      <w:r w:rsidRPr="00C0567C">
        <w:rPr>
          <w:rFonts w:asciiTheme="minorHAnsi" w:hAnsiTheme="minorHAnsi" w:cstheme="minorHAnsi"/>
          <w:color w:val="000000" w:themeColor="text1"/>
          <w:sz w:val="22"/>
          <w:szCs w:val="22"/>
          <w:u w:val="single"/>
        </w:rPr>
        <w:t xml:space="preserve">) - sh juurdekasv </w:t>
      </w:r>
      <w:r w:rsidR="00B91BB6" w:rsidRPr="00C0567C">
        <w:rPr>
          <w:rFonts w:asciiTheme="minorHAnsi" w:hAnsiTheme="minorHAnsi" w:cstheme="minorHAnsi"/>
          <w:color w:val="000000" w:themeColor="text1"/>
          <w:sz w:val="22"/>
          <w:szCs w:val="22"/>
          <w:u w:val="single"/>
        </w:rPr>
        <w:t>6980</w:t>
      </w:r>
    </w:p>
    <w:p w14:paraId="5CA1DF7B" w14:textId="1AD96EC0" w:rsidR="0072262B" w:rsidRPr="00C0567C" w:rsidRDefault="0072262B"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Fotokogu 6</w:t>
      </w:r>
      <w:r w:rsidR="00B91BB6" w:rsidRPr="00C0567C">
        <w:rPr>
          <w:rFonts w:asciiTheme="minorHAnsi" w:hAnsiTheme="minorHAnsi" w:cstheme="minorHAnsi"/>
          <w:color w:val="000000" w:themeColor="text1"/>
          <w:sz w:val="22"/>
          <w:szCs w:val="22"/>
          <w:u w:val="single"/>
        </w:rPr>
        <w:t>8</w:t>
      </w:r>
      <w:r w:rsidRPr="00C0567C">
        <w:rPr>
          <w:rFonts w:asciiTheme="minorHAnsi" w:hAnsiTheme="minorHAnsi" w:cstheme="minorHAnsi"/>
          <w:color w:val="000000" w:themeColor="text1"/>
          <w:sz w:val="22"/>
          <w:szCs w:val="22"/>
          <w:u w:val="single"/>
        </w:rPr>
        <w:t>882 (ÜAM F ja KMM F) - sh juurdekasv 17</w:t>
      </w:r>
      <w:r w:rsidR="00B91BB6" w:rsidRPr="00C0567C">
        <w:rPr>
          <w:rFonts w:asciiTheme="minorHAnsi" w:hAnsiTheme="minorHAnsi" w:cstheme="minorHAnsi"/>
          <w:color w:val="000000" w:themeColor="text1"/>
          <w:sz w:val="22"/>
          <w:szCs w:val="22"/>
          <w:u w:val="single"/>
        </w:rPr>
        <w:t>295</w:t>
      </w:r>
    </w:p>
    <w:p w14:paraId="49074BD2" w14:textId="77777777" w:rsidR="0072262B" w:rsidRPr="00C0567C" w:rsidRDefault="0072262B"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Skulptuurikogu 474 (KMM S)</w:t>
      </w:r>
    </w:p>
    <w:p w14:paraId="37F4A4D6" w14:textId="77777777" w:rsidR="0072262B" w:rsidRPr="00C0567C" w:rsidRDefault="0072262B" w:rsidP="004A6B51">
      <w:pPr>
        <w:jc w:val="both"/>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Gemmide </w:t>
      </w:r>
      <w:proofErr w:type="spellStart"/>
      <w:r w:rsidRPr="00C0567C">
        <w:rPr>
          <w:rFonts w:asciiTheme="minorHAnsi" w:hAnsiTheme="minorHAnsi" w:cstheme="minorHAnsi"/>
          <w:color w:val="000000" w:themeColor="text1"/>
          <w:sz w:val="22"/>
          <w:szCs w:val="22"/>
        </w:rPr>
        <w:t>valandid</w:t>
      </w:r>
      <w:proofErr w:type="spellEnd"/>
      <w:r w:rsidRPr="00C0567C">
        <w:rPr>
          <w:rFonts w:asciiTheme="minorHAnsi" w:hAnsiTheme="minorHAnsi" w:cstheme="minorHAnsi"/>
          <w:color w:val="000000" w:themeColor="text1"/>
          <w:sz w:val="22"/>
          <w:szCs w:val="22"/>
        </w:rPr>
        <w:t xml:space="preserve"> 19 093 (KMM GE)</w:t>
      </w:r>
    </w:p>
    <w:p w14:paraId="3F646EA6" w14:textId="77777777" w:rsidR="0072262B" w:rsidRPr="00C0567C" w:rsidRDefault="0072262B" w:rsidP="004A6B51">
      <w:pPr>
        <w:jc w:val="both"/>
        <w:rPr>
          <w:rFonts w:asciiTheme="minorHAnsi" w:hAnsiTheme="minorHAnsi" w:cstheme="minorHAnsi"/>
          <w:color w:val="000000" w:themeColor="text1"/>
          <w:sz w:val="22"/>
          <w:szCs w:val="22"/>
          <w:u w:val="single"/>
        </w:rPr>
      </w:pPr>
      <w:proofErr w:type="spellStart"/>
      <w:r w:rsidRPr="00C0567C">
        <w:rPr>
          <w:rFonts w:asciiTheme="minorHAnsi" w:hAnsiTheme="minorHAnsi" w:cstheme="minorHAnsi"/>
          <w:color w:val="000000" w:themeColor="text1"/>
          <w:sz w:val="22"/>
          <w:szCs w:val="22"/>
          <w:u w:val="single"/>
        </w:rPr>
        <w:t>Mündivalandite</w:t>
      </w:r>
      <w:proofErr w:type="spellEnd"/>
      <w:r w:rsidRPr="00C0567C">
        <w:rPr>
          <w:rFonts w:asciiTheme="minorHAnsi" w:hAnsiTheme="minorHAnsi" w:cstheme="minorHAnsi"/>
          <w:color w:val="000000" w:themeColor="text1"/>
          <w:sz w:val="22"/>
          <w:szCs w:val="22"/>
          <w:u w:val="single"/>
        </w:rPr>
        <w:t xml:space="preserve"> kogu 3509 (KMM </w:t>
      </w:r>
      <w:proofErr w:type="spellStart"/>
      <w:r w:rsidRPr="00C0567C">
        <w:rPr>
          <w:rFonts w:asciiTheme="minorHAnsi" w:hAnsiTheme="minorHAnsi" w:cstheme="minorHAnsi"/>
          <w:color w:val="000000" w:themeColor="text1"/>
          <w:sz w:val="22"/>
          <w:szCs w:val="22"/>
          <w:u w:val="single"/>
        </w:rPr>
        <w:t>Nv</w:t>
      </w:r>
      <w:proofErr w:type="spellEnd"/>
      <w:r w:rsidRPr="00C0567C">
        <w:rPr>
          <w:rFonts w:asciiTheme="minorHAnsi" w:hAnsiTheme="minorHAnsi" w:cstheme="minorHAnsi"/>
          <w:color w:val="000000" w:themeColor="text1"/>
          <w:sz w:val="22"/>
          <w:szCs w:val="22"/>
          <w:u w:val="single"/>
        </w:rPr>
        <w:t xml:space="preserve">) </w:t>
      </w:r>
    </w:p>
    <w:p w14:paraId="0AF5A608" w14:textId="77777777" w:rsidR="0072262B" w:rsidRPr="00C0567C" w:rsidRDefault="0072262B"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Graafikakogu 7765 (KMM GR)</w:t>
      </w:r>
    </w:p>
    <w:p w14:paraId="0CEF3E93" w14:textId="77777777" w:rsidR="0072262B" w:rsidRPr="00C0567C" w:rsidRDefault="0072262B"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Joonistuste kogu 551 (KMM JO)</w:t>
      </w:r>
    </w:p>
    <w:p w14:paraId="514053AF" w14:textId="77777777" w:rsidR="0072262B" w:rsidRPr="00C0567C" w:rsidRDefault="0072262B"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 xml:space="preserve">Maalikogu 275 (KMM MA) </w:t>
      </w:r>
    </w:p>
    <w:p w14:paraId="2BD748F3" w14:textId="77777777" w:rsidR="0072262B" w:rsidRPr="00C0567C" w:rsidRDefault="0072262B"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Ikoonikogu 228 (KMM IK)</w:t>
      </w:r>
    </w:p>
    <w:p w14:paraId="7D166D16" w14:textId="77777777" w:rsidR="0072262B" w:rsidRPr="00C0567C" w:rsidRDefault="0072262B"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Antiikoriginaalide kogu 152 (KMM A)</w:t>
      </w:r>
    </w:p>
    <w:p w14:paraId="6063EAE3" w14:textId="77777777" w:rsidR="0072262B" w:rsidRPr="00C0567C" w:rsidRDefault="0072262B"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Numismaatikakogu 336 (KMM N)</w:t>
      </w:r>
    </w:p>
    <w:p w14:paraId="7436F714" w14:textId="77777777" w:rsidR="0072262B" w:rsidRPr="00C0567C" w:rsidRDefault="0072262B" w:rsidP="004A6B51">
      <w:pPr>
        <w:jc w:val="both"/>
        <w:rPr>
          <w:rFonts w:asciiTheme="minorHAnsi" w:hAnsiTheme="minorHAnsi" w:cstheme="minorHAnsi"/>
          <w:color w:val="000000" w:themeColor="text1"/>
          <w:sz w:val="22"/>
          <w:szCs w:val="22"/>
          <w:u w:val="single"/>
        </w:rPr>
      </w:pPr>
      <w:proofErr w:type="spellStart"/>
      <w:r w:rsidRPr="00C0567C">
        <w:rPr>
          <w:rFonts w:asciiTheme="minorHAnsi" w:hAnsiTheme="minorHAnsi" w:cstheme="minorHAnsi"/>
          <w:color w:val="000000" w:themeColor="text1"/>
          <w:sz w:val="22"/>
          <w:szCs w:val="22"/>
          <w:u w:val="single"/>
        </w:rPr>
        <w:t>Bonistika</w:t>
      </w:r>
      <w:proofErr w:type="spellEnd"/>
      <w:r w:rsidRPr="00C0567C">
        <w:rPr>
          <w:rFonts w:asciiTheme="minorHAnsi" w:hAnsiTheme="minorHAnsi" w:cstheme="minorHAnsi"/>
          <w:color w:val="000000" w:themeColor="text1"/>
          <w:sz w:val="22"/>
          <w:szCs w:val="22"/>
          <w:u w:val="single"/>
        </w:rPr>
        <w:t xml:space="preserve"> 123 (KMM B)</w:t>
      </w:r>
    </w:p>
    <w:p w14:paraId="7BB1BAB0" w14:textId="77777777" w:rsidR="0072262B" w:rsidRPr="00C0567C" w:rsidRDefault="0072262B"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Medalikogu 33 (KMM ME)</w:t>
      </w:r>
    </w:p>
    <w:p w14:paraId="6C53FF06" w14:textId="77777777" w:rsidR="0072262B" w:rsidRPr="00C0567C" w:rsidRDefault="0072262B" w:rsidP="004A6B51">
      <w:pPr>
        <w:jc w:val="both"/>
        <w:rPr>
          <w:rFonts w:asciiTheme="minorHAnsi" w:hAnsiTheme="minorHAnsi" w:cstheme="minorHAnsi"/>
          <w:color w:val="000000" w:themeColor="text1"/>
          <w:sz w:val="22"/>
          <w:szCs w:val="22"/>
          <w:u w:val="single"/>
        </w:rPr>
      </w:pPr>
      <w:proofErr w:type="spellStart"/>
      <w:r w:rsidRPr="00C0567C">
        <w:rPr>
          <w:rFonts w:asciiTheme="minorHAnsi" w:hAnsiTheme="minorHAnsi" w:cstheme="minorHAnsi"/>
          <w:color w:val="000000" w:themeColor="text1"/>
          <w:sz w:val="22"/>
          <w:szCs w:val="22"/>
          <w:u w:val="single"/>
        </w:rPr>
        <w:t>Medalivalandite</w:t>
      </w:r>
      <w:proofErr w:type="spellEnd"/>
      <w:r w:rsidRPr="00C0567C">
        <w:rPr>
          <w:rFonts w:asciiTheme="minorHAnsi" w:hAnsiTheme="minorHAnsi" w:cstheme="minorHAnsi"/>
          <w:color w:val="000000" w:themeColor="text1"/>
          <w:sz w:val="22"/>
          <w:szCs w:val="22"/>
          <w:u w:val="single"/>
        </w:rPr>
        <w:t xml:space="preserve"> kogu 771 (KMM </w:t>
      </w:r>
      <w:proofErr w:type="spellStart"/>
      <w:r w:rsidRPr="00C0567C">
        <w:rPr>
          <w:rFonts w:asciiTheme="minorHAnsi" w:hAnsiTheme="minorHAnsi" w:cstheme="minorHAnsi"/>
          <w:color w:val="000000" w:themeColor="text1"/>
          <w:sz w:val="22"/>
          <w:szCs w:val="22"/>
          <w:u w:val="single"/>
        </w:rPr>
        <w:t>Mv</w:t>
      </w:r>
      <w:proofErr w:type="spellEnd"/>
      <w:r w:rsidRPr="00C0567C">
        <w:rPr>
          <w:rFonts w:asciiTheme="minorHAnsi" w:hAnsiTheme="minorHAnsi" w:cstheme="minorHAnsi"/>
          <w:color w:val="000000" w:themeColor="text1"/>
          <w:sz w:val="22"/>
          <w:szCs w:val="22"/>
          <w:u w:val="single"/>
        </w:rPr>
        <w:t>)</w:t>
      </w:r>
    </w:p>
    <w:p w14:paraId="6D6B8A94" w14:textId="77777777" w:rsidR="0072262B" w:rsidRPr="00C0567C" w:rsidRDefault="0072262B" w:rsidP="004A6B51">
      <w:pPr>
        <w:jc w:val="both"/>
        <w:rPr>
          <w:rFonts w:asciiTheme="minorHAnsi" w:hAnsiTheme="minorHAnsi" w:cstheme="minorHAnsi"/>
          <w:color w:val="000000" w:themeColor="text1"/>
          <w:sz w:val="22"/>
          <w:szCs w:val="22"/>
          <w:u w:val="single"/>
        </w:rPr>
      </w:pPr>
      <w:r w:rsidRPr="00C0567C">
        <w:rPr>
          <w:rFonts w:asciiTheme="minorHAnsi" w:hAnsiTheme="minorHAnsi" w:cstheme="minorHAnsi"/>
          <w:color w:val="000000" w:themeColor="text1"/>
          <w:sz w:val="22"/>
          <w:szCs w:val="22"/>
          <w:u w:val="single"/>
        </w:rPr>
        <w:t>Tarbekunstikogu 199 (KMM TK)</w:t>
      </w:r>
    </w:p>
    <w:p w14:paraId="51B04447" w14:textId="77777777" w:rsidR="0072262B" w:rsidRPr="00C0567C" w:rsidRDefault="0072262B" w:rsidP="004A6B51">
      <w:pPr>
        <w:pStyle w:val="NoSpacing"/>
        <w:jc w:val="both"/>
        <w:rPr>
          <w:rFonts w:cstheme="minorHAnsi"/>
          <w:color w:val="000000" w:themeColor="text1"/>
          <w:lang w:val="et-EE"/>
        </w:rPr>
      </w:pPr>
    </w:p>
    <w:p w14:paraId="72384303" w14:textId="77777777" w:rsidR="0072262B" w:rsidRPr="00C0567C" w:rsidRDefault="0072262B" w:rsidP="004A6B51">
      <w:pPr>
        <w:pStyle w:val="NoSpacing"/>
        <w:jc w:val="both"/>
        <w:rPr>
          <w:rFonts w:cstheme="minorHAnsi"/>
          <w:color w:val="000000" w:themeColor="text1"/>
          <w:lang w:val="et-EE"/>
        </w:rPr>
      </w:pPr>
      <w:r w:rsidRPr="00C0567C">
        <w:rPr>
          <w:rFonts w:cstheme="minorHAnsi"/>
          <w:color w:val="000000" w:themeColor="text1"/>
          <w:lang w:val="et-EE"/>
        </w:rPr>
        <w:t>*</w:t>
      </w:r>
      <w:proofErr w:type="spellStart"/>
      <w:r w:rsidRPr="00C0567C">
        <w:rPr>
          <w:rFonts w:cstheme="minorHAnsi"/>
          <w:color w:val="000000" w:themeColor="text1"/>
          <w:lang w:val="et-EE"/>
        </w:rPr>
        <w:t>allajoonitud</w:t>
      </w:r>
      <w:proofErr w:type="spellEnd"/>
      <w:r w:rsidRPr="00C0567C">
        <w:rPr>
          <w:rFonts w:cstheme="minorHAnsi"/>
          <w:color w:val="000000" w:themeColor="text1"/>
          <w:lang w:val="et-EE"/>
        </w:rPr>
        <w:t xml:space="preserve"> kogudes on retrospektiivne sisestamine </w:t>
      </w:r>
      <w:proofErr w:type="spellStart"/>
      <w:r w:rsidRPr="00C0567C">
        <w:rPr>
          <w:rFonts w:cstheme="minorHAnsi"/>
          <w:color w:val="000000" w:themeColor="text1"/>
          <w:lang w:val="et-EE"/>
        </w:rPr>
        <w:t>MuISis</w:t>
      </w:r>
      <w:proofErr w:type="spellEnd"/>
      <w:r w:rsidRPr="00C0567C">
        <w:rPr>
          <w:rFonts w:cstheme="minorHAnsi"/>
          <w:color w:val="000000" w:themeColor="text1"/>
          <w:lang w:val="et-EE"/>
        </w:rPr>
        <w:t xml:space="preserve"> lõpetatud.</w:t>
      </w:r>
    </w:p>
    <w:p w14:paraId="736FC784" w14:textId="77777777" w:rsidR="0072262B" w:rsidRPr="00C0567C" w:rsidRDefault="0072262B" w:rsidP="004A6B51">
      <w:pPr>
        <w:pStyle w:val="NoSpacing"/>
        <w:jc w:val="both"/>
        <w:rPr>
          <w:rFonts w:cstheme="minorHAnsi"/>
          <w:color w:val="000000" w:themeColor="text1"/>
          <w:lang w:val="et-EE"/>
        </w:rPr>
      </w:pPr>
      <w:r w:rsidRPr="00C0567C">
        <w:rPr>
          <w:rFonts w:cstheme="minorHAnsi"/>
          <w:color w:val="000000" w:themeColor="text1"/>
          <w:lang w:val="et-EE"/>
        </w:rPr>
        <w:t xml:space="preserve">** </w:t>
      </w:r>
      <w:proofErr w:type="spellStart"/>
      <w:r w:rsidRPr="00C0567C">
        <w:rPr>
          <w:rFonts w:cstheme="minorHAnsi"/>
          <w:color w:val="000000" w:themeColor="text1"/>
          <w:lang w:val="et-EE"/>
        </w:rPr>
        <w:t>ÜAM_Aj</w:t>
      </w:r>
      <w:proofErr w:type="spellEnd"/>
      <w:r w:rsidRPr="00C0567C">
        <w:rPr>
          <w:rFonts w:cstheme="minorHAnsi"/>
          <w:color w:val="000000" w:themeColor="text1"/>
          <w:lang w:val="et-EE"/>
        </w:rPr>
        <w:t xml:space="preserve"> </w:t>
      </w:r>
      <w:proofErr w:type="spellStart"/>
      <w:r w:rsidRPr="00C0567C">
        <w:rPr>
          <w:rFonts w:cstheme="minorHAnsi"/>
          <w:color w:val="000000" w:themeColor="text1"/>
          <w:lang w:val="et-EE"/>
        </w:rPr>
        <w:t>museaalide</w:t>
      </w:r>
      <w:proofErr w:type="spellEnd"/>
      <w:r w:rsidRPr="00C0567C">
        <w:rPr>
          <w:rFonts w:cstheme="minorHAnsi"/>
          <w:color w:val="000000" w:themeColor="text1"/>
          <w:lang w:val="et-EE"/>
        </w:rPr>
        <w:t xml:space="preserve"> arv on vähenenud vaatamata juurdekasvule, kuna varasemalt siia kogusse määratud </w:t>
      </w:r>
      <w:proofErr w:type="spellStart"/>
      <w:r w:rsidRPr="00C0567C">
        <w:rPr>
          <w:rFonts w:cstheme="minorHAnsi"/>
          <w:color w:val="000000" w:themeColor="text1"/>
          <w:lang w:val="et-EE"/>
        </w:rPr>
        <w:t>museaalid</w:t>
      </w:r>
      <w:proofErr w:type="spellEnd"/>
      <w:r w:rsidRPr="00C0567C">
        <w:rPr>
          <w:rFonts w:cstheme="minorHAnsi"/>
          <w:color w:val="000000" w:themeColor="text1"/>
          <w:lang w:val="et-EE"/>
        </w:rPr>
        <w:t xml:space="preserve"> on inventeerimise käigus määratud teistesse kogudesse.</w:t>
      </w:r>
    </w:p>
    <w:p w14:paraId="224615DB" w14:textId="77777777" w:rsidR="0072262B" w:rsidRPr="00C0567C" w:rsidRDefault="0072262B" w:rsidP="004A6B51">
      <w:pPr>
        <w:jc w:val="both"/>
        <w:rPr>
          <w:rFonts w:asciiTheme="minorHAnsi" w:hAnsiTheme="minorHAnsi" w:cstheme="minorHAnsi"/>
          <w:b/>
          <w:bCs/>
          <w:color w:val="000000" w:themeColor="text1"/>
          <w:sz w:val="22"/>
          <w:szCs w:val="22"/>
        </w:rPr>
      </w:pPr>
    </w:p>
    <w:bookmarkEnd w:id="65"/>
    <w:p w14:paraId="75C1329F" w14:textId="77777777" w:rsidR="0072262B" w:rsidRPr="00C0567C" w:rsidRDefault="0072262B" w:rsidP="004A6B51">
      <w:pPr>
        <w:jc w:val="both"/>
        <w:rPr>
          <w:rFonts w:asciiTheme="minorHAnsi" w:hAnsiTheme="minorHAnsi" w:cstheme="minorHAnsi"/>
          <w:b/>
          <w:bCs/>
          <w:color w:val="000000" w:themeColor="text1"/>
          <w:sz w:val="22"/>
          <w:szCs w:val="22"/>
        </w:rPr>
      </w:pPr>
    </w:p>
    <w:p w14:paraId="0FBFE338" w14:textId="0D6CF8D1" w:rsidR="0072262B" w:rsidRPr="00C0567C" w:rsidRDefault="003C78DB" w:rsidP="004A6B51">
      <w:pPr>
        <w:jc w:val="both"/>
        <w:rPr>
          <w:rFonts w:asciiTheme="minorHAnsi" w:hAnsiTheme="minorHAnsi" w:cstheme="minorHAnsi"/>
          <w:color w:val="000000" w:themeColor="text1"/>
          <w:sz w:val="22"/>
          <w:szCs w:val="22"/>
        </w:rPr>
      </w:pPr>
      <w:r w:rsidRPr="00C0567C">
        <w:rPr>
          <w:noProof/>
          <w:color w:val="000000" w:themeColor="text1"/>
        </w:rPr>
        <w:lastRenderedPageBreak/>
        <w:drawing>
          <wp:inline distT="0" distB="0" distL="0" distR="0" wp14:anchorId="28922C17" wp14:editId="29182257">
            <wp:extent cx="5760720" cy="7772400"/>
            <wp:effectExtent l="0" t="0" r="1143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A84B89" w14:textId="77777777" w:rsidR="003C78DB" w:rsidRPr="00C0567C" w:rsidRDefault="003C78DB" w:rsidP="004A6B51">
      <w:pPr>
        <w:jc w:val="both"/>
        <w:rPr>
          <w:rFonts w:asciiTheme="minorHAnsi" w:hAnsiTheme="minorHAnsi" w:cstheme="minorHAnsi"/>
          <w:color w:val="000000" w:themeColor="text1"/>
          <w:sz w:val="22"/>
          <w:szCs w:val="22"/>
        </w:rPr>
      </w:pPr>
    </w:p>
    <w:p w14:paraId="4F7C8CB9" w14:textId="77777777" w:rsidR="0072262B" w:rsidRPr="00C0567C" w:rsidRDefault="0072262B" w:rsidP="004A6B51">
      <w:pPr>
        <w:jc w:val="both"/>
        <w:rPr>
          <w:rFonts w:asciiTheme="minorHAnsi" w:hAnsiTheme="minorHAnsi" w:cstheme="minorHAnsi"/>
          <w:color w:val="000000" w:themeColor="text1"/>
          <w:sz w:val="22"/>
          <w:szCs w:val="22"/>
        </w:rPr>
      </w:pPr>
    </w:p>
    <w:p w14:paraId="488B177E" w14:textId="5217870E" w:rsidR="0072262B" w:rsidRPr="00C0567C" w:rsidRDefault="0072262B" w:rsidP="004A6B51">
      <w:pPr>
        <w:jc w:val="both"/>
        <w:rPr>
          <w:rFonts w:asciiTheme="minorHAnsi" w:hAnsiTheme="minorHAnsi" w:cstheme="minorHAnsi"/>
          <w:i/>
          <w:color w:val="000000" w:themeColor="text1"/>
          <w:sz w:val="22"/>
          <w:szCs w:val="22"/>
        </w:rPr>
      </w:pPr>
      <w:r w:rsidRPr="00C0567C">
        <w:rPr>
          <w:rFonts w:asciiTheme="minorHAnsi" w:hAnsiTheme="minorHAnsi" w:cstheme="minorHAnsi"/>
          <w:i/>
          <w:color w:val="000000" w:themeColor="text1"/>
          <w:sz w:val="22"/>
          <w:szCs w:val="22"/>
        </w:rPr>
        <w:t xml:space="preserve">TÜ </w:t>
      </w:r>
      <w:proofErr w:type="spellStart"/>
      <w:r w:rsidRPr="00C0567C">
        <w:rPr>
          <w:rFonts w:asciiTheme="minorHAnsi" w:hAnsiTheme="minorHAnsi" w:cstheme="minorHAnsi"/>
          <w:i/>
          <w:color w:val="000000" w:themeColor="text1"/>
          <w:sz w:val="22"/>
          <w:szCs w:val="22"/>
        </w:rPr>
        <w:t>muuseaalid</w:t>
      </w:r>
      <w:proofErr w:type="spellEnd"/>
      <w:r w:rsidRPr="00C0567C">
        <w:rPr>
          <w:rFonts w:asciiTheme="minorHAnsi" w:hAnsiTheme="minorHAnsi" w:cstheme="minorHAnsi"/>
          <w:i/>
          <w:color w:val="000000" w:themeColor="text1"/>
          <w:sz w:val="22"/>
          <w:szCs w:val="22"/>
        </w:rPr>
        <w:t xml:space="preserve"> on jagatud 20 alakogusse, millest 1</w:t>
      </w:r>
      <w:r w:rsidR="00B91BB6" w:rsidRPr="00C0567C">
        <w:rPr>
          <w:rFonts w:asciiTheme="minorHAnsi" w:hAnsiTheme="minorHAnsi" w:cstheme="minorHAnsi"/>
          <w:i/>
          <w:color w:val="000000" w:themeColor="text1"/>
          <w:sz w:val="22"/>
          <w:szCs w:val="22"/>
        </w:rPr>
        <w:t>9</w:t>
      </w:r>
      <w:r w:rsidRPr="00C0567C">
        <w:rPr>
          <w:rFonts w:asciiTheme="minorHAnsi" w:hAnsiTheme="minorHAnsi" w:cstheme="minorHAnsi"/>
          <w:i/>
          <w:color w:val="000000" w:themeColor="text1"/>
          <w:sz w:val="22"/>
          <w:szCs w:val="22"/>
        </w:rPr>
        <w:t xml:space="preserve"> on </w:t>
      </w:r>
      <w:proofErr w:type="spellStart"/>
      <w:r w:rsidRPr="00C0567C">
        <w:rPr>
          <w:rFonts w:asciiTheme="minorHAnsi" w:hAnsiTheme="minorHAnsi" w:cstheme="minorHAnsi"/>
          <w:i/>
          <w:color w:val="000000" w:themeColor="text1"/>
          <w:sz w:val="22"/>
          <w:szCs w:val="22"/>
        </w:rPr>
        <w:t>MuISi</w:t>
      </w:r>
      <w:proofErr w:type="spellEnd"/>
      <w:r w:rsidRPr="00C0567C">
        <w:rPr>
          <w:rFonts w:asciiTheme="minorHAnsi" w:hAnsiTheme="minorHAnsi" w:cstheme="minorHAnsi"/>
          <w:i/>
          <w:color w:val="000000" w:themeColor="text1"/>
          <w:sz w:val="22"/>
          <w:szCs w:val="22"/>
        </w:rPr>
        <w:t xml:space="preserve"> retrospektiivselt sisestatud. </w:t>
      </w:r>
    </w:p>
    <w:p w14:paraId="38A24F86" w14:textId="77777777" w:rsidR="0072262B" w:rsidRPr="00C0567C" w:rsidRDefault="0072262B" w:rsidP="004A6B51">
      <w:pPr>
        <w:rPr>
          <w:rFonts w:asciiTheme="minorHAnsi" w:eastAsia="Calibri" w:hAnsiTheme="minorHAnsi" w:cstheme="minorHAnsi"/>
          <w:color w:val="000000" w:themeColor="text1"/>
          <w:sz w:val="22"/>
          <w:szCs w:val="22"/>
          <w:u w:val="single"/>
          <w:lang w:val="et"/>
        </w:rPr>
      </w:pPr>
    </w:p>
    <w:p w14:paraId="7531010B" w14:textId="77777777" w:rsidR="004A6B51" w:rsidRPr="00C0567C" w:rsidRDefault="004A6B51">
      <w:pPr>
        <w:spacing w:after="160" w:line="259" w:lineRule="auto"/>
        <w:rPr>
          <w:rFonts w:asciiTheme="minorHAnsi" w:eastAsia="Calibri" w:hAnsiTheme="minorHAnsi" w:cstheme="minorHAnsi"/>
          <w:b/>
          <w:bCs/>
          <w:color w:val="000000" w:themeColor="text1"/>
          <w:sz w:val="22"/>
          <w:szCs w:val="22"/>
          <w:lang w:val="et" w:eastAsia="en-US"/>
        </w:rPr>
      </w:pPr>
      <w:r w:rsidRPr="00C0567C">
        <w:rPr>
          <w:rFonts w:asciiTheme="minorHAnsi" w:eastAsia="Calibri" w:hAnsiTheme="minorHAnsi" w:cstheme="minorHAnsi"/>
          <w:color w:val="000000" w:themeColor="text1"/>
          <w:sz w:val="22"/>
          <w:szCs w:val="22"/>
          <w:lang w:val="et"/>
        </w:rPr>
        <w:br w:type="page"/>
      </w:r>
    </w:p>
    <w:p w14:paraId="2162AF3C" w14:textId="315FA11A" w:rsidR="00C3586A" w:rsidRDefault="008904E0" w:rsidP="004A6B51">
      <w:pPr>
        <w:pStyle w:val="Heading1"/>
        <w:numPr>
          <w:ilvl w:val="0"/>
          <w:numId w:val="0"/>
        </w:numPr>
        <w:spacing w:before="0"/>
        <w:rPr>
          <w:rFonts w:asciiTheme="minorHAnsi" w:eastAsia="Calibri" w:hAnsiTheme="minorHAnsi" w:cstheme="minorHAnsi"/>
          <w:color w:val="000000" w:themeColor="text1"/>
          <w:sz w:val="22"/>
          <w:szCs w:val="22"/>
          <w:lang w:val="et"/>
        </w:rPr>
      </w:pPr>
      <w:bookmarkStart w:id="66" w:name="_Toc127722193"/>
      <w:r w:rsidRPr="00C0567C">
        <w:rPr>
          <w:rFonts w:asciiTheme="minorHAnsi" w:eastAsia="Calibri" w:hAnsiTheme="minorHAnsi" w:cstheme="minorHAnsi"/>
          <w:color w:val="000000" w:themeColor="text1"/>
          <w:sz w:val="22"/>
          <w:szCs w:val="22"/>
          <w:lang w:val="et"/>
        </w:rPr>
        <w:lastRenderedPageBreak/>
        <w:t xml:space="preserve">LISA </w:t>
      </w:r>
      <w:r w:rsidR="00C0567C" w:rsidRPr="00C0567C">
        <w:rPr>
          <w:rFonts w:asciiTheme="minorHAnsi" w:eastAsia="Calibri" w:hAnsiTheme="minorHAnsi" w:cstheme="minorHAnsi"/>
          <w:color w:val="000000" w:themeColor="text1"/>
          <w:sz w:val="22"/>
          <w:szCs w:val="22"/>
          <w:lang w:val="et"/>
        </w:rPr>
        <w:t>4</w:t>
      </w:r>
      <w:r w:rsidRPr="00C0567C">
        <w:rPr>
          <w:rFonts w:asciiTheme="minorHAnsi" w:eastAsia="Calibri" w:hAnsiTheme="minorHAnsi" w:cstheme="minorHAnsi"/>
          <w:color w:val="000000" w:themeColor="text1"/>
          <w:sz w:val="22"/>
          <w:szCs w:val="22"/>
          <w:lang w:val="et"/>
        </w:rPr>
        <w:t>.</w:t>
      </w:r>
      <w:r w:rsidR="00A55272" w:rsidRPr="00C0567C">
        <w:rPr>
          <w:rFonts w:asciiTheme="minorHAnsi" w:eastAsia="Calibri" w:hAnsiTheme="minorHAnsi" w:cstheme="minorHAnsi"/>
          <w:color w:val="000000" w:themeColor="text1"/>
          <w:sz w:val="22"/>
          <w:szCs w:val="22"/>
          <w:lang w:val="et"/>
        </w:rPr>
        <w:t xml:space="preserve"> </w:t>
      </w:r>
      <w:r w:rsidR="00222BDD" w:rsidRPr="00C0567C">
        <w:rPr>
          <w:rFonts w:asciiTheme="minorHAnsi" w:eastAsia="Calibri" w:hAnsiTheme="minorHAnsi" w:cstheme="minorHAnsi"/>
          <w:color w:val="000000" w:themeColor="text1"/>
          <w:sz w:val="22"/>
          <w:szCs w:val="22"/>
          <w:lang w:val="et"/>
        </w:rPr>
        <w:t>T</w:t>
      </w:r>
      <w:r w:rsidR="00BC5936">
        <w:rPr>
          <w:rFonts w:asciiTheme="minorHAnsi" w:eastAsia="Calibri" w:hAnsiTheme="minorHAnsi" w:cstheme="minorHAnsi"/>
          <w:color w:val="000000" w:themeColor="text1"/>
          <w:sz w:val="22"/>
          <w:szCs w:val="22"/>
          <w:lang w:val="et"/>
        </w:rPr>
        <w:t xml:space="preserve">artu </w:t>
      </w:r>
      <w:r w:rsidR="00222BDD" w:rsidRPr="00C0567C">
        <w:rPr>
          <w:rFonts w:asciiTheme="minorHAnsi" w:eastAsia="Calibri" w:hAnsiTheme="minorHAnsi" w:cstheme="minorHAnsi"/>
          <w:color w:val="000000" w:themeColor="text1"/>
          <w:sz w:val="22"/>
          <w:szCs w:val="22"/>
          <w:lang w:val="et"/>
        </w:rPr>
        <w:t>Ü</w:t>
      </w:r>
      <w:r w:rsidR="00BC5936">
        <w:rPr>
          <w:rFonts w:asciiTheme="minorHAnsi" w:eastAsia="Calibri" w:hAnsiTheme="minorHAnsi" w:cstheme="minorHAnsi"/>
          <w:color w:val="000000" w:themeColor="text1"/>
          <w:sz w:val="22"/>
          <w:szCs w:val="22"/>
          <w:lang w:val="et"/>
        </w:rPr>
        <w:t xml:space="preserve">likooli </w:t>
      </w:r>
      <w:r w:rsidR="00222BDD" w:rsidRPr="00C0567C">
        <w:rPr>
          <w:rFonts w:asciiTheme="minorHAnsi" w:eastAsia="Calibri" w:hAnsiTheme="minorHAnsi" w:cstheme="minorHAnsi"/>
          <w:color w:val="000000" w:themeColor="text1"/>
          <w:sz w:val="22"/>
          <w:szCs w:val="22"/>
          <w:lang w:val="et"/>
        </w:rPr>
        <w:t>M</w:t>
      </w:r>
      <w:r w:rsidR="00BC5936">
        <w:rPr>
          <w:rFonts w:asciiTheme="minorHAnsi" w:eastAsia="Calibri" w:hAnsiTheme="minorHAnsi" w:cstheme="minorHAnsi"/>
          <w:color w:val="000000" w:themeColor="text1"/>
          <w:sz w:val="22"/>
          <w:szCs w:val="22"/>
          <w:lang w:val="et"/>
        </w:rPr>
        <w:t>uuseumi</w:t>
      </w:r>
      <w:r w:rsidR="00222BDD" w:rsidRPr="00C0567C">
        <w:rPr>
          <w:rFonts w:asciiTheme="minorHAnsi" w:eastAsia="Calibri" w:hAnsiTheme="minorHAnsi" w:cstheme="minorHAnsi"/>
          <w:color w:val="000000" w:themeColor="text1"/>
          <w:sz w:val="22"/>
          <w:szCs w:val="22"/>
          <w:lang w:val="et"/>
        </w:rPr>
        <w:t xml:space="preserve"> </w:t>
      </w:r>
      <w:r w:rsidR="00C3586A">
        <w:rPr>
          <w:rFonts w:asciiTheme="minorHAnsi" w:eastAsia="Calibri" w:hAnsiTheme="minorHAnsi" w:cstheme="minorHAnsi"/>
          <w:color w:val="000000" w:themeColor="text1"/>
          <w:sz w:val="22"/>
          <w:szCs w:val="22"/>
          <w:lang w:val="et"/>
        </w:rPr>
        <w:t>teadusürituste kavad</w:t>
      </w:r>
      <w:bookmarkEnd w:id="66"/>
    </w:p>
    <w:p w14:paraId="7E169F6D" w14:textId="154D816F" w:rsidR="00AE79E1" w:rsidRPr="00C0567C" w:rsidRDefault="00AE79E1" w:rsidP="004A6B51">
      <w:pPr>
        <w:rPr>
          <w:rFonts w:asciiTheme="minorHAnsi" w:hAnsiTheme="minorHAnsi" w:cstheme="minorHAnsi"/>
          <w:color w:val="000000" w:themeColor="text1"/>
          <w:sz w:val="22"/>
          <w:szCs w:val="22"/>
        </w:rPr>
      </w:pPr>
    </w:p>
    <w:p w14:paraId="76B635CA" w14:textId="5FE52FAB" w:rsidR="009256C8" w:rsidRPr="00C3586A" w:rsidRDefault="007D39FF" w:rsidP="00A625E2">
      <w:pPr>
        <w:spacing w:line="300" w:lineRule="atLeast"/>
        <w:textAlignment w:val="baseline"/>
        <w:rPr>
          <w:rFonts w:asciiTheme="minorHAnsi" w:hAnsiTheme="minorHAnsi" w:cstheme="minorHAnsi"/>
          <w:b/>
          <w:bCs/>
          <w:color w:val="000000" w:themeColor="text1"/>
          <w:sz w:val="22"/>
          <w:szCs w:val="22"/>
        </w:rPr>
      </w:pPr>
      <w:r w:rsidRPr="00C3586A">
        <w:rPr>
          <w:rFonts w:asciiTheme="minorHAnsi" w:hAnsiTheme="minorHAnsi" w:cstheme="minorHAnsi"/>
          <w:b/>
          <w:bCs/>
          <w:color w:val="000000" w:themeColor="text1"/>
          <w:sz w:val="22"/>
          <w:szCs w:val="22"/>
        </w:rPr>
        <w:t>6.</w:t>
      </w:r>
      <w:r w:rsidR="00887CD0" w:rsidRPr="00C3586A">
        <w:rPr>
          <w:rFonts w:asciiTheme="minorHAnsi" w:hAnsiTheme="minorHAnsi" w:cstheme="minorHAnsi"/>
          <w:b/>
          <w:bCs/>
          <w:color w:val="000000" w:themeColor="text1"/>
          <w:sz w:val="22"/>
          <w:szCs w:val="22"/>
        </w:rPr>
        <w:t>12.</w:t>
      </w:r>
      <w:r w:rsidRPr="00C3586A">
        <w:rPr>
          <w:rFonts w:asciiTheme="minorHAnsi" w:hAnsiTheme="minorHAnsi" w:cstheme="minorHAnsi"/>
          <w:b/>
          <w:bCs/>
          <w:color w:val="000000" w:themeColor="text1"/>
          <w:sz w:val="22"/>
          <w:szCs w:val="22"/>
        </w:rPr>
        <w:t xml:space="preserve">2022 TÜ muuseumi aastakonverents </w:t>
      </w:r>
      <w:r w:rsidR="009256C8" w:rsidRPr="00C3586A">
        <w:rPr>
          <w:rFonts w:asciiTheme="minorHAnsi" w:hAnsiTheme="minorHAnsi" w:cstheme="minorHAnsi"/>
          <w:b/>
          <w:bCs/>
          <w:color w:val="000000" w:themeColor="text1"/>
          <w:sz w:val="22"/>
          <w:szCs w:val="22"/>
        </w:rPr>
        <w:t>„</w:t>
      </w:r>
      <w:r w:rsidRPr="00C3586A">
        <w:rPr>
          <w:rFonts w:asciiTheme="minorHAnsi" w:hAnsiTheme="minorHAnsi" w:cstheme="minorHAnsi"/>
          <w:b/>
          <w:bCs/>
          <w:color w:val="000000" w:themeColor="text1"/>
          <w:sz w:val="22"/>
          <w:szCs w:val="22"/>
        </w:rPr>
        <w:t>Kunst või teadus</w:t>
      </w:r>
      <w:r w:rsidR="009256C8" w:rsidRPr="00C3586A">
        <w:rPr>
          <w:rFonts w:asciiTheme="minorHAnsi" w:hAnsiTheme="minorHAnsi" w:cstheme="minorHAnsi"/>
          <w:b/>
          <w:bCs/>
          <w:color w:val="000000" w:themeColor="text1"/>
          <w:sz w:val="22"/>
          <w:szCs w:val="22"/>
        </w:rPr>
        <w:t>“</w:t>
      </w:r>
      <w:r w:rsidR="00EC58B7" w:rsidRPr="00C3586A">
        <w:rPr>
          <w:rFonts w:asciiTheme="minorHAnsi" w:hAnsiTheme="minorHAnsi" w:cstheme="minorHAnsi"/>
          <w:b/>
          <w:bCs/>
          <w:color w:val="000000" w:themeColor="text1"/>
          <w:sz w:val="22"/>
          <w:szCs w:val="22"/>
        </w:rPr>
        <w:t xml:space="preserve"> toomkiriku valges saalis</w:t>
      </w:r>
    </w:p>
    <w:p w14:paraId="339506DD" w14:textId="3E4BA3A5" w:rsidR="002F40CB" w:rsidRPr="00C0567C" w:rsidRDefault="002F40CB" w:rsidP="00A625E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567C">
        <w:rPr>
          <w:rStyle w:val="Strong"/>
          <w:rFonts w:asciiTheme="minorHAnsi" w:hAnsiTheme="minorHAnsi" w:cstheme="minorHAnsi"/>
          <w:color w:val="000000" w:themeColor="text1"/>
          <w:sz w:val="22"/>
          <w:szCs w:val="22"/>
        </w:rPr>
        <w:t xml:space="preserve">Teadusjoonise koht Karl Ernst </w:t>
      </w:r>
      <w:proofErr w:type="spellStart"/>
      <w:r w:rsidRPr="00C0567C">
        <w:rPr>
          <w:rStyle w:val="Strong"/>
          <w:rFonts w:asciiTheme="minorHAnsi" w:hAnsiTheme="minorHAnsi" w:cstheme="minorHAnsi"/>
          <w:color w:val="000000" w:themeColor="text1"/>
          <w:sz w:val="22"/>
          <w:szCs w:val="22"/>
        </w:rPr>
        <w:t>von</w:t>
      </w:r>
      <w:proofErr w:type="spellEnd"/>
      <w:r w:rsidRPr="00C0567C">
        <w:rPr>
          <w:rStyle w:val="Strong"/>
          <w:rFonts w:asciiTheme="minorHAnsi" w:hAnsiTheme="minorHAnsi" w:cstheme="minorHAnsi"/>
          <w:color w:val="000000" w:themeColor="text1"/>
          <w:sz w:val="22"/>
          <w:szCs w:val="22"/>
        </w:rPr>
        <w:t xml:space="preserve"> </w:t>
      </w:r>
      <w:proofErr w:type="spellStart"/>
      <w:r w:rsidRPr="00C0567C">
        <w:rPr>
          <w:rStyle w:val="Strong"/>
          <w:rFonts w:asciiTheme="minorHAnsi" w:hAnsiTheme="minorHAnsi" w:cstheme="minorHAnsi"/>
          <w:color w:val="000000" w:themeColor="text1"/>
          <w:sz w:val="22"/>
          <w:szCs w:val="22"/>
        </w:rPr>
        <w:t>Baeri</w:t>
      </w:r>
      <w:proofErr w:type="spellEnd"/>
      <w:r w:rsidRPr="00C0567C">
        <w:rPr>
          <w:rStyle w:val="Strong"/>
          <w:rFonts w:asciiTheme="minorHAnsi" w:hAnsiTheme="minorHAnsi" w:cstheme="minorHAnsi"/>
          <w:color w:val="000000" w:themeColor="text1"/>
          <w:sz w:val="22"/>
          <w:szCs w:val="22"/>
        </w:rPr>
        <w:t xml:space="preserve"> loomingus</w:t>
      </w:r>
    </w:p>
    <w:p w14:paraId="7735096C" w14:textId="77777777" w:rsidR="002F40CB" w:rsidRPr="00C0567C" w:rsidRDefault="002F40CB" w:rsidP="00A625E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Erki Tammiksaar, PhD (Tartu Ülikool, geograafiaosakond, geograafia ajaloo kaasprofessor; Eesti Maaülikool, Karl Ernst </w:t>
      </w:r>
      <w:proofErr w:type="spellStart"/>
      <w:r w:rsidRPr="00C0567C">
        <w:rPr>
          <w:rFonts w:asciiTheme="minorHAnsi" w:hAnsiTheme="minorHAnsi" w:cstheme="minorHAnsi"/>
          <w:color w:val="000000" w:themeColor="text1"/>
          <w:sz w:val="22"/>
          <w:szCs w:val="22"/>
        </w:rPr>
        <w:t>von</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Baeri</w:t>
      </w:r>
      <w:proofErr w:type="spellEnd"/>
      <w:r w:rsidRPr="00C0567C">
        <w:rPr>
          <w:rFonts w:asciiTheme="minorHAnsi" w:hAnsiTheme="minorHAnsi" w:cstheme="minorHAnsi"/>
          <w:color w:val="000000" w:themeColor="text1"/>
          <w:sz w:val="22"/>
          <w:szCs w:val="22"/>
        </w:rPr>
        <w:t xml:space="preserve"> maja teadusloo uurimise keskus, vanemteadur)</w:t>
      </w:r>
    </w:p>
    <w:p w14:paraId="48B77CD4" w14:textId="1F873B77" w:rsidR="002F40CB" w:rsidRPr="00C0567C" w:rsidRDefault="002F40CB" w:rsidP="00A625E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567C">
        <w:rPr>
          <w:rStyle w:val="Strong"/>
          <w:rFonts w:asciiTheme="minorHAnsi" w:hAnsiTheme="minorHAnsi" w:cstheme="minorHAnsi"/>
          <w:color w:val="000000" w:themeColor="text1"/>
          <w:sz w:val="22"/>
          <w:szCs w:val="22"/>
        </w:rPr>
        <w:t xml:space="preserve">Kuidas taimed pildiks said? Teadusillustratsioonide produktsioonist 19. sajandil Carl Friedrich </w:t>
      </w:r>
      <w:proofErr w:type="spellStart"/>
      <w:r w:rsidRPr="00C0567C">
        <w:rPr>
          <w:rStyle w:val="Strong"/>
          <w:rFonts w:asciiTheme="minorHAnsi" w:hAnsiTheme="minorHAnsi" w:cstheme="minorHAnsi"/>
          <w:color w:val="000000" w:themeColor="text1"/>
          <w:sz w:val="22"/>
          <w:szCs w:val="22"/>
        </w:rPr>
        <w:t>von</w:t>
      </w:r>
      <w:proofErr w:type="spellEnd"/>
      <w:r w:rsidRPr="00C0567C">
        <w:rPr>
          <w:rStyle w:val="Strong"/>
          <w:rFonts w:asciiTheme="minorHAnsi" w:hAnsiTheme="minorHAnsi" w:cstheme="minorHAnsi"/>
          <w:color w:val="000000" w:themeColor="text1"/>
          <w:sz w:val="22"/>
          <w:szCs w:val="22"/>
        </w:rPr>
        <w:t xml:space="preserve"> </w:t>
      </w:r>
      <w:proofErr w:type="spellStart"/>
      <w:r w:rsidRPr="00C0567C">
        <w:rPr>
          <w:rStyle w:val="Strong"/>
          <w:rFonts w:asciiTheme="minorHAnsi" w:hAnsiTheme="minorHAnsi" w:cstheme="minorHAnsi"/>
          <w:color w:val="000000" w:themeColor="text1"/>
          <w:sz w:val="22"/>
          <w:szCs w:val="22"/>
        </w:rPr>
        <w:t>Ledebouri</w:t>
      </w:r>
      <w:proofErr w:type="spellEnd"/>
      <w:r w:rsidRPr="00C0567C">
        <w:rPr>
          <w:rStyle w:val="Strong"/>
          <w:rFonts w:asciiTheme="minorHAnsi" w:hAnsiTheme="minorHAnsi" w:cstheme="minorHAnsi"/>
          <w:color w:val="000000" w:themeColor="text1"/>
          <w:sz w:val="22"/>
          <w:szCs w:val="22"/>
        </w:rPr>
        <w:t xml:space="preserve"> teose „</w:t>
      </w:r>
      <w:proofErr w:type="spellStart"/>
      <w:r w:rsidRPr="00C0567C">
        <w:rPr>
          <w:rStyle w:val="Strong"/>
          <w:rFonts w:asciiTheme="minorHAnsi" w:hAnsiTheme="minorHAnsi" w:cstheme="minorHAnsi"/>
          <w:color w:val="000000" w:themeColor="text1"/>
          <w:sz w:val="22"/>
          <w:szCs w:val="22"/>
        </w:rPr>
        <w:t>Icones</w:t>
      </w:r>
      <w:proofErr w:type="spellEnd"/>
      <w:r w:rsidRPr="00C0567C">
        <w:rPr>
          <w:rStyle w:val="Strong"/>
          <w:rFonts w:asciiTheme="minorHAnsi" w:hAnsiTheme="minorHAnsi" w:cstheme="minorHAnsi"/>
          <w:color w:val="000000" w:themeColor="text1"/>
          <w:sz w:val="22"/>
          <w:szCs w:val="22"/>
        </w:rPr>
        <w:t xml:space="preserve"> </w:t>
      </w:r>
      <w:proofErr w:type="spellStart"/>
      <w:r w:rsidRPr="00C0567C">
        <w:rPr>
          <w:rStyle w:val="Strong"/>
          <w:rFonts w:asciiTheme="minorHAnsi" w:hAnsiTheme="minorHAnsi" w:cstheme="minorHAnsi"/>
          <w:color w:val="000000" w:themeColor="text1"/>
          <w:sz w:val="22"/>
          <w:szCs w:val="22"/>
        </w:rPr>
        <w:t>Plantarum</w:t>
      </w:r>
      <w:proofErr w:type="spellEnd"/>
      <w:r w:rsidRPr="00C0567C">
        <w:rPr>
          <w:rStyle w:val="Strong"/>
          <w:rFonts w:asciiTheme="minorHAnsi" w:hAnsiTheme="minorHAnsi" w:cstheme="minorHAnsi"/>
          <w:color w:val="000000" w:themeColor="text1"/>
          <w:sz w:val="22"/>
          <w:szCs w:val="22"/>
        </w:rPr>
        <w:t xml:space="preserve"> </w:t>
      </w:r>
      <w:proofErr w:type="spellStart"/>
      <w:r w:rsidRPr="00C0567C">
        <w:rPr>
          <w:rStyle w:val="Strong"/>
          <w:rFonts w:asciiTheme="minorHAnsi" w:hAnsiTheme="minorHAnsi" w:cstheme="minorHAnsi"/>
          <w:color w:val="000000" w:themeColor="text1"/>
          <w:sz w:val="22"/>
          <w:szCs w:val="22"/>
        </w:rPr>
        <w:t>Novarum</w:t>
      </w:r>
      <w:proofErr w:type="spellEnd"/>
      <w:r w:rsidRPr="00C0567C">
        <w:rPr>
          <w:rStyle w:val="Strong"/>
          <w:rFonts w:asciiTheme="minorHAnsi" w:hAnsiTheme="minorHAnsi" w:cstheme="minorHAnsi"/>
          <w:color w:val="000000" w:themeColor="text1"/>
          <w:sz w:val="22"/>
          <w:szCs w:val="22"/>
        </w:rPr>
        <w:t xml:space="preserve"> …“ näitel</w:t>
      </w:r>
    </w:p>
    <w:p w14:paraId="423CAFF3" w14:textId="77777777" w:rsidR="002F40CB" w:rsidRPr="00C0567C" w:rsidRDefault="002F40CB" w:rsidP="00A625E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Ingrid Sahk, MA (Tartu Ülikooli muuseum, kuraator)</w:t>
      </w:r>
    </w:p>
    <w:p w14:paraId="2D36DC70" w14:textId="0F95411E" w:rsidR="002F40CB" w:rsidRPr="00C0567C" w:rsidRDefault="002F40CB" w:rsidP="00A625E2">
      <w:pPr>
        <w:pStyle w:val="NormalWeb"/>
        <w:shd w:val="clear" w:color="auto" w:fill="FFFFFF"/>
        <w:spacing w:before="0" w:beforeAutospacing="0" w:after="0" w:afterAutospacing="0"/>
        <w:rPr>
          <w:rFonts w:asciiTheme="minorHAnsi" w:hAnsiTheme="minorHAnsi" w:cstheme="minorHAnsi"/>
          <w:color w:val="000000" w:themeColor="text1"/>
          <w:sz w:val="22"/>
          <w:szCs w:val="22"/>
        </w:rPr>
      </w:pPr>
      <w:proofErr w:type="spellStart"/>
      <w:r w:rsidRPr="00C0567C">
        <w:rPr>
          <w:rStyle w:val="Strong"/>
          <w:rFonts w:asciiTheme="minorHAnsi" w:hAnsiTheme="minorHAnsi" w:cstheme="minorHAnsi"/>
          <w:color w:val="000000" w:themeColor="text1"/>
          <w:sz w:val="22"/>
          <w:szCs w:val="22"/>
        </w:rPr>
        <w:t>Maacki</w:t>
      </w:r>
      <w:proofErr w:type="spellEnd"/>
      <w:r w:rsidRPr="00C0567C">
        <w:rPr>
          <w:rStyle w:val="Strong"/>
          <w:rFonts w:asciiTheme="minorHAnsi" w:hAnsiTheme="minorHAnsi" w:cstheme="minorHAnsi"/>
          <w:color w:val="000000" w:themeColor="text1"/>
          <w:sz w:val="22"/>
          <w:szCs w:val="22"/>
        </w:rPr>
        <w:t xml:space="preserve"> Amuuri ekspeditsiooni </w:t>
      </w:r>
      <w:proofErr w:type="spellStart"/>
      <w:r w:rsidRPr="00C0567C">
        <w:rPr>
          <w:rStyle w:val="Strong"/>
          <w:rFonts w:asciiTheme="minorHAnsi" w:hAnsiTheme="minorHAnsi" w:cstheme="minorHAnsi"/>
          <w:color w:val="000000" w:themeColor="text1"/>
          <w:sz w:val="22"/>
          <w:szCs w:val="22"/>
        </w:rPr>
        <w:t>pildiline</w:t>
      </w:r>
      <w:proofErr w:type="spellEnd"/>
      <w:r w:rsidRPr="00C0567C">
        <w:rPr>
          <w:rStyle w:val="Strong"/>
          <w:rFonts w:asciiTheme="minorHAnsi" w:hAnsiTheme="minorHAnsi" w:cstheme="minorHAnsi"/>
          <w:color w:val="000000" w:themeColor="text1"/>
          <w:sz w:val="22"/>
          <w:szCs w:val="22"/>
        </w:rPr>
        <w:t xml:space="preserve"> pool</w:t>
      </w:r>
    </w:p>
    <w:p w14:paraId="2CB38264" w14:textId="77777777" w:rsidR="002F40CB" w:rsidRPr="00C0567C" w:rsidRDefault="002F40CB" w:rsidP="00A625E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Indrek Jääts, PhD (Eesti Rahva Muuseum, vanemteadur)</w:t>
      </w:r>
    </w:p>
    <w:p w14:paraId="7F0F85CB" w14:textId="45B232F5" w:rsidR="00A625E2" w:rsidRPr="00C0567C" w:rsidRDefault="00A625E2" w:rsidP="00A625E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567C">
        <w:rPr>
          <w:rStyle w:val="Strong"/>
          <w:rFonts w:asciiTheme="minorHAnsi" w:hAnsiTheme="minorHAnsi" w:cstheme="minorHAnsi"/>
          <w:color w:val="000000" w:themeColor="text1"/>
          <w:sz w:val="22"/>
          <w:szCs w:val="22"/>
        </w:rPr>
        <w:t>Teaduse ja teadusliku kujundistu peegeldusi Nõukogude Eesti graafikas</w:t>
      </w:r>
    </w:p>
    <w:p w14:paraId="118CAF17" w14:textId="77777777" w:rsidR="00A625E2" w:rsidRPr="00C0567C" w:rsidRDefault="00A625E2" w:rsidP="00A625E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Elnara Taidre, PhD (SA Eesti Kunstimuuseum, graafikaosakonna juhataja)</w:t>
      </w:r>
    </w:p>
    <w:p w14:paraId="5D25C006" w14:textId="3DD6E126" w:rsidR="00A625E2" w:rsidRPr="00C0567C" w:rsidRDefault="00A625E2" w:rsidP="00A625E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567C">
        <w:rPr>
          <w:rStyle w:val="Strong"/>
          <w:rFonts w:asciiTheme="minorHAnsi" w:hAnsiTheme="minorHAnsi" w:cstheme="minorHAnsi"/>
          <w:color w:val="000000" w:themeColor="text1"/>
          <w:sz w:val="22"/>
          <w:szCs w:val="22"/>
        </w:rPr>
        <w:t>Kui sügav on maalipragu?</w:t>
      </w:r>
    </w:p>
    <w:p w14:paraId="0C4488A4" w14:textId="77777777" w:rsidR="00A625E2" w:rsidRPr="00C0567C" w:rsidRDefault="00A625E2" w:rsidP="00A625E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Maria Hansar (Eesti Kunstiakadeemia, doktorant), Andrus Laansalu (Eesti Kunstiakadeemia, doktorant)</w:t>
      </w:r>
    </w:p>
    <w:p w14:paraId="42340278" w14:textId="00E3EFE0" w:rsidR="00A625E2" w:rsidRPr="00C0567C" w:rsidRDefault="00A625E2" w:rsidP="00A625E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567C">
        <w:rPr>
          <w:rStyle w:val="Strong"/>
          <w:rFonts w:asciiTheme="minorHAnsi" w:hAnsiTheme="minorHAnsi" w:cstheme="minorHAnsi"/>
          <w:color w:val="000000" w:themeColor="text1"/>
          <w:sz w:val="22"/>
          <w:szCs w:val="22"/>
        </w:rPr>
        <w:t>Inimese anatoomia õpiku I ja II osa illustreerimisest (aastatel 2009–2021)</w:t>
      </w:r>
    </w:p>
    <w:p w14:paraId="7E130A67" w14:textId="77777777" w:rsidR="00A625E2" w:rsidRPr="00C0567C" w:rsidRDefault="00A625E2" w:rsidP="00A625E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 xml:space="preserve">Rauno Thomas Moss, MA (Kõrgem Kunstikool </w:t>
      </w:r>
      <w:proofErr w:type="spellStart"/>
      <w:r w:rsidRPr="00C0567C">
        <w:rPr>
          <w:rFonts w:asciiTheme="minorHAnsi" w:hAnsiTheme="minorHAnsi" w:cstheme="minorHAnsi"/>
          <w:color w:val="000000" w:themeColor="text1"/>
          <w:sz w:val="22"/>
          <w:szCs w:val="22"/>
        </w:rPr>
        <w:t>Pallas</w:t>
      </w:r>
      <w:proofErr w:type="spellEnd"/>
      <w:r w:rsidRPr="00C0567C">
        <w:rPr>
          <w:rFonts w:asciiTheme="minorHAnsi" w:hAnsiTheme="minorHAnsi" w:cstheme="minorHAnsi"/>
          <w:color w:val="000000" w:themeColor="text1"/>
          <w:sz w:val="22"/>
          <w:szCs w:val="22"/>
        </w:rPr>
        <w:t>, lektor)</w:t>
      </w:r>
    </w:p>
    <w:p w14:paraId="6580DB0A" w14:textId="54E55C4E" w:rsidR="00A625E2" w:rsidRPr="00C0567C" w:rsidRDefault="00A625E2" w:rsidP="00A625E2">
      <w:pPr>
        <w:pStyle w:val="NormalWeb"/>
        <w:shd w:val="clear" w:color="auto" w:fill="FFFFFF"/>
        <w:spacing w:before="0" w:beforeAutospacing="0" w:after="0" w:afterAutospacing="0"/>
        <w:rPr>
          <w:rFonts w:asciiTheme="minorHAnsi" w:hAnsiTheme="minorHAnsi" w:cstheme="minorHAnsi"/>
          <w:color w:val="000000" w:themeColor="text1"/>
          <w:sz w:val="22"/>
          <w:szCs w:val="22"/>
        </w:rPr>
      </w:pPr>
      <w:proofErr w:type="spellStart"/>
      <w:r w:rsidRPr="00C0567C">
        <w:rPr>
          <w:rStyle w:val="Strong"/>
          <w:rFonts w:asciiTheme="minorHAnsi" w:hAnsiTheme="minorHAnsi" w:cstheme="minorHAnsi"/>
          <w:color w:val="000000" w:themeColor="text1"/>
          <w:sz w:val="22"/>
          <w:szCs w:val="22"/>
        </w:rPr>
        <w:t>Neuroteadus</w:t>
      </w:r>
      <w:proofErr w:type="spellEnd"/>
      <w:r w:rsidRPr="00C0567C">
        <w:rPr>
          <w:rStyle w:val="Strong"/>
          <w:rFonts w:asciiTheme="minorHAnsi" w:hAnsiTheme="minorHAnsi" w:cstheme="minorHAnsi"/>
          <w:color w:val="000000" w:themeColor="text1"/>
          <w:sz w:val="22"/>
          <w:szCs w:val="22"/>
        </w:rPr>
        <w:t xml:space="preserve"> ja ajuhaigused kunstis</w:t>
      </w:r>
    </w:p>
    <w:p w14:paraId="1B6000FA" w14:textId="3B830B1A" w:rsidR="00A625E2" w:rsidRPr="00C0567C" w:rsidRDefault="00A625E2" w:rsidP="00A625E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567C">
        <w:rPr>
          <w:rFonts w:asciiTheme="minorHAnsi" w:hAnsiTheme="minorHAnsi" w:cstheme="minorHAnsi"/>
          <w:color w:val="000000" w:themeColor="text1"/>
          <w:sz w:val="22"/>
          <w:szCs w:val="22"/>
        </w:rPr>
        <w:t>Pille Taba (Tartu Ülikooli kliinilise meditsiini instituut, juhataja; professor; SA Tartu Ülikooli Kliinikumi Närvikliinik, juhataja)</w:t>
      </w:r>
    </w:p>
    <w:p w14:paraId="67AB65B4" w14:textId="77777777" w:rsidR="00A15632" w:rsidRDefault="00A15632" w:rsidP="00A15632">
      <w:pPr>
        <w:rPr>
          <w:rFonts w:eastAsia="Calibri"/>
          <w:b/>
          <w:bCs/>
        </w:rPr>
      </w:pPr>
    </w:p>
    <w:p w14:paraId="0D31A18F" w14:textId="5E651A36" w:rsidR="004C4EA2" w:rsidRPr="003929FF" w:rsidRDefault="004C4EA2" w:rsidP="00A15632">
      <w:pPr>
        <w:rPr>
          <w:rFonts w:asciiTheme="minorHAnsi" w:eastAsia="Calibri" w:hAnsiTheme="minorHAnsi" w:cstheme="minorHAnsi"/>
          <w:b/>
          <w:bCs/>
          <w:sz w:val="22"/>
          <w:szCs w:val="22"/>
        </w:rPr>
      </w:pPr>
      <w:proofErr w:type="spellStart"/>
      <w:r w:rsidRPr="003929FF">
        <w:rPr>
          <w:rFonts w:asciiTheme="minorHAnsi" w:eastAsia="Calibri" w:hAnsiTheme="minorHAnsi" w:cstheme="minorHAnsi"/>
          <w:b/>
          <w:bCs/>
          <w:sz w:val="22"/>
          <w:szCs w:val="22"/>
        </w:rPr>
        <w:t>Coimbra</w:t>
      </w:r>
      <w:proofErr w:type="spellEnd"/>
      <w:r w:rsidRPr="003929FF">
        <w:rPr>
          <w:rFonts w:asciiTheme="minorHAnsi" w:eastAsia="Calibri" w:hAnsiTheme="minorHAnsi" w:cstheme="minorHAnsi"/>
          <w:b/>
          <w:bCs/>
          <w:sz w:val="22"/>
          <w:szCs w:val="22"/>
        </w:rPr>
        <w:t xml:space="preserve"> grupi päranditöörühma seminari kava</w:t>
      </w:r>
    </w:p>
    <w:p w14:paraId="2AF61024" w14:textId="3DA7AFEE" w:rsidR="00574BDA" w:rsidRPr="00006CA2" w:rsidRDefault="00887CD0" w:rsidP="00574BDA">
      <w:pPr>
        <w:rPr>
          <w:rFonts w:asciiTheme="minorHAnsi" w:hAnsiTheme="minorHAnsi" w:cstheme="minorHAnsi"/>
          <w:sz w:val="22"/>
          <w:szCs w:val="22"/>
        </w:rPr>
      </w:pPr>
      <w:r w:rsidRPr="00006CA2">
        <w:rPr>
          <w:rFonts w:asciiTheme="minorHAnsi" w:eastAsia="Calibri" w:hAnsiTheme="minorHAnsi" w:cstheme="minorHAnsi"/>
          <w:b/>
          <w:bCs/>
          <w:color w:val="000000" w:themeColor="text1"/>
          <w:sz w:val="22"/>
          <w:szCs w:val="22"/>
          <w:lang w:val="et"/>
        </w:rPr>
        <w:t xml:space="preserve">15.11.2022 </w:t>
      </w:r>
      <w:r w:rsidR="00574BDA" w:rsidRPr="00006CA2">
        <w:rPr>
          <w:rFonts w:asciiTheme="minorHAnsi" w:hAnsiTheme="minorHAnsi" w:cstheme="minorHAnsi"/>
          <w:sz w:val="22"/>
          <w:szCs w:val="22"/>
        </w:rPr>
        <w:t xml:space="preserve">International Seminar “The </w:t>
      </w:r>
      <w:proofErr w:type="spellStart"/>
      <w:r w:rsidR="00574BDA" w:rsidRPr="00006CA2">
        <w:rPr>
          <w:rFonts w:asciiTheme="minorHAnsi" w:hAnsiTheme="minorHAnsi" w:cstheme="minorHAnsi"/>
          <w:sz w:val="22"/>
          <w:szCs w:val="22"/>
        </w:rPr>
        <w:t>Built</w:t>
      </w:r>
      <w:proofErr w:type="spellEnd"/>
      <w:r w:rsidR="00574BDA" w:rsidRPr="00006CA2">
        <w:rPr>
          <w:rFonts w:asciiTheme="minorHAnsi" w:hAnsiTheme="minorHAnsi" w:cstheme="minorHAnsi"/>
          <w:sz w:val="22"/>
          <w:szCs w:val="22"/>
        </w:rPr>
        <w:t xml:space="preserve"> </w:t>
      </w:r>
      <w:proofErr w:type="spellStart"/>
      <w:r w:rsidR="00574BDA" w:rsidRPr="00006CA2">
        <w:rPr>
          <w:rFonts w:asciiTheme="minorHAnsi" w:hAnsiTheme="minorHAnsi" w:cstheme="minorHAnsi"/>
          <w:sz w:val="22"/>
          <w:szCs w:val="22"/>
        </w:rPr>
        <w:t>Heritage</w:t>
      </w:r>
      <w:proofErr w:type="spellEnd"/>
      <w:r w:rsidR="00574BDA" w:rsidRPr="00006CA2">
        <w:rPr>
          <w:rFonts w:asciiTheme="minorHAnsi" w:hAnsiTheme="minorHAnsi" w:cstheme="minorHAnsi"/>
          <w:sz w:val="22"/>
          <w:szCs w:val="22"/>
        </w:rPr>
        <w:t xml:space="preserve"> of </w:t>
      </w:r>
      <w:proofErr w:type="spellStart"/>
      <w:r w:rsidR="00574BDA" w:rsidRPr="00006CA2">
        <w:rPr>
          <w:rFonts w:asciiTheme="minorHAnsi" w:hAnsiTheme="minorHAnsi" w:cstheme="minorHAnsi"/>
          <w:sz w:val="22"/>
          <w:szCs w:val="22"/>
        </w:rPr>
        <w:t>Universities</w:t>
      </w:r>
      <w:proofErr w:type="spellEnd"/>
      <w:r w:rsidR="00574BDA" w:rsidRPr="00006CA2">
        <w:rPr>
          <w:rFonts w:asciiTheme="minorHAnsi" w:hAnsiTheme="minorHAnsi" w:cstheme="minorHAnsi"/>
          <w:sz w:val="22"/>
          <w:szCs w:val="22"/>
        </w:rPr>
        <w:t xml:space="preserve"> – </w:t>
      </w:r>
      <w:proofErr w:type="spellStart"/>
      <w:r w:rsidR="00574BDA" w:rsidRPr="00006CA2">
        <w:rPr>
          <w:rFonts w:asciiTheme="minorHAnsi" w:hAnsiTheme="minorHAnsi" w:cstheme="minorHAnsi"/>
          <w:sz w:val="22"/>
          <w:szCs w:val="22"/>
        </w:rPr>
        <w:t>use</w:t>
      </w:r>
      <w:proofErr w:type="spellEnd"/>
      <w:r w:rsidR="00574BDA" w:rsidRPr="00006CA2">
        <w:rPr>
          <w:rFonts w:asciiTheme="minorHAnsi" w:hAnsiTheme="minorHAnsi" w:cstheme="minorHAnsi"/>
          <w:sz w:val="22"/>
          <w:szCs w:val="22"/>
        </w:rPr>
        <w:t xml:space="preserve">, </w:t>
      </w:r>
      <w:proofErr w:type="spellStart"/>
      <w:r w:rsidR="00574BDA" w:rsidRPr="00006CA2">
        <w:rPr>
          <w:rFonts w:asciiTheme="minorHAnsi" w:hAnsiTheme="minorHAnsi" w:cstheme="minorHAnsi"/>
          <w:sz w:val="22"/>
          <w:szCs w:val="22"/>
        </w:rPr>
        <w:t>re-use</w:t>
      </w:r>
      <w:proofErr w:type="spellEnd"/>
      <w:r w:rsidR="00574BDA" w:rsidRPr="00006CA2">
        <w:rPr>
          <w:rFonts w:asciiTheme="minorHAnsi" w:hAnsiTheme="minorHAnsi" w:cstheme="minorHAnsi"/>
          <w:sz w:val="22"/>
          <w:szCs w:val="22"/>
        </w:rPr>
        <w:t xml:space="preserve">, </w:t>
      </w:r>
      <w:proofErr w:type="spellStart"/>
      <w:r w:rsidR="00574BDA" w:rsidRPr="00006CA2">
        <w:rPr>
          <w:rFonts w:asciiTheme="minorHAnsi" w:hAnsiTheme="minorHAnsi" w:cstheme="minorHAnsi"/>
          <w:sz w:val="22"/>
          <w:szCs w:val="22"/>
        </w:rPr>
        <w:t>hidden</w:t>
      </w:r>
      <w:proofErr w:type="spellEnd"/>
      <w:r w:rsidR="00574BDA" w:rsidRPr="00006CA2">
        <w:rPr>
          <w:rFonts w:asciiTheme="minorHAnsi" w:hAnsiTheme="minorHAnsi" w:cstheme="minorHAnsi"/>
          <w:sz w:val="22"/>
          <w:szCs w:val="22"/>
        </w:rPr>
        <w:t xml:space="preserve"> </w:t>
      </w:r>
      <w:proofErr w:type="spellStart"/>
      <w:r w:rsidR="00574BDA" w:rsidRPr="00006CA2">
        <w:rPr>
          <w:rFonts w:asciiTheme="minorHAnsi" w:hAnsiTheme="minorHAnsi" w:cstheme="minorHAnsi"/>
          <w:sz w:val="22"/>
          <w:szCs w:val="22"/>
        </w:rPr>
        <w:t>stories</w:t>
      </w:r>
      <w:proofErr w:type="spellEnd"/>
      <w:r w:rsidR="00574BDA" w:rsidRPr="00006CA2">
        <w:rPr>
          <w:rFonts w:asciiTheme="minorHAnsi" w:hAnsiTheme="minorHAnsi" w:cstheme="minorHAnsi"/>
          <w:sz w:val="22"/>
          <w:szCs w:val="22"/>
        </w:rPr>
        <w:t xml:space="preserve"> and </w:t>
      </w:r>
      <w:proofErr w:type="spellStart"/>
      <w:r w:rsidR="00574BDA" w:rsidRPr="00006CA2">
        <w:rPr>
          <w:rFonts w:asciiTheme="minorHAnsi" w:hAnsiTheme="minorHAnsi" w:cstheme="minorHAnsi"/>
          <w:sz w:val="22"/>
          <w:szCs w:val="22"/>
        </w:rPr>
        <w:t>aspects</w:t>
      </w:r>
      <w:proofErr w:type="spellEnd"/>
      <w:r w:rsidR="00574BDA" w:rsidRPr="00006CA2">
        <w:rPr>
          <w:rFonts w:asciiTheme="minorHAnsi" w:hAnsiTheme="minorHAnsi" w:cstheme="minorHAnsi"/>
          <w:sz w:val="22"/>
          <w:szCs w:val="22"/>
        </w:rPr>
        <w:t xml:space="preserve"> of </w:t>
      </w:r>
      <w:proofErr w:type="spellStart"/>
      <w:r w:rsidR="00574BDA" w:rsidRPr="00006CA2">
        <w:rPr>
          <w:rFonts w:asciiTheme="minorHAnsi" w:hAnsiTheme="minorHAnsi" w:cstheme="minorHAnsi"/>
          <w:sz w:val="22"/>
          <w:szCs w:val="22"/>
        </w:rPr>
        <w:t>conservation</w:t>
      </w:r>
      <w:proofErr w:type="spellEnd"/>
      <w:r w:rsidR="00574BDA" w:rsidRPr="00006CA2">
        <w:rPr>
          <w:rFonts w:asciiTheme="minorHAnsi" w:hAnsiTheme="minorHAnsi" w:cstheme="minorHAnsi"/>
          <w:sz w:val="22"/>
          <w:szCs w:val="22"/>
        </w:rPr>
        <w:t xml:space="preserve"> and </w:t>
      </w:r>
      <w:proofErr w:type="spellStart"/>
      <w:r w:rsidR="00574BDA" w:rsidRPr="00006CA2">
        <w:rPr>
          <w:rFonts w:asciiTheme="minorHAnsi" w:hAnsiTheme="minorHAnsi" w:cstheme="minorHAnsi"/>
          <w:sz w:val="22"/>
          <w:szCs w:val="22"/>
        </w:rPr>
        <w:t>interpretation</w:t>
      </w:r>
      <w:proofErr w:type="spellEnd"/>
      <w:r w:rsidR="00574BDA" w:rsidRPr="00006CA2">
        <w:rPr>
          <w:rFonts w:asciiTheme="minorHAnsi" w:hAnsiTheme="minorHAnsi" w:cstheme="minorHAnsi"/>
          <w:sz w:val="22"/>
          <w:szCs w:val="22"/>
        </w:rPr>
        <w:t>”</w:t>
      </w:r>
      <w:r w:rsidR="001A0C9B">
        <w:rPr>
          <w:rFonts w:asciiTheme="minorHAnsi" w:hAnsiTheme="minorHAnsi" w:cstheme="minorHAnsi"/>
          <w:sz w:val="22"/>
          <w:szCs w:val="22"/>
        </w:rPr>
        <w:t>.</w:t>
      </w:r>
      <w:r w:rsidR="00006CA2">
        <w:rPr>
          <w:rFonts w:asciiTheme="minorHAnsi" w:hAnsiTheme="minorHAnsi" w:cstheme="minorHAnsi"/>
          <w:sz w:val="22"/>
          <w:szCs w:val="22"/>
        </w:rPr>
        <w:t xml:space="preserve"> </w:t>
      </w:r>
    </w:p>
    <w:p w14:paraId="57795994" w14:textId="77777777" w:rsidR="00C23BD7" w:rsidRPr="00C0567C" w:rsidRDefault="00C23BD7" w:rsidP="00C23BD7">
      <w:pPr>
        <w:ind w:left="1410" w:hanging="1410"/>
        <w:rPr>
          <w:rFonts w:asciiTheme="minorHAnsi" w:hAnsiTheme="minorHAnsi" w:cstheme="minorHAnsi"/>
          <w:color w:val="000000" w:themeColor="text1"/>
          <w:sz w:val="22"/>
          <w:szCs w:val="22"/>
          <w:lang w:val="en-US"/>
        </w:rPr>
      </w:pPr>
      <w:r w:rsidRPr="00C0567C">
        <w:rPr>
          <w:rFonts w:asciiTheme="minorHAnsi" w:hAnsiTheme="minorHAnsi" w:cstheme="minorHAnsi"/>
          <w:color w:val="000000" w:themeColor="text1"/>
          <w:sz w:val="22"/>
          <w:szCs w:val="22"/>
          <w:lang w:val="en-US"/>
        </w:rPr>
        <w:t xml:space="preserve">9:00–9:15 </w:t>
      </w:r>
      <w:r w:rsidRPr="00C0567C">
        <w:rPr>
          <w:rFonts w:asciiTheme="minorHAnsi" w:hAnsiTheme="minorHAnsi" w:cstheme="minorHAnsi"/>
          <w:color w:val="000000" w:themeColor="text1"/>
          <w:sz w:val="22"/>
          <w:szCs w:val="22"/>
          <w:lang w:val="en-US"/>
        </w:rPr>
        <w:tab/>
        <w:t>Opening of the seminar</w:t>
      </w:r>
    </w:p>
    <w:p w14:paraId="656E6A51" w14:textId="77777777" w:rsidR="00C23BD7" w:rsidRPr="00C0567C" w:rsidRDefault="00C23BD7" w:rsidP="00C23BD7">
      <w:pPr>
        <w:ind w:left="1410"/>
        <w:rPr>
          <w:rFonts w:asciiTheme="minorHAnsi" w:hAnsiTheme="minorHAnsi" w:cstheme="minorHAnsi"/>
          <w:color w:val="000000" w:themeColor="text1"/>
          <w:sz w:val="22"/>
          <w:szCs w:val="22"/>
          <w:lang w:val="en-US"/>
        </w:rPr>
      </w:pPr>
      <w:r w:rsidRPr="00C0567C">
        <w:rPr>
          <w:rFonts w:asciiTheme="minorHAnsi" w:hAnsiTheme="minorHAnsi" w:cstheme="minorHAnsi"/>
          <w:color w:val="000000" w:themeColor="text1"/>
          <w:sz w:val="22"/>
          <w:szCs w:val="22"/>
          <w:lang w:val="en-US"/>
        </w:rPr>
        <w:t>Kstina Vallimäe, Director of Administration, University of Tartu</w:t>
      </w:r>
    </w:p>
    <w:p w14:paraId="57F18050" w14:textId="77777777" w:rsidR="00C23BD7" w:rsidRPr="00C0567C" w:rsidRDefault="00C23BD7" w:rsidP="00C23BD7">
      <w:pPr>
        <w:ind w:left="1410" w:hanging="1410"/>
        <w:rPr>
          <w:rFonts w:asciiTheme="minorHAnsi" w:hAnsiTheme="minorHAnsi" w:cstheme="minorHAnsi"/>
          <w:color w:val="000000" w:themeColor="text1"/>
          <w:sz w:val="22"/>
          <w:szCs w:val="22"/>
          <w:lang w:val="en-US"/>
        </w:rPr>
      </w:pPr>
      <w:r w:rsidRPr="00C0567C">
        <w:rPr>
          <w:rFonts w:asciiTheme="minorHAnsi" w:hAnsiTheme="minorHAnsi" w:cstheme="minorHAnsi"/>
          <w:color w:val="000000" w:themeColor="text1"/>
          <w:sz w:val="22"/>
          <w:szCs w:val="22"/>
          <w:lang w:val="en-US"/>
        </w:rPr>
        <w:t>9:15–9:30</w:t>
      </w:r>
      <w:r w:rsidRPr="00C0567C">
        <w:rPr>
          <w:rFonts w:asciiTheme="minorHAnsi" w:hAnsiTheme="minorHAnsi" w:cstheme="minorHAnsi"/>
          <w:color w:val="000000" w:themeColor="text1"/>
          <w:sz w:val="22"/>
          <w:szCs w:val="22"/>
          <w:lang w:val="en-US"/>
        </w:rPr>
        <w:tab/>
      </w:r>
      <w:r w:rsidRPr="00C0567C">
        <w:rPr>
          <w:rFonts w:asciiTheme="minorHAnsi" w:hAnsiTheme="minorHAnsi" w:cstheme="minorHAnsi"/>
          <w:b/>
          <w:bCs/>
          <w:color w:val="000000" w:themeColor="text1"/>
          <w:sz w:val="22"/>
          <w:szCs w:val="22"/>
          <w:lang w:val="en-US"/>
        </w:rPr>
        <w:t>Introduction to the topic of the seminar</w:t>
      </w:r>
    </w:p>
    <w:p w14:paraId="66D46390" w14:textId="77777777" w:rsidR="00C23BD7" w:rsidRPr="00C0567C" w:rsidRDefault="00C23BD7" w:rsidP="00C23BD7">
      <w:pPr>
        <w:ind w:left="1410"/>
        <w:rPr>
          <w:rFonts w:asciiTheme="minorHAnsi" w:hAnsiTheme="minorHAnsi" w:cstheme="minorHAnsi"/>
          <w:color w:val="000000" w:themeColor="text1"/>
          <w:sz w:val="22"/>
          <w:szCs w:val="22"/>
          <w:lang w:val="en-US"/>
        </w:rPr>
      </w:pPr>
      <w:r w:rsidRPr="00C0567C">
        <w:rPr>
          <w:rFonts w:asciiTheme="minorHAnsi" w:hAnsiTheme="minorHAnsi" w:cstheme="minorHAnsi"/>
          <w:color w:val="000000" w:themeColor="text1"/>
          <w:sz w:val="22"/>
          <w:szCs w:val="22"/>
          <w:lang w:val="en-US"/>
        </w:rPr>
        <w:t xml:space="preserve">Bernadette </w:t>
      </w:r>
      <w:proofErr w:type="spellStart"/>
      <w:r w:rsidRPr="00C0567C">
        <w:rPr>
          <w:rFonts w:asciiTheme="minorHAnsi" w:hAnsiTheme="minorHAnsi" w:cstheme="minorHAnsi"/>
          <w:color w:val="000000" w:themeColor="text1"/>
          <w:sz w:val="22"/>
          <w:szCs w:val="22"/>
          <w:lang w:val="en-US"/>
        </w:rPr>
        <w:t>Biedermann</w:t>
      </w:r>
      <w:proofErr w:type="spellEnd"/>
      <w:r w:rsidRPr="00C0567C">
        <w:rPr>
          <w:rFonts w:asciiTheme="minorHAnsi" w:hAnsiTheme="minorHAnsi" w:cstheme="minorHAnsi"/>
          <w:color w:val="000000" w:themeColor="text1"/>
          <w:sz w:val="22"/>
          <w:szCs w:val="22"/>
          <w:lang w:val="en-US"/>
        </w:rPr>
        <w:t>, Chair of the Coimbra Heritage Working Group, University of Graz</w:t>
      </w:r>
    </w:p>
    <w:p w14:paraId="7CFC77BB" w14:textId="77777777" w:rsidR="00C23BD7" w:rsidRPr="00C0567C" w:rsidRDefault="00C23BD7" w:rsidP="00C23BD7">
      <w:pPr>
        <w:ind w:left="1410"/>
        <w:rPr>
          <w:rFonts w:asciiTheme="minorHAnsi" w:hAnsiTheme="minorHAnsi" w:cstheme="minorHAnsi"/>
          <w:color w:val="000000" w:themeColor="text1"/>
          <w:sz w:val="22"/>
          <w:szCs w:val="22"/>
          <w:lang w:val="en-US"/>
        </w:rPr>
      </w:pPr>
      <w:r w:rsidRPr="00C0567C">
        <w:rPr>
          <w:rFonts w:asciiTheme="minorHAnsi" w:hAnsiTheme="minorHAnsi" w:cstheme="minorHAnsi"/>
          <w:color w:val="000000" w:themeColor="text1"/>
          <w:sz w:val="22"/>
          <w:szCs w:val="22"/>
          <w:lang w:val="en-US"/>
        </w:rPr>
        <w:t xml:space="preserve">Jaanika Anderson, Director of Research, University of Tartu  </w:t>
      </w:r>
    </w:p>
    <w:p w14:paraId="5DFD5887" w14:textId="77777777" w:rsidR="00C23BD7" w:rsidRPr="00C0567C" w:rsidRDefault="00C23BD7" w:rsidP="00C23BD7">
      <w:pPr>
        <w:rPr>
          <w:rFonts w:asciiTheme="minorHAnsi" w:hAnsiTheme="minorHAnsi" w:cstheme="minorHAnsi"/>
          <w:color w:val="000000" w:themeColor="text1"/>
          <w:sz w:val="22"/>
          <w:szCs w:val="22"/>
          <w:lang w:val="en-US"/>
        </w:rPr>
      </w:pPr>
      <w:r w:rsidRPr="00C0567C">
        <w:rPr>
          <w:rFonts w:asciiTheme="minorHAnsi" w:hAnsiTheme="minorHAnsi" w:cstheme="minorHAnsi"/>
          <w:color w:val="000000" w:themeColor="text1"/>
          <w:sz w:val="22"/>
          <w:szCs w:val="22"/>
          <w:lang w:val="en-US"/>
        </w:rPr>
        <w:t>9:30–10:00</w:t>
      </w:r>
      <w:r w:rsidRPr="00C0567C">
        <w:rPr>
          <w:rFonts w:asciiTheme="minorHAnsi" w:hAnsiTheme="minorHAnsi" w:cstheme="minorHAnsi"/>
          <w:color w:val="000000" w:themeColor="text1"/>
          <w:sz w:val="22"/>
          <w:szCs w:val="22"/>
          <w:lang w:val="en-US"/>
        </w:rPr>
        <w:tab/>
      </w:r>
      <w:r w:rsidRPr="00C0567C">
        <w:rPr>
          <w:rFonts w:asciiTheme="minorHAnsi" w:hAnsiTheme="minorHAnsi" w:cstheme="minorHAnsi"/>
          <w:b/>
          <w:bCs/>
          <w:color w:val="000000" w:themeColor="text1"/>
          <w:sz w:val="22"/>
          <w:szCs w:val="22"/>
          <w:lang w:val="en-US"/>
        </w:rPr>
        <w:t>Ensemble of university buildings in Tartu</w:t>
      </w:r>
    </w:p>
    <w:p w14:paraId="5B3A1F76" w14:textId="77777777" w:rsidR="00C23BD7" w:rsidRPr="00C0567C" w:rsidRDefault="00C23BD7" w:rsidP="00C23BD7">
      <w:pPr>
        <w:ind w:left="708" w:firstLine="708"/>
        <w:rPr>
          <w:rFonts w:asciiTheme="minorHAnsi" w:hAnsiTheme="minorHAnsi" w:cstheme="minorHAnsi"/>
          <w:color w:val="000000" w:themeColor="text1"/>
          <w:sz w:val="22"/>
          <w:szCs w:val="22"/>
          <w:lang w:val="en-US"/>
        </w:rPr>
      </w:pPr>
      <w:r w:rsidRPr="00C0567C">
        <w:rPr>
          <w:rFonts w:asciiTheme="minorHAnsi" w:hAnsiTheme="minorHAnsi" w:cstheme="minorHAnsi"/>
          <w:color w:val="000000" w:themeColor="text1"/>
          <w:sz w:val="22"/>
          <w:szCs w:val="22"/>
          <w:lang w:val="en-US"/>
        </w:rPr>
        <w:t>Anu Ormisson-Lahe (University of Tartu)</w:t>
      </w:r>
    </w:p>
    <w:p w14:paraId="5FD5EBB3" w14:textId="77777777" w:rsidR="00C23BD7" w:rsidRPr="00C0567C" w:rsidRDefault="00C23BD7" w:rsidP="00C23BD7">
      <w:pPr>
        <w:rPr>
          <w:rFonts w:asciiTheme="minorHAnsi" w:hAnsiTheme="minorHAnsi" w:cstheme="minorHAnsi"/>
          <w:b/>
          <w:bCs/>
          <w:color w:val="000000" w:themeColor="text1"/>
          <w:sz w:val="22"/>
          <w:szCs w:val="22"/>
          <w:lang w:val="en-US"/>
        </w:rPr>
      </w:pPr>
      <w:r w:rsidRPr="00C0567C">
        <w:rPr>
          <w:rFonts w:asciiTheme="minorHAnsi" w:hAnsiTheme="minorHAnsi" w:cstheme="minorHAnsi"/>
          <w:color w:val="000000" w:themeColor="text1"/>
          <w:sz w:val="22"/>
          <w:szCs w:val="22"/>
          <w:lang w:val="en-US"/>
        </w:rPr>
        <w:t>10:00–10:30</w:t>
      </w:r>
      <w:r w:rsidRPr="00C0567C">
        <w:rPr>
          <w:rFonts w:asciiTheme="minorHAnsi" w:hAnsiTheme="minorHAnsi" w:cstheme="minorHAnsi"/>
          <w:color w:val="000000" w:themeColor="text1"/>
          <w:sz w:val="22"/>
          <w:szCs w:val="22"/>
          <w:lang w:val="en-US"/>
        </w:rPr>
        <w:tab/>
      </w:r>
      <w:r w:rsidRPr="00C0567C">
        <w:rPr>
          <w:rFonts w:asciiTheme="minorHAnsi" w:hAnsiTheme="minorHAnsi" w:cstheme="minorHAnsi"/>
          <w:b/>
          <w:bCs/>
          <w:color w:val="000000" w:themeColor="text1"/>
          <w:sz w:val="22"/>
          <w:szCs w:val="22"/>
          <w:lang w:val="en-US"/>
        </w:rPr>
        <w:t>Tartu Cathedral lighting project</w:t>
      </w:r>
    </w:p>
    <w:p w14:paraId="2CC01935" w14:textId="77777777" w:rsidR="00C23BD7" w:rsidRPr="00C0567C" w:rsidRDefault="00C23BD7" w:rsidP="00C23BD7">
      <w:pPr>
        <w:ind w:left="708" w:firstLine="708"/>
        <w:rPr>
          <w:rFonts w:asciiTheme="minorHAnsi" w:hAnsiTheme="minorHAnsi" w:cstheme="minorHAnsi"/>
          <w:color w:val="000000" w:themeColor="text1"/>
          <w:sz w:val="22"/>
          <w:szCs w:val="22"/>
          <w:lang w:val="en-US"/>
        </w:rPr>
      </w:pPr>
      <w:r w:rsidRPr="00C0567C">
        <w:rPr>
          <w:rFonts w:asciiTheme="minorHAnsi" w:hAnsiTheme="minorHAnsi" w:cstheme="minorHAnsi"/>
          <w:color w:val="000000" w:themeColor="text1"/>
          <w:sz w:val="22"/>
          <w:szCs w:val="22"/>
          <w:lang w:val="en-US"/>
        </w:rPr>
        <w:t>Karoliina Kalda (University of Tartu Museum)</w:t>
      </w:r>
    </w:p>
    <w:p w14:paraId="447A109F" w14:textId="77777777" w:rsidR="00C23BD7" w:rsidRPr="00C0567C" w:rsidRDefault="00C23BD7" w:rsidP="00C23BD7">
      <w:pPr>
        <w:rPr>
          <w:rFonts w:asciiTheme="minorHAnsi" w:hAnsiTheme="minorHAnsi" w:cstheme="minorHAnsi"/>
          <w:b/>
          <w:bCs/>
          <w:color w:val="000000" w:themeColor="text1"/>
          <w:sz w:val="22"/>
          <w:szCs w:val="22"/>
          <w:lang w:val="en-US"/>
        </w:rPr>
      </w:pPr>
      <w:r w:rsidRPr="00C0567C">
        <w:rPr>
          <w:rFonts w:asciiTheme="minorHAnsi" w:hAnsiTheme="minorHAnsi" w:cstheme="minorHAnsi"/>
          <w:color w:val="000000" w:themeColor="text1"/>
          <w:sz w:val="22"/>
          <w:szCs w:val="22"/>
          <w:lang w:val="en-US"/>
        </w:rPr>
        <w:t>11:00–11:30</w:t>
      </w:r>
      <w:r w:rsidRPr="00C0567C">
        <w:rPr>
          <w:rFonts w:asciiTheme="minorHAnsi" w:hAnsiTheme="minorHAnsi" w:cstheme="minorHAnsi"/>
          <w:color w:val="000000" w:themeColor="text1"/>
          <w:sz w:val="22"/>
          <w:szCs w:val="22"/>
          <w:lang w:val="en-US"/>
        </w:rPr>
        <w:tab/>
      </w:r>
      <w:r w:rsidRPr="00C0567C">
        <w:rPr>
          <w:rFonts w:asciiTheme="minorHAnsi" w:hAnsiTheme="minorHAnsi" w:cstheme="minorHAnsi"/>
          <w:b/>
          <w:bCs/>
          <w:color w:val="000000" w:themeColor="text1"/>
          <w:sz w:val="22"/>
          <w:szCs w:val="22"/>
          <w:lang w:val="en-US"/>
        </w:rPr>
        <w:t>Layers of History in a Building: the case of Palazzo Bo in Padova</w:t>
      </w:r>
    </w:p>
    <w:p w14:paraId="19DC7EE1" w14:textId="77777777" w:rsidR="00C23BD7" w:rsidRPr="00C0567C" w:rsidRDefault="00C23BD7" w:rsidP="00C23BD7">
      <w:pPr>
        <w:ind w:left="708" w:firstLine="708"/>
        <w:rPr>
          <w:rFonts w:asciiTheme="minorHAnsi" w:hAnsiTheme="minorHAnsi" w:cstheme="minorHAnsi"/>
          <w:color w:val="000000" w:themeColor="text1"/>
          <w:sz w:val="22"/>
          <w:szCs w:val="22"/>
          <w:lang w:val="en-US"/>
        </w:rPr>
      </w:pPr>
      <w:r w:rsidRPr="00C0567C">
        <w:rPr>
          <w:rFonts w:asciiTheme="minorHAnsi" w:hAnsiTheme="minorHAnsi" w:cstheme="minorHAnsi"/>
          <w:color w:val="000000" w:themeColor="text1"/>
          <w:sz w:val="22"/>
          <w:szCs w:val="22"/>
          <w:lang w:val="en-US"/>
        </w:rPr>
        <w:t xml:space="preserve">Giuliana </w:t>
      </w:r>
      <w:proofErr w:type="spellStart"/>
      <w:r w:rsidRPr="00C0567C">
        <w:rPr>
          <w:rFonts w:asciiTheme="minorHAnsi" w:hAnsiTheme="minorHAnsi" w:cstheme="minorHAnsi"/>
          <w:color w:val="000000" w:themeColor="text1"/>
          <w:sz w:val="22"/>
          <w:szCs w:val="22"/>
          <w:lang w:val="en-US"/>
        </w:rPr>
        <w:t>Tomasella</w:t>
      </w:r>
      <w:proofErr w:type="spellEnd"/>
      <w:r w:rsidRPr="00C0567C">
        <w:rPr>
          <w:rFonts w:asciiTheme="minorHAnsi" w:hAnsiTheme="minorHAnsi" w:cstheme="minorHAnsi"/>
          <w:color w:val="000000" w:themeColor="text1"/>
          <w:sz w:val="22"/>
          <w:szCs w:val="22"/>
          <w:lang w:val="en-US"/>
        </w:rPr>
        <w:t xml:space="preserve"> (University of Padua)</w:t>
      </w:r>
    </w:p>
    <w:p w14:paraId="3AFC2C6B" w14:textId="77777777" w:rsidR="00C23BD7" w:rsidRPr="00C0567C" w:rsidRDefault="00C23BD7" w:rsidP="00C23BD7">
      <w:pPr>
        <w:ind w:left="1410" w:hanging="1410"/>
        <w:rPr>
          <w:rFonts w:asciiTheme="minorHAnsi" w:hAnsiTheme="minorHAnsi" w:cstheme="minorHAnsi"/>
          <w:color w:val="000000" w:themeColor="text1"/>
          <w:sz w:val="22"/>
          <w:szCs w:val="22"/>
          <w:lang w:val="en-US"/>
        </w:rPr>
      </w:pPr>
      <w:r w:rsidRPr="00C0567C">
        <w:rPr>
          <w:rFonts w:asciiTheme="minorHAnsi" w:hAnsiTheme="minorHAnsi" w:cstheme="minorHAnsi"/>
          <w:color w:val="000000" w:themeColor="text1"/>
          <w:sz w:val="22"/>
          <w:szCs w:val="22"/>
          <w:lang w:val="en-US"/>
        </w:rPr>
        <w:t>11:30–12:00</w:t>
      </w:r>
      <w:r w:rsidRPr="00C0567C">
        <w:rPr>
          <w:rFonts w:asciiTheme="minorHAnsi" w:hAnsiTheme="minorHAnsi" w:cstheme="minorHAnsi"/>
          <w:color w:val="000000" w:themeColor="text1"/>
          <w:sz w:val="22"/>
          <w:szCs w:val="22"/>
          <w:lang w:val="en-US"/>
        </w:rPr>
        <w:tab/>
      </w:r>
      <w:r w:rsidRPr="00C0567C">
        <w:rPr>
          <w:rFonts w:asciiTheme="minorHAnsi" w:hAnsiTheme="minorHAnsi" w:cstheme="minorHAnsi"/>
          <w:b/>
          <w:bCs/>
          <w:color w:val="000000" w:themeColor="text1"/>
          <w:sz w:val="22"/>
          <w:szCs w:val="22"/>
          <w:lang w:val="en-US"/>
        </w:rPr>
        <w:t>Meshing knowledge and collections with the built heritage: The case of the Geophysical and Astronomical Observatory of Coimbra University</w:t>
      </w:r>
    </w:p>
    <w:p w14:paraId="7740E4ED" w14:textId="77777777" w:rsidR="00C23BD7" w:rsidRPr="00C0567C" w:rsidRDefault="00C23BD7" w:rsidP="00C23BD7">
      <w:pPr>
        <w:ind w:left="1410"/>
        <w:rPr>
          <w:rFonts w:asciiTheme="minorHAnsi" w:hAnsiTheme="minorHAnsi" w:cstheme="minorHAnsi"/>
          <w:color w:val="000000" w:themeColor="text1"/>
          <w:sz w:val="22"/>
          <w:szCs w:val="22"/>
          <w:lang w:val="en-US"/>
        </w:rPr>
      </w:pPr>
      <w:r w:rsidRPr="00C0567C">
        <w:rPr>
          <w:rFonts w:asciiTheme="minorHAnsi" w:hAnsiTheme="minorHAnsi" w:cstheme="minorHAnsi"/>
          <w:color w:val="000000" w:themeColor="text1"/>
          <w:sz w:val="22"/>
          <w:szCs w:val="22"/>
          <w:lang w:val="en-US"/>
        </w:rPr>
        <w:t>Pedro Casaleiro (University of Coimbra)</w:t>
      </w:r>
    </w:p>
    <w:p w14:paraId="6C1198CC" w14:textId="77777777" w:rsidR="00C23BD7" w:rsidRPr="00C0567C" w:rsidRDefault="00C23BD7" w:rsidP="00C23BD7">
      <w:pPr>
        <w:ind w:left="1410" w:hanging="1410"/>
        <w:rPr>
          <w:rFonts w:asciiTheme="minorHAnsi" w:hAnsiTheme="minorHAnsi" w:cstheme="minorHAnsi"/>
          <w:b/>
          <w:bCs/>
          <w:color w:val="000000" w:themeColor="text1"/>
          <w:sz w:val="22"/>
          <w:szCs w:val="22"/>
          <w:lang w:val="en-US"/>
        </w:rPr>
      </w:pPr>
      <w:bookmarkStart w:id="67" w:name="_Hlk115431017"/>
      <w:r w:rsidRPr="00C0567C">
        <w:rPr>
          <w:rFonts w:asciiTheme="minorHAnsi" w:hAnsiTheme="minorHAnsi" w:cstheme="minorHAnsi"/>
          <w:color w:val="000000" w:themeColor="text1"/>
          <w:sz w:val="22"/>
          <w:szCs w:val="22"/>
          <w:lang w:val="en-US"/>
        </w:rPr>
        <w:t>13:30–14:00</w:t>
      </w:r>
      <w:r w:rsidRPr="00C0567C">
        <w:rPr>
          <w:rFonts w:asciiTheme="minorHAnsi" w:hAnsiTheme="minorHAnsi" w:cstheme="minorHAnsi"/>
          <w:color w:val="000000" w:themeColor="text1"/>
          <w:sz w:val="22"/>
          <w:szCs w:val="22"/>
          <w:lang w:val="en-US"/>
        </w:rPr>
        <w:tab/>
      </w:r>
      <w:r w:rsidRPr="00C0567C">
        <w:rPr>
          <w:rFonts w:asciiTheme="minorHAnsi" w:hAnsiTheme="minorHAnsi" w:cstheme="minorHAnsi"/>
          <w:b/>
          <w:bCs/>
          <w:color w:val="000000" w:themeColor="text1"/>
          <w:sz w:val="22"/>
          <w:szCs w:val="22"/>
          <w:lang w:val="en-US"/>
        </w:rPr>
        <w:t>Modification of the built heritage using the example of the university library of the University of Graz</w:t>
      </w:r>
      <w:bookmarkEnd w:id="67"/>
    </w:p>
    <w:p w14:paraId="7A1FCCEF" w14:textId="77777777" w:rsidR="00C23BD7" w:rsidRPr="00C0567C" w:rsidRDefault="00C23BD7" w:rsidP="00C23BD7">
      <w:pPr>
        <w:ind w:left="1410"/>
        <w:rPr>
          <w:rFonts w:asciiTheme="minorHAnsi" w:hAnsiTheme="minorHAnsi" w:cstheme="minorHAnsi"/>
          <w:color w:val="000000" w:themeColor="text1"/>
          <w:sz w:val="22"/>
          <w:szCs w:val="22"/>
          <w:lang w:val="en-US"/>
        </w:rPr>
      </w:pPr>
      <w:r w:rsidRPr="00C0567C">
        <w:rPr>
          <w:rFonts w:asciiTheme="minorHAnsi" w:hAnsiTheme="minorHAnsi" w:cstheme="minorHAnsi"/>
          <w:color w:val="000000" w:themeColor="text1"/>
          <w:sz w:val="22"/>
          <w:szCs w:val="22"/>
          <w:lang w:val="en-US"/>
        </w:rPr>
        <w:t xml:space="preserve">Tina </w:t>
      </w:r>
      <w:proofErr w:type="spellStart"/>
      <w:r w:rsidRPr="00C0567C">
        <w:rPr>
          <w:rFonts w:asciiTheme="minorHAnsi" w:hAnsiTheme="minorHAnsi" w:cstheme="minorHAnsi"/>
          <w:color w:val="000000" w:themeColor="text1"/>
          <w:sz w:val="22"/>
          <w:szCs w:val="22"/>
          <w:lang w:val="en-US"/>
        </w:rPr>
        <w:t>Podrepsek</w:t>
      </w:r>
      <w:proofErr w:type="spellEnd"/>
      <w:r w:rsidRPr="00C0567C">
        <w:rPr>
          <w:rFonts w:asciiTheme="minorHAnsi" w:hAnsiTheme="minorHAnsi" w:cstheme="minorHAnsi"/>
          <w:color w:val="000000" w:themeColor="text1"/>
          <w:sz w:val="22"/>
          <w:szCs w:val="22"/>
          <w:lang w:val="en-US"/>
        </w:rPr>
        <w:t xml:space="preserve"> (University of Graz)</w:t>
      </w:r>
    </w:p>
    <w:p w14:paraId="3105E349" w14:textId="77777777" w:rsidR="00C23BD7" w:rsidRPr="00C0567C" w:rsidRDefault="00C23BD7" w:rsidP="00C23BD7">
      <w:pPr>
        <w:rPr>
          <w:rFonts w:asciiTheme="minorHAnsi" w:hAnsiTheme="minorHAnsi" w:cstheme="minorHAnsi"/>
          <w:b/>
          <w:bCs/>
          <w:color w:val="000000" w:themeColor="text1"/>
          <w:sz w:val="22"/>
          <w:szCs w:val="22"/>
          <w:lang w:val="en-US"/>
        </w:rPr>
      </w:pPr>
      <w:r w:rsidRPr="00C0567C">
        <w:rPr>
          <w:rFonts w:asciiTheme="minorHAnsi" w:hAnsiTheme="minorHAnsi" w:cstheme="minorHAnsi"/>
          <w:color w:val="000000" w:themeColor="text1"/>
          <w:sz w:val="22"/>
          <w:szCs w:val="22"/>
          <w:lang w:val="en-US"/>
        </w:rPr>
        <w:t>14:00–14:30</w:t>
      </w:r>
      <w:r w:rsidRPr="00C0567C">
        <w:rPr>
          <w:rFonts w:asciiTheme="minorHAnsi" w:hAnsiTheme="minorHAnsi" w:cstheme="minorHAnsi"/>
          <w:color w:val="000000" w:themeColor="text1"/>
          <w:sz w:val="22"/>
          <w:szCs w:val="22"/>
          <w:lang w:val="en-US"/>
        </w:rPr>
        <w:tab/>
      </w:r>
      <w:r w:rsidRPr="00C0567C">
        <w:rPr>
          <w:rFonts w:asciiTheme="minorHAnsi" w:hAnsiTheme="minorHAnsi" w:cstheme="minorHAnsi"/>
          <w:b/>
          <w:bCs/>
          <w:color w:val="000000" w:themeColor="text1"/>
          <w:sz w:val="22"/>
          <w:szCs w:val="22"/>
          <w:lang w:val="en-US"/>
        </w:rPr>
        <w:t>Jagiellonian University Built Heritage</w:t>
      </w:r>
    </w:p>
    <w:p w14:paraId="49ED481A" w14:textId="77777777" w:rsidR="00C23BD7" w:rsidRPr="00C0567C" w:rsidRDefault="00C23BD7" w:rsidP="00C23BD7">
      <w:pPr>
        <w:ind w:left="1410"/>
        <w:rPr>
          <w:rFonts w:asciiTheme="minorHAnsi" w:hAnsiTheme="minorHAnsi" w:cstheme="minorHAnsi"/>
          <w:color w:val="000000" w:themeColor="text1"/>
          <w:sz w:val="22"/>
          <w:szCs w:val="22"/>
          <w:lang w:val="en-US"/>
        </w:rPr>
      </w:pPr>
      <w:proofErr w:type="spellStart"/>
      <w:r w:rsidRPr="00C0567C">
        <w:rPr>
          <w:rFonts w:asciiTheme="minorHAnsi" w:hAnsiTheme="minorHAnsi" w:cstheme="minorHAnsi"/>
          <w:color w:val="000000" w:themeColor="text1"/>
          <w:sz w:val="22"/>
          <w:szCs w:val="22"/>
          <w:lang w:val="en-US"/>
        </w:rPr>
        <w:t>Alicja</w:t>
      </w:r>
      <w:proofErr w:type="spellEnd"/>
      <w:r w:rsidRPr="00C0567C">
        <w:rPr>
          <w:rFonts w:asciiTheme="minorHAnsi" w:hAnsiTheme="minorHAnsi" w:cstheme="minorHAnsi"/>
          <w:color w:val="000000" w:themeColor="text1"/>
          <w:sz w:val="22"/>
          <w:szCs w:val="22"/>
          <w:lang w:val="en-US"/>
        </w:rPr>
        <w:t xml:space="preserve"> </w:t>
      </w:r>
      <w:proofErr w:type="spellStart"/>
      <w:r w:rsidRPr="00C0567C">
        <w:rPr>
          <w:rFonts w:asciiTheme="minorHAnsi" w:hAnsiTheme="minorHAnsi" w:cstheme="minorHAnsi"/>
          <w:color w:val="000000" w:themeColor="text1"/>
          <w:sz w:val="22"/>
          <w:szCs w:val="22"/>
          <w:lang w:val="en-US"/>
        </w:rPr>
        <w:t>Rafalska-Łasocha</w:t>
      </w:r>
      <w:proofErr w:type="spellEnd"/>
      <w:r w:rsidRPr="00C0567C">
        <w:rPr>
          <w:rFonts w:asciiTheme="minorHAnsi" w:hAnsiTheme="minorHAnsi" w:cstheme="minorHAnsi"/>
          <w:color w:val="000000" w:themeColor="text1"/>
          <w:sz w:val="22"/>
          <w:szCs w:val="22"/>
          <w:lang w:val="en-US"/>
        </w:rPr>
        <w:t xml:space="preserve">, Joanna </w:t>
      </w:r>
      <w:proofErr w:type="spellStart"/>
      <w:r w:rsidRPr="00C0567C">
        <w:rPr>
          <w:rFonts w:asciiTheme="minorHAnsi" w:hAnsiTheme="minorHAnsi" w:cstheme="minorHAnsi"/>
          <w:color w:val="000000" w:themeColor="text1"/>
          <w:sz w:val="22"/>
          <w:szCs w:val="22"/>
          <w:lang w:val="en-US"/>
        </w:rPr>
        <w:t>Ślaga</w:t>
      </w:r>
      <w:proofErr w:type="spellEnd"/>
      <w:r w:rsidRPr="00C0567C">
        <w:rPr>
          <w:rFonts w:asciiTheme="minorHAnsi" w:hAnsiTheme="minorHAnsi" w:cstheme="minorHAnsi"/>
          <w:color w:val="000000" w:themeColor="text1"/>
          <w:sz w:val="22"/>
          <w:szCs w:val="22"/>
          <w:lang w:val="en-US"/>
        </w:rPr>
        <w:t xml:space="preserve">, </w:t>
      </w:r>
      <w:proofErr w:type="spellStart"/>
      <w:r w:rsidRPr="00C0567C">
        <w:rPr>
          <w:rFonts w:asciiTheme="minorHAnsi" w:hAnsiTheme="minorHAnsi" w:cstheme="minorHAnsi"/>
          <w:color w:val="000000" w:themeColor="text1"/>
          <w:sz w:val="22"/>
          <w:szCs w:val="22"/>
          <w:lang w:val="en-US"/>
        </w:rPr>
        <w:t>Marceli</w:t>
      </w:r>
      <w:proofErr w:type="spellEnd"/>
      <w:r w:rsidRPr="00C0567C">
        <w:rPr>
          <w:rFonts w:asciiTheme="minorHAnsi" w:hAnsiTheme="minorHAnsi" w:cstheme="minorHAnsi"/>
          <w:color w:val="000000" w:themeColor="text1"/>
          <w:sz w:val="22"/>
          <w:szCs w:val="22"/>
          <w:lang w:val="en-US"/>
        </w:rPr>
        <w:t xml:space="preserve"> </w:t>
      </w:r>
      <w:proofErr w:type="spellStart"/>
      <w:r w:rsidRPr="00C0567C">
        <w:rPr>
          <w:rFonts w:asciiTheme="minorHAnsi" w:hAnsiTheme="minorHAnsi" w:cstheme="minorHAnsi"/>
          <w:color w:val="000000" w:themeColor="text1"/>
          <w:sz w:val="22"/>
          <w:szCs w:val="22"/>
          <w:lang w:val="en-US"/>
        </w:rPr>
        <w:t>Łasocha</w:t>
      </w:r>
      <w:proofErr w:type="spellEnd"/>
      <w:r w:rsidRPr="00C0567C">
        <w:rPr>
          <w:rFonts w:asciiTheme="minorHAnsi" w:hAnsiTheme="minorHAnsi" w:cstheme="minorHAnsi"/>
          <w:color w:val="000000" w:themeColor="text1"/>
          <w:sz w:val="22"/>
          <w:szCs w:val="22"/>
          <w:lang w:val="en-US"/>
        </w:rPr>
        <w:t xml:space="preserve">, Marek </w:t>
      </w:r>
      <w:proofErr w:type="spellStart"/>
      <w:r w:rsidRPr="00C0567C">
        <w:rPr>
          <w:rFonts w:asciiTheme="minorHAnsi" w:hAnsiTheme="minorHAnsi" w:cstheme="minorHAnsi"/>
          <w:color w:val="000000" w:themeColor="text1"/>
          <w:sz w:val="22"/>
          <w:szCs w:val="22"/>
          <w:lang w:val="en-US"/>
        </w:rPr>
        <w:t>Frankowicz</w:t>
      </w:r>
      <w:proofErr w:type="spellEnd"/>
      <w:r w:rsidRPr="00C0567C">
        <w:rPr>
          <w:rFonts w:asciiTheme="minorHAnsi" w:hAnsiTheme="minorHAnsi" w:cstheme="minorHAnsi"/>
          <w:color w:val="000000" w:themeColor="text1"/>
          <w:sz w:val="22"/>
          <w:szCs w:val="22"/>
          <w:lang w:val="en-US"/>
        </w:rPr>
        <w:t xml:space="preserve"> (Jagellonian University, Kraków City)</w:t>
      </w:r>
    </w:p>
    <w:p w14:paraId="2EF3EC75" w14:textId="77777777" w:rsidR="00C23BD7" w:rsidRPr="00C0567C" w:rsidRDefault="00C23BD7" w:rsidP="00C23BD7">
      <w:pPr>
        <w:ind w:left="1410" w:hanging="1410"/>
        <w:rPr>
          <w:rFonts w:asciiTheme="minorHAnsi" w:hAnsiTheme="minorHAnsi" w:cstheme="minorHAnsi"/>
          <w:color w:val="000000" w:themeColor="text1"/>
          <w:sz w:val="22"/>
          <w:szCs w:val="22"/>
          <w:lang w:val="en-US"/>
        </w:rPr>
      </w:pPr>
      <w:r w:rsidRPr="00C0567C">
        <w:rPr>
          <w:rFonts w:asciiTheme="minorHAnsi" w:hAnsiTheme="minorHAnsi" w:cstheme="minorHAnsi"/>
          <w:bCs/>
          <w:color w:val="000000" w:themeColor="text1"/>
          <w:sz w:val="22"/>
          <w:szCs w:val="22"/>
          <w:lang w:val="en-US"/>
        </w:rPr>
        <w:t>14:30–15:00</w:t>
      </w:r>
      <w:r w:rsidRPr="00C0567C">
        <w:rPr>
          <w:rFonts w:asciiTheme="minorHAnsi" w:hAnsiTheme="minorHAnsi" w:cstheme="minorHAnsi"/>
          <w:bCs/>
          <w:color w:val="000000" w:themeColor="text1"/>
          <w:sz w:val="22"/>
          <w:szCs w:val="22"/>
          <w:lang w:val="en-US"/>
        </w:rPr>
        <w:tab/>
      </w:r>
      <w:proofErr w:type="spellStart"/>
      <w:r w:rsidRPr="00C0567C">
        <w:rPr>
          <w:rFonts w:asciiTheme="minorHAnsi" w:hAnsiTheme="minorHAnsi" w:cstheme="minorHAnsi"/>
          <w:b/>
          <w:bCs/>
          <w:color w:val="000000" w:themeColor="text1"/>
          <w:sz w:val="22"/>
          <w:szCs w:val="22"/>
          <w:lang w:val="en-US"/>
        </w:rPr>
        <w:t>Karolinum</w:t>
      </w:r>
      <w:proofErr w:type="spellEnd"/>
      <w:r w:rsidRPr="00C0567C">
        <w:rPr>
          <w:rFonts w:asciiTheme="minorHAnsi" w:hAnsiTheme="minorHAnsi" w:cstheme="minorHAnsi"/>
          <w:b/>
          <w:bCs/>
          <w:color w:val="000000" w:themeColor="text1"/>
          <w:sz w:val="22"/>
          <w:szCs w:val="22"/>
          <w:lang w:val="en-US"/>
        </w:rPr>
        <w:t>, the historical seat of Charles University – blessings and burdens of glorious past</w:t>
      </w:r>
    </w:p>
    <w:p w14:paraId="5EC30444" w14:textId="77777777" w:rsidR="00C23BD7" w:rsidRPr="00C0567C" w:rsidRDefault="00C23BD7" w:rsidP="00C23BD7">
      <w:pPr>
        <w:ind w:left="1410"/>
        <w:rPr>
          <w:rFonts w:asciiTheme="minorHAnsi" w:hAnsiTheme="minorHAnsi" w:cstheme="minorHAnsi"/>
          <w:color w:val="000000" w:themeColor="text1"/>
          <w:sz w:val="22"/>
          <w:szCs w:val="22"/>
          <w:lang w:val="en-US"/>
        </w:rPr>
      </w:pPr>
      <w:r w:rsidRPr="00C0567C">
        <w:rPr>
          <w:rFonts w:asciiTheme="minorHAnsi" w:hAnsiTheme="minorHAnsi" w:cstheme="minorHAnsi"/>
          <w:color w:val="000000" w:themeColor="text1"/>
          <w:sz w:val="22"/>
          <w:szCs w:val="22"/>
          <w:lang w:val="en-US"/>
        </w:rPr>
        <w:t xml:space="preserve">Marketa </w:t>
      </w:r>
      <w:proofErr w:type="spellStart"/>
      <w:r w:rsidRPr="00C0567C">
        <w:rPr>
          <w:rFonts w:asciiTheme="minorHAnsi" w:hAnsiTheme="minorHAnsi" w:cstheme="minorHAnsi"/>
          <w:color w:val="000000" w:themeColor="text1"/>
          <w:sz w:val="22"/>
          <w:szCs w:val="22"/>
          <w:lang w:val="en-US"/>
        </w:rPr>
        <w:t>Krizowa</w:t>
      </w:r>
      <w:proofErr w:type="spellEnd"/>
      <w:r w:rsidRPr="00C0567C">
        <w:rPr>
          <w:rFonts w:asciiTheme="minorHAnsi" w:hAnsiTheme="minorHAnsi" w:cstheme="minorHAnsi"/>
          <w:color w:val="000000" w:themeColor="text1"/>
          <w:sz w:val="22"/>
          <w:szCs w:val="22"/>
          <w:lang w:val="en-US"/>
        </w:rPr>
        <w:t xml:space="preserve"> (University of Prague)</w:t>
      </w:r>
    </w:p>
    <w:p w14:paraId="7A8794A5" w14:textId="77777777" w:rsidR="00C23BD7" w:rsidRPr="00C0567C" w:rsidRDefault="00C23BD7" w:rsidP="00C23BD7">
      <w:pPr>
        <w:rPr>
          <w:rFonts w:asciiTheme="minorHAnsi" w:hAnsiTheme="minorHAnsi" w:cstheme="minorHAnsi"/>
          <w:color w:val="000000" w:themeColor="text1"/>
          <w:sz w:val="22"/>
          <w:szCs w:val="22"/>
          <w:lang w:val="en-US"/>
        </w:rPr>
      </w:pPr>
    </w:p>
    <w:p w14:paraId="1B26D9A3" w14:textId="71B92790" w:rsidR="00BF3697" w:rsidRPr="00C0567C" w:rsidRDefault="00BF3697" w:rsidP="004A6B51">
      <w:pPr>
        <w:pStyle w:val="Heading1"/>
        <w:numPr>
          <w:ilvl w:val="0"/>
          <w:numId w:val="0"/>
        </w:numPr>
        <w:spacing w:before="0"/>
        <w:rPr>
          <w:rFonts w:asciiTheme="minorHAnsi" w:hAnsiTheme="minorHAnsi" w:cstheme="minorHAnsi"/>
          <w:color w:val="000000" w:themeColor="text1"/>
          <w:sz w:val="22"/>
          <w:szCs w:val="22"/>
        </w:rPr>
      </w:pPr>
      <w:bookmarkStart w:id="68" w:name="_Toc127722194"/>
      <w:r w:rsidRPr="00C0567C">
        <w:rPr>
          <w:rFonts w:asciiTheme="minorHAnsi" w:hAnsiTheme="minorHAnsi" w:cstheme="minorHAnsi"/>
          <w:color w:val="000000" w:themeColor="text1"/>
          <w:sz w:val="22"/>
          <w:szCs w:val="22"/>
        </w:rPr>
        <w:lastRenderedPageBreak/>
        <w:t xml:space="preserve">LISA </w:t>
      </w:r>
      <w:r w:rsidR="00C0567C" w:rsidRPr="00C0567C">
        <w:rPr>
          <w:rFonts w:asciiTheme="minorHAnsi" w:hAnsiTheme="minorHAnsi" w:cstheme="minorHAnsi"/>
          <w:color w:val="000000" w:themeColor="text1"/>
          <w:sz w:val="22"/>
          <w:szCs w:val="22"/>
        </w:rPr>
        <w:t>5</w:t>
      </w:r>
      <w:r w:rsidRPr="00C0567C">
        <w:rPr>
          <w:rFonts w:asciiTheme="minorHAnsi" w:hAnsiTheme="minorHAnsi" w:cstheme="minorHAnsi"/>
          <w:color w:val="000000" w:themeColor="text1"/>
          <w:sz w:val="22"/>
          <w:szCs w:val="22"/>
        </w:rPr>
        <w:t>.</w:t>
      </w:r>
      <w:r w:rsidR="00A55272" w:rsidRPr="00C0567C">
        <w:rPr>
          <w:rFonts w:asciiTheme="minorHAnsi" w:hAnsiTheme="minorHAnsi" w:cstheme="minorHAnsi"/>
          <w:color w:val="000000" w:themeColor="text1"/>
          <w:sz w:val="22"/>
          <w:szCs w:val="22"/>
        </w:rPr>
        <w:t xml:space="preserve"> </w:t>
      </w:r>
      <w:proofErr w:type="spellStart"/>
      <w:r w:rsidR="00A55272" w:rsidRPr="00C0567C">
        <w:rPr>
          <w:rFonts w:asciiTheme="minorHAnsi" w:hAnsiTheme="minorHAnsi" w:cstheme="minorHAnsi"/>
          <w:color w:val="000000" w:themeColor="text1"/>
          <w:sz w:val="22"/>
          <w:szCs w:val="22"/>
        </w:rPr>
        <w:t>TÜMi</w:t>
      </w:r>
      <w:proofErr w:type="spellEnd"/>
      <w:r w:rsidR="00A55272" w:rsidRPr="00C0567C">
        <w:rPr>
          <w:rFonts w:asciiTheme="minorHAnsi" w:hAnsiTheme="minorHAnsi" w:cstheme="minorHAnsi"/>
          <w:color w:val="000000" w:themeColor="text1"/>
          <w:sz w:val="22"/>
          <w:szCs w:val="22"/>
        </w:rPr>
        <w:t xml:space="preserve"> töötajate ettekanded ja loengud</w:t>
      </w:r>
      <w:bookmarkEnd w:id="68"/>
    </w:p>
    <w:p w14:paraId="1D8EF3AD" w14:textId="1026F7E3" w:rsidR="00BF3697" w:rsidRPr="00C0567C" w:rsidRDefault="00BF3697" w:rsidP="004A6B51">
      <w:pPr>
        <w:rPr>
          <w:rFonts w:asciiTheme="minorHAnsi" w:hAnsiTheme="minorHAnsi" w:cstheme="minorHAnsi"/>
          <w:b/>
          <w:bCs/>
          <w:color w:val="000000" w:themeColor="text1"/>
          <w:sz w:val="22"/>
          <w:szCs w:val="22"/>
        </w:rPr>
      </w:pPr>
    </w:p>
    <w:p w14:paraId="527CF92F" w14:textId="6F05D921" w:rsidR="00F83C13" w:rsidRPr="00C0567C" w:rsidRDefault="00F83C13" w:rsidP="004A6B51">
      <w:pPr>
        <w:textAlignment w:val="baseline"/>
        <w:rPr>
          <w:rFonts w:asciiTheme="minorHAnsi" w:eastAsiaTheme="minorEastAsia" w:hAnsiTheme="minorHAnsi" w:cstheme="minorHAnsi"/>
          <w:color w:val="000000" w:themeColor="text1"/>
          <w:sz w:val="22"/>
          <w:szCs w:val="22"/>
          <w:lang w:val="de"/>
        </w:rPr>
      </w:pPr>
      <w:r w:rsidRPr="00C0567C">
        <w:rPr>
          <w:rFonts w:asciiTheme="minorHAnsi" w:eastAsiaTheme="minorEastAsia" w:hAnsiTheme="minorHAnsi" w:cstheme="minorHAnsi"/>
          <w:b/>
          <w:bCs/>
          <w:color w:val="000000" w:themeColor="text1"/>
          <w:sz w:val="22"/>
          <w:szCs w:val="22"/>
          <w:lang w:val="de"/>
        </w:rPr>
        <w:t>Jaanika Anderson</w:t>
      </w:r>
      <w:r w:rsidRPr="00C0567C">
        <w:rPr>
          <w:rFonts w:asciiTheme="minorHAnsi" w:eastAsiaTheme="minorEastAsia" w:hAnsiTheme="minorHAnsi" w:cstheme="minorHAnsi"/>
          <w:color w:val="000000" w:themeColor="text1"/>
          <w:sz w:val="22"/>
          <w:szCs w:val="22"/>
          <w:lang w:val="de"/>
        </w:rPr>
        <w:t xml:space="preserve">. </w:t>
      </w:r>
      <w:proofErr w:type="spellStart"/>
      <w:r w:rsidRPr="00C0567C">
        <w:rPr>
          <w:rFonts w:asciiTheme="minorHAnsi" w:eastAsiaTheme="minorEastAsia" w:hAnsiTheme="minorHAnsi" w:cstheme="minorHAnsi"/>
          <w:color w:val="000000" w:themeColor="text1"/>
          <w:sz w:val="22"/>
          <w:szCs w:val="22"/>
          <w:lang w:val="de"/>
        </w:rPr>
        <w:t>Loeng</w:t>
      </w:r>
      <w:proofErr w:type="spellEnd"/>
      <w:r w:rsidRPr="00C0567C">
        <w:rPr>
          <w:rFonts w:asciiTheme="minorHAnsi" w:eastAsiaTheme="minorEastAsia" w:hAnsiTheme="minorHAnsi" w:cstheme="minorHAnsi"/>
          <w:color w:val="000000" w:themeColor="text1"/>
          <w:sz w:val="22"/>
          <w:szCs w:val="22"/>
          <w:lang w:val="de"/>
        </w:rPr>
        <w:t xml:space="preserve"> „</w:t>
      </w:r>
      <w:proofErr w:type="spellStart"/>
      <w:r w:rsidRPr="00C0567C">
        <w:rPr>
          <w:rFonts w:asciiTheme="minorHAnsi" w:eastAsiaTheme="minorEastAsia" w:hAnsiTheme="minorHAnsi" w:cstheme="minorHAnsi"/>
          <w:color w:val="000000" w:themeColor="text1"/>
          <w:sz w:val="22"/>
          <w:szCs w:val="22"/>
          <w:lang w:val="de"/>
        </w:rPr>
        <w:t>Vanakreeka</w:t>
      </w:r>
      <w:proofErr w:type="spellEnd"/>
      <w:r w:rsidRPr="00C0567C">
        <w:rPr>
          <w:rFonts w:asciiTheme="minorHAnsi" w:eastAsiaTheme="minorEastAsia" w:hAnsiTheme="minorHAnsi" w:cstheme="minorHAnsi"/>
          <w:color w:val="000000" w:themeColor="text1"/>
          <w:sz w:val="22"/>
          <w:szCs w:val="22"/>
          <w:lang w:val="de"/>
        </w:rPr>
        <w:t xml:space="preserve"> </w:t>
      </w:r>
      <w:proofErr w:type="spellStart"/>
      <w:r w:rsidRPr="00C0567C">
        <w:rPr>
          <w:rFonts w:asciiTheme="minorHAnsi" w:eastAsiaTheme="minorEastAsia" w:hAnsiTheme="minorHAnsi" w:cstheme="minorHAnsi"/>
          <w:color w:val="000000" w:themeColor="text1"/>
          <w:sz w:val="22"/>
          <w:szCs w:val="22"/>
          <w:lang w:val="de"/>
        </w:rPr>
        <w:t>keraamik</w:t>
      </w:r>
      <w:r w:rsidR="00E73A78" w:rsidRPr="00C0567C">
        <w:rPr>
          <w:rFonts w:asciiTheme="minorHAnsi" w:eastAsiaTheme="minorEastAsia" w:hAnsiTheme="minorHAnsi" w:cstheme="minorHAnsi"/>
          <w:color w:val="000000" w:themeColor="text1"/>
          <w:sz w:val="22"/>
          <w:szCs w:val="22"/>
          <w:lang w:val="de"/>
        </w:rPr>
        <w:t>a</w:t>
      </w:r>
      <w:proofErr w:type="spellEnd"/>
      <w:r w:rsidRPr="00C0567C">
        <w:rPr>
          <w:rFonts w:asciiTheme="minorHAnsi" w:eastAsiaTheme="minorEastAsia" w:hAnsiTheme="minorHAnsi" w:cstheme="minorHAnsi"/>
          <w:color w:val="000000" w:themeColor="text1"/>
          <w:sz w:val="22"/>
          <w:szCs w:val="22"/>
          <w:lang w:val="de"/>
        </w:rPr>
        <w:t xml:space="preserve"> </w:t>
      </w:r>
      <w:r w:rsidR="00E73A78" w:rsidRPr="00C0567C">
        <w:rPr>
          <w:rFonts w:asciiTheme="minorHAnsi" w:eastAsiaTheme="minorEastAsia" w:hAnsiTheme="minorHAnsi" w:cstheme="minorHAnsi"/>
          <w:color w:val="000000" w:themeColor="text1"/>
          <w:sz w:val="22"/>
          <w:szCs w:val="22"/>
          <w:lang w:val="de"/>
        </w:rPr>
        <w:t>I</w:t>
      </w:r>
      <w:r w:rsidRPr="00C0567C">
        <w:rPr>
          <w:rFonts w:asciiTheme="minorHAnsi" w:eastAsiaTheme="minorEastAsia" w:hAnsiTheme="minorHAnsi" w:cstheme="minorHAnsi"/>
          <w:color w:val="000000" w:themeColor="text1"/>
          <w:sz w:val="22"/>
          <w:szCs w:val="22"/>
          <w:lang w:val="de"/>
        </w:rPr>
        <w:t xml:space="preserve">II“, </w:t>
      </w:r>
      <w:proofErr w:type="spellStart"/>
      <w:r w:rsidRPr="00C0567C">
        <w:rPr>
          <w:rFonts w:asciiTheme="minorHAnsi" w:eastAsiaTheme="minorEastAsia" w:hAnsiTheme="minorHAnsi" w:cstheme="minorHAnsi"/>
          <w:color w:val="000000" w:themeColor="text1"/>
          <w:sz w:val="22"/>
          <w:szCs w:val="22"/>
          <w:lang w:val="de"/>
        </w:rPr>
        <w:t>Vaba</w:t>
      </w:r>
      <w:proofErr w:type="spellEnd"/>
      <w:r w:rsidRPr="00C0567C">
        <w:rPr>
          <w:rFonts w:asciiTheme="minorHAnsi" w:eastAsiaTheme="minorEastAsia" w:hAnsiTheme="minorHAnsi" w:cstheme="minorHAnsi"/>
          <w:color w:val="000000" w:themeColor="text1"/>
          <w:sz w:val="22"/>
          <w:szCs w:val="22"/>
          <w:lang w:val="de"/>
        </w:rPr>
        <w:t xml:space="preserve"> </w:t>
      </w:r>
      <w:proofErr w:type="spellStart"/>
      <w:r w:rsidRPr="00C0567C">
        <w:rPr>
          <w:rFonts w:asciiTheme="minorHAnsi" w:eastAsiaTheme="minorEastAsia" w:hAnsiTheme="minorHAnsi" w:cstheme="minorHAnsi"/>
          <w:color w:val="000000" w:themeColor="text1"/>
          <w:sz w:val="22"/>
          <w:szCs w:val="22"/>
          <w:lang w:val="de"/>
        </w:rPr>
        <w:t>Akadeemia</w:t>
      </w:r>
      <w:proofErr w:type="spellEnd"/>
      <w:r w:rsidRPr="00C0567C">
        <w:rPr>
          <w:rFonts w:asciiTheme="minorHAnsi" w:eastAsiaTheme="minorEastAsia" w:hAnsiTheme="minorHAnsi" w:cstheme="minorHAnsi"/>
          <w:color w:val="000000" w:themeColor="text1"/>
          <w:sz w:val="22"/>
          <w:szCs w:val="22"/>
          <w:lang w:val="de"/>
        </w:rPr>
        <w:t>, 2</w:t>
      </w:r>
      <w:r w:rsidR="00E73A78" w:rsidRPr="00C0567C">
        <w:rPr>
          <w:rFonts w:asciiTheme="minorHAnsi" w:eastAsiaTheme="minorEastAsia" w:hAnsiTheme="minorHAnsi" w:cstheme="minorHAnsi"/>
          <w:color w:val="000000" w:themeColor="text1"/>
          <w:sz w:val="22"/>
          <w:szCs w:val="22"/>
          <w:lang w:val="de"/>
        </w:rPr>
        <w:t>5</w:t>
      </w:r>
      <w:r w:rsidRPr="00C0567C">
        <w:rPr>
          <w:rFonts w:asciiTheme="minorHAnsi" w:eastAsiaTheme="minorEastAsia" w:hAnsiTheme="minorHAnsi" w:cstheme="minorHAnsi"/>
          <w:color w:val="000000" w:themeColor="text1"/>
          <w:sz w:val="22"/>
          <w:szCs w:val="22"/>
          <w:lang w:val="de"/>
        </w:rPr>
        <w:t>.</w:t>
      </w:r>
      <w:r w:rsidR="00E73A78" w:rsidRPr="00C0567C">
        <w:rPr>
          <w:rFonts w:asciiTheme="minorHAnsi" w:eastAsiaTheme="minorEastAsia" w:hAnsiTheme="minorHAnsi" w:cstheme="minorHAnsi"/>
          <w:color w:val="000000" w:themeColor="text1"/>
          <w:sz w:val="22"/>
          <w:szCs w:val="22"/>
          <w:lang w:val="de"/>
        </w:rPr>
        <w:t>02</w:t>
      </w:r>
      <w:r w:rsidRPr="00C0567C">
        <w:rPr>
          <w:rFonts w:asciiTheme="minorHAnsi" w:eastAsiaTheme="minorEastAsia" w:hAnsiTheme="minorHAnsi" w:cstheme="minorHAnsi"/>
          <w:color w:val="000000" w:themeColor="text1"/>
          <w:sz w:val="22"/>
          <w:szCs w:val="22"/>
          <w:lang w:val="de"/>
        </w:rPr>
        <w:t>.202</w:t>
      </w:r>
      <w:r w:rsidR="00E73A78" w:rsidRPr="00C0567C">
        <w:rPr>
          <w:rFonts w:asciiTheme="minorHAnsi" w:eastAsiaTheme="minorEastAsia" w:hAnsiTheme="minorHAnsi" w:cstheme="minorHAnsi"/>
          <w:color w:val="000000" w:themeColor="text1"/>
          <w:sz w:val="22"/>
          <w:szCs w:val="22"/>
          <w:lang w:val="de"/>
        </w:rPr>
        <w:t>2</w:t>
      </w:r>
      <w:r w:rsidRPr="00C0567C">
        <w:rPr>
          <w:rFonts w:asciiTheme="minorHAnsi" w:eastAsiaTheme="minorEastAsia" w:hAnsiTheme="minorHAnsi" w:cstheme="minorHAnsi"/>
          <w:color w:val="000000" w:themeColor="text1"/>
          <w:sz w:val="22"/>
          <w:szCs w:val="22"/>
          <w:lang w:val="de"/>
        </w:rPr>
        <w:t>.</w:t>
      </w:r>
    </w:p>
    <w:p w14:paraId="4E67B4D5" w14:textId="0DDDDA74" w:rsidR="00CB00D6" w:rsidRPr="00C0567C" w:rsidRDefault="00CB00D6" w:rsidP="004A6B51">
      <w:pPr>
        <w:textAlignment w:val="baseline"/>
        <w:rPr>
          <w:rFonts w:asciiTheme="minorHAnsi" w:eastAsiaTheme="minorEastAsia" w:hAnsiTheme="minorHAnsi" w:cstheme="minorHAnsi"/>
          <w:color w:val="000000" w:themeColor="text1"/>
          <w:sz w:val="22"/>
          <w:szCs w:val="22"/>
          <w:lang w:val="de"/>
        </w:rPr>
      </w:pPr>
      <w:r w:rsidRPr="00C0567C">
        <w:rPr>
          <w:rFonts w:asciiTheme="minorHAnsi" w:eastAsiaTheme="minorEastAsia" w:hAnsiTheme="minorHAnsi" w:cstheme="minorHAnsi"/>
          <w:b/>
          <w:bCs/>
          <w:color w:val="000000" w:themeColor="text1"/>
          <w:sz w:val="22"/>
          <w:szCs w:val="22"/>
          <w:lang w:val="de"/>
        </w:rPr>
        <w:t>Jaanika Anderson</w:t>
      </w:r>
      <w:r w:rsidR="00707775" w:rsidRPr="00C0567C">
        <w:rPr>
          <w:rFonts w:asciiTheme="minorHAnsi" w:eastAsiaTheme="minorEastAsia" w:hAnsiTheme="minorHAnsi" w:cstheme="minorHAnsi"/>
          <w:color w:val="000000" w:themeColor="text1"/>
          <w:sz w:val="22"/>
          <w:szCs w:val="22"/>
          <w:lang w:val="de"/>
        </w:rPr>
        <w:t xml:space="preserve">. </w:t>
      </w:r>
      <w:proofErr w:type="spellStart"/>
      <w:r w:rsidR="00707775" w:rsidRPr="00C0567C">
        <w:rPr>
          <w:rFonts w:asciiTheme="minorHAnsi" w:eastAsiaTheme="minorEastAsia" w:hAnsiTheme="minorHAnsi" w:cstheme="minorHAnsi"/>
          <w:color w:val="000000" w:themeColor="text1"/>
          <w:sz w:val="22"/>
          <w:szCs w:val="22"/>
          <w:lang w:val="de"/>
        </w:rPr>
        <w:t>Loeng</w:t>
      </w:r>
      <w:proofErr w:type="spellEnd"/>
      <w:r w:rsidR="00707775" w:rsidRPr="00C0567C">
        <w:rPr>
          <w:rFonts w:asciiTheme="minorHAnsi" w:eastAsiaTheme="minorEastAsia" w:hAnsiTheme="minorHAnsi" w:cstheme="minorHAnsi"/>
          <w:color w:val="000000" w:themeColor="text1"/>
          <w:sz w:val="22"/>
          <w:szCs w:val="22"/>
          <w:lang w:val="de"/>
        </w:rPr>
        <w:t xml:space="preserve">. </w:t>
      </w:r>
      <w:proofErr w:type="spellStart"/>
      <w:r w:rsidR="00707775" w:rsidRPr="00C0567C">
        <w:rPr>
          <w:rFonts w:asciiTheme="minorHAnsi" w:eastAsiaTheme="minorEastAsia" w:hAnsiTheme="minorHAnsi" w:cstheme="minorHAnsi"/>
          <w:color w:val="000000" w:themeColor="text1"/>
          <w:sz w:val="22"/>
          <w:szCs w:val="22"/>
          <w:lang w:val="de"/>
        </w:rPr>
        <w:t>Sõsarteadused</w:t>
      </w:r>
      <w:proofErr w:type="spellEnd"/>
      <w:r w:rsidR="0076075A" w:rsidRPr="00C0567C">
        <w:rPr>
          <w:rFonts w:asciiTheme="minorHAnsi" w:eastAsiaTheme="minorEastAsia" w:hAnsiTheme="minorHAnsi" w:cstheme="minorHAnsi"/>
          <w:color w:val="000000" w:themeColor="text1"/>
          <w:sz w:val="22"/>
          <w:szCs w:val="22"/>
          <w:lang w:val="de"/>
        </w:rPr>
        <w:t xml:space="preserve">: </w:t>
      </w:r>
      <w:proofErr w:type="spellStart"/>
      <w:r w:rsidR="0076075A" w:rsidRPr="00C0567C">
        <w:rPr>
          <w:rFonts w:asciiTheme="minorHAnsi" w:eastAsiaTheme="minorEastAsia" w:hAnsiTheme="minorHAnsi" w:cstheme="minorHAnsi"/>
          <w:color w:val="000000" w:themeColor="text1"/>
          <w:sz w:val="22"/>
          <w:szCs w:val="22"/>
          <w:lang w:val="de"/>
        </w:rPr>
        <w:t>antiikkunstiajalugu</w:t>
      </w:r>
      <w:proofErr w:type="spellEnd"/>
      <w:r w:rsidR="0076075A" w:rsidRPr="00C0567C">
        <w:rPr>
          <w:rFonts w:asciiTheme="minorHAnsi" w:eastAsiaTheme="minorEastAsia" w:hAnsiTheme="minorHAnsi" w:cstheme="minorHAnsi"/>
          <w:color w:val="000000" w:themeColor="text1"/>
          <w:sz w:val="22"/>
          <w:szCs w:val="22"/>
          <w:lang w:val="de"/>
        </w:rPr>
        <w:t xml:space="preserve">, </w:t>
      </w:r>
      <w:proofErr w:type="spellStart"/>
      <w:r w:rsidR="0076075A" w:rsidRPr="00C0567C">
        <w:rPr>
          <w:rFonts w:asciiTheme="minorHAnsi" w:eastAsiaTheme="minorEastAsia" w:hAnsiTheme="minorHAnsi" w:cstheme="minorHAnsi"/>
          <w:color w:val="000000" w:themeColor="text1"/>
          <w:sz w:val="22"/>
          <w:szCs w:val="22"/>
          <w:lang w:val="de"/>
        </w:rPr>
        <w:t>numismaatika</w:t>
      </w:r>
      <w:proofErr w:type="spellEnd"/>
      <w:r w:rsidR="0076075A" w:rsidRPr="00C0567C">
        <w:rPr>
          <w:rFonts w:asciiTheme="minorHAnsi" w:eastAsiaTheme="minorEastAsia" w:hAnsiTheme="minorHAnsi" w:cstheme="minorHAnsi"/>
          <w:color w:val="000000" w:themeColor="text1"/>
          <w:sz w:val="22"/>
          <w:szCs w:val="22"/>
          <w:lang w:val="de"/>
        </w:rPr>
        <w:t xml:space="preserve"> ja </w:t>
      </w:r>
      <w:proofErr w:type="spellStart"/>
      <w:r w:rsidR="0076075A" w:rsidRPr="00C0567C">
        <w:rPr>
          <w:rFonts w:asciiTheme="minorHAnsi" w:eastAsiaTheme="minorEastAsia" w:hAnsiTheme="minorHAnsi" w:cstheme="minorHAnsi"/>
          <w:color w:val="000000" w:themeColor="text1"/>
          <w:sz w:val="22"/>
          <w:szCs w:val="22"/>
          <w:lang w:val="de"/>
        </w:rPr>
        <w:t>museoloogia</w:t>
      </w:r>
      <w:proofErr w:type="spellEnd"/>
      <w:r w:rsidR="0076075A" w:rsidRPr="00C0567C">
        <w:rPr>
          <w:rFonts w:asciiTheme="minorHAnsi" w:eastAsiaTheme="minorEastAsia" w:hAnsiTheme="minorHAnsi" w:cstheme="minorHAnsi"/>
          <w:color w:val="000000" w:themeColor="text1"/>
          <w:sz w:val="22"/>
          <w:szCs w:val="22"/>
          <w:lang w:val="de"/>
        </w:rPr>
        <w:t>.</w:t>
      </w:r>
      <w:r w:rsidR="00FE4734" w:rsidRPr="00C0567C">
        <w:rPr>
          <w:rFonts w:asciiTheme="minorHAnsi" w:eastAsiaTheme="minorEastAsia" w:hAnsiTheme="minorHAnsi" w:cstheme="minorHAnsi"/>
          <w:color w:val="000000" w:themeColor="text1"/>
          <w:sz w:val="22"/>
          <w:szCs w:val="22"/>
          <w:lang w:val="de"/>
        </w:rPr>
        <w:t xml:space="preserve"> 18., 25.10</w:t>
      </w:r>
      <w:r w:rsidR="004A3424" w:rsidRPr="00C0567C">
        <w:rPr>
          <w:rFonts w:asciiTheme="minorHAnsi" w:eastAsiaTheme="minorEastAsia" w:hAnsiTheme="minorHAnsi" w:cstheme="minorHAnsi"/>
          <w:color w:val="000000" w:themeColor="text1"/>
          <w:sz w:val="22"/>
          <w:szCs w:val="22"/>
          <w:lang w:val="de"/>
        </w:rPr>
        <w:t>.2022</w:t>
      </w:r>
      <w:r w:rsidR="0076075A" w:rsidRPr="00C0567C">
        <w:rPr>
          <w:rFonts w:asciiTheme="minorHAnsi" w:eastAsiaTheme="minorEastAsia" w:hAnsiTheme="minorHAnsi" w:cstheme="minorHAnsi"/>
          <w:color w:val="000000" w:themeColor="text1"/>
          <w:sz w:val="22"/>
          <w:szCs w:val="22"/>
          <w:lang w:val="de"/>
        </w:rPr>
        <w:t xml:space="preserve"> </w:t>
      </w:r>
      <w:r w:rsidR="00DD72CB" w:rsidRPr="00C0567C">
        <w:rPr>
          <w:rFonts w:asciiTheme="minorHAnsi" w:eastAsiaTheme="minorEastAsia" w:hAnsiTheme="minorHAnsi" w:cstheme="minorHAnsi"/>
          <w:color w:val="000000" w:themeColor="text1"/>
          <w:sz w:val="22"/>
          <w:szCs w:val="22"/>
          <w:lang w:val="de"/>
        </w:rPr>
        <w:t xml:space="preserve">(TÜ </w:t>
      </w:r>
      <w:proofErr w:type="spellStart"/>
      <w:r w:rsidR="00DD72CB" w:rsidRPr="00C0567C">
        <w:rPr>
          <w:rFonts w:asciiTheme="minorHAnsi" w:eastAsiaTheme="minorEastAsia" w:hAnsiTheme="minorHAnsi" w:cstheme="minorHAnsi"/>
          <w:color w:val="000000" w:themeColor="text1"/>
          <w:sz w:val="22"/>
          <w:szCs w:val="22"/>
          <w:lang w:val="de"/>
        </w:rPr>
        <w:t>kursus</w:t>
      </w:r>
      <w:proofErr w:type="spellEnd"/>
      <w:r w:rsidR="00DD72CB" w:rsidRPr="00C0567C">
        <w:rPr>
          <w:rFonts w:asciiTheme="minorHAnsi" w:eastAsiaTheme="minorEastAsia" w:hAnsiTheme="minorHAnsi" w:cstheme="minorHAnsi"/>
          <w:color w:val="000000" w:themeColor="text1"/>
          <w:sz w:val="22"/>
          <w:szCs w:val="22"/>
          <w:lang w:val="de"/>
        </w:rPr>
        <w:t xml:space="preserve"> „</w:t>
      </w:r>
      <w:r w:rsidR="00707775" w:rsidRPr="00C0567C">
        <w:rPr>
          <w:rFonts w:asciiTheme="minorHAnsi" w:eastAsiaTheme="minorEastAsia" w:hAnsiTheme="minorHAnsi" w:cstheme="minorHAnsi"/>
          <w:color w:val="000000" w:themeColor="text1"/>
          <w:sz w:val="22"/>
          <w:szCs w:val="22"/>
          <w:lang w:val="de"/>
        </w:rPr>
        <w:t xml:space="preserve">Proseminar </w:t>
      </w:r>
      <w:proofErr w:type="spellStart"/>
      <w:r w:rsidR="00707775" w:rsidRPr="00C0567C">
        <w:rPr>
          <w:rFonts w:asciiTheme="minorHAnsi" w:eastAsiaTheme="minorEastAsia" w:hAnsiTheme="minorHAnsi" w:cstheme="minorHAnsi"/>
          <w:color w:val="000000" w:themeColor="text1"/>
          <w:sz w:val="22"/>
          <w:szCs w:val="22"/>
          <w:lang w:val="de"/>
        </w:rPr>
        <w:t>antiikkultuurist</w:t>
      </w:r>
      <w:proofErr w:type="spellEnd"/>
      <w:r w:rsidR="00DD72CB" w:rsidRPr="00C0567C">
        <w:rPr>
          <w:rFonts w:asciiTheme="minorHAnsi" w:eastAsiaTheme="minorEastAsia" w:hAnsiTheme="minorHAnsi" w:cstheme="minorHAnsi"/>
          <w:color w:val="000000" w:themeColor="text1"/>
          <w:sz w:val="22"/>
          <w:szCs w:val="22"/>
          <w:lang w:val="de"/>
        </w:rPr>
        <w:t>“)</w:t>
      </w:r>
      <w:r w:rsidR="008F01D3">
        <w:rPr>
          <w:rFonts w:asciiTheme="minorHAnsi" w:eastAsiaTheme="minorEastAsia" w:hAnsiTheme="minorHAnsi" w:cstheme="minorHAnsi"/>
          <w:color w:val="000000" w:themeColor="text1"/>
          <w:sz w:val="22"/>
          <w:szCs w:val="22"/>
          <w:lang w:val="de"/>
        </w:rPr>
        <w:t>.</w:t>
      </w:r>
    </w:p>
    <w:p w14:paraId="600D4B23" w14:textId="0BE167E5" w:rsidR="004A3424" w:rsidRPr="00C0567C" w:rsidRDefault="004A3424" w:rsidP="004A6B51">
      <w:pPr>
        <w:textAlignment w:val="baseline"/>
        <w:rPr>
          <w:rFonts w:asciiTheme="minorHAnsi" w:eastAsiaTheme="minorEastAsia" w:hAnsiTheme="minorHAnsi" w:cstheme="minorHAnsi"/>
          <w:color w:val="000000" w:themeColor="text1"/>
          <w:sz w:val="22"/>
          <w:szCs w:val="22"/>
          <w:lang w:val="de"/>
        </w:rPr>
      </w:pPr>
      <w:r w:rsidRPr="00C0567C">
        <w:rPr>
          <w:rFonts w:asciiTheme="minorHAnsi" w:eastAsiaTheme="minorEastAsia" w:hAnsiTheme="minorHAnsi" w:cstheme="minorHAnsi"/>
          <w:b/>
          <w:bCs/>
          <w:color w:val="000000" w:themeColor="text1"/>
          <w:sz w:val="22"/>
          <w:szCs w:val="22"/>
          <w:lang w:val="de"/>
        </w:rPr>
        <w:t xml:space="preserve">Jaanika Anderson. </w:t>
      </w:r>
      <w:r w:rsidR="00586DFF" w:rsidRPr="00C0567C">
        <w:rPr>
          <w:rFonts w:asciiTheme="minorHAnsi" w:eastAsiaTheme="minorEastAsia" w:hAnsiTheme="minorHAnsi" w:cstheme="minorHAnsi"/>
          <w:color w:val="000000" w:themeColor="text1"/>
          <w:sz w:val="22"/>
          <w:szCs w:val="22"/>
          <w:lang w:val="de"/>
        </w:rPr>
        <w:t xml:space="preserve">12 </w:t>
      </w:r>
      <w:proofErr w:type="spellStart"/>
      <w:r w:rsidR="00586DFF" w:rsidRPr="00C0567C">
        <w:rPr>
          <w:rFonts w:asciiTheme="minorHAnsi" w:eastAsiaTheme="minorEastAsia" w:hAnsiTheme="minorHAnsi" w:cstheme="minorHAnsi"/>
          <w:color w:val="000000" w:themeColor="text1"/>
          <w:sz w:val="22"/>
          <w:szCs w:val="22"/>
          <w:lang w:val="de"/>
        </w:rPr>
        <w:t>loengut</w:t>
      </w:r>
      <w:proofErr w:type="spellEnd"/>
      <w:r w:rsidR="00586DFF" w:rsidRPr="00C0567C">
        <w:rPr>
          <w:rFonts w:asciiTheme="minorHAnsi" w:eastAsiaTheme="minorEastAsia" w:hAnsiTheme="minorHAnsi" w:cstheme="minorHAnsi"/>
          <w:color w:val="000000" w:themeColor="text1"/>
          <w:sz w:val="22"/>
          <w:szCs w:val="22"/>
          <w:lang w:val="de"/>
        </w:rPr>
        <w:t xml:space="preserve"> ja </w:t>
      </w:r>
      <w:proofErr w:type="spellStart"/>
      <w:r w:rsidR="00586DFF" w:rsidRPr="00C0567C">
        <w:rPr>
          <w:rFonts w:asciiTheme="minorHAnsi" w:eastAsiaTheme="minorEastAsia" w:hAnsiTheme="minorHAnsi" w:cstheme="minorHAnsi"/>
          <w:color w:val="000000" w:themeColor="text1"/>
          <w:sz w:val="22"/>
          <w:szCs w:val="22"/>
          <w:lang w:val="de"/>
        </w:rPr>
        <w:t>seminari</w:t>
      </w:r>
      <w:proofErr w:type="spellEnd"/>
      <w:r w:rsidR="005702A2" w:rsidRPr="00C0567C">
        <w:rPr>
          <w:rFonts w:asciiTheme="minorHAnsi" w:eastAsiaTheme="minorEastAsia" w:hAnsiTheme="minorHAnsi" w:cstheme="minorHAnsi"/>
          <w:color w:val="000000" w:themeColor="text1"/>
          <w:sz w:val="22"/>
          <w:szCs w:val="22"/>
          <w:lang w:val="de"/>
        </w:rPr>
        <w:t xml:space="preserve"> 09.02-04.05.2022</w:t>
      </w:r>
      <w:r w:rsidR="00586DFF" w:rsidRPr="00C0567C">
        <w:rPr>
          <w:rFonts w:asciiTheme="minorHAnsi" w:eastAsiaTheme="minorEastAsia" w:hAnsiTheme="minorHAnsi" w:cstheme="minorHAnsi"/>
          <w:color w:val="000000" w:themeColor="text1"/>
          <w:sz w:val="22"/>
          <w:szCs w:val="22"/>
          <w:lang w:val="de"/>
        </w:rPr>
        <w:t xml:space="preserve">. </w:t>
      </w:r>
      <w:r w:rsidR="005538FC" w:rsidRPr="00C0567C">
        <w:rPr>
          <w:rFonts w:asciiTheme="minorHAnsi" w:eastAsiaTheme="minorEastAsia" w:hAnsiTheme="minorHAnsi" w:cstheme="minorHAnsi"/>
          <w:color w:val="000000" w:themeColor="text1"/>
          <w:sz w:val="22"/>
          <w:szCs w:val="22"/>
          <w:lang w:val="de"/>
        </w:rPr>
        <w:t xml:space="preserve">TÜ </w:t>
      </w:r>
      <w:proofErr w:type="spellStart"/>
      <w:r w:rsidR="005538FC" w:rsidRPr="00C0567C">
        <w:rPr>
          <w:rFonts w:asciiTheme="minorHAnsi" w:eastAsiaTheme="minorEastAsia" w:hAnsiTheme="minorHAnsi" w:cstheme="minorHAnsi"/>
          <w:color w:val="000000" w:themeColor="text1"/>
          <w:sz w:val="22"/>
          <w:szCs w:val="22"/>
          <w:lang w:val="de"/>
        </w:rPr>
        <w:t>kursus</w:t>
      </w:r>
      <w:proofErr w:type="spellEnd"/>
      <w:r w:rsidR="005538FC" w:rsidRPr="00C0567C">
        <w:rPr>
          <w:rFonts w:asciiTheme="minorHAnsi" w:eastAsiaTheme="minorEastAsia" w:hAnsiTheme="minorHAnsi" w:cstheme="minorHAnsi"/>
          <w:color w:val="000000" w:themeColor="text1"/>
          <w:sz w:val="22"/>
          <w:szCs w:val="22"/>
          <w:lang w:val="de"/>
        </w:rPr>
        <w:t xml:space="preserve"> „</w:t>
      </w:r>
      <w:proofErr w:type="spellStart"/>
      <w:r w:rsidR="005538FC" w:rsidRPr="00C0567C">
        <w:rPr>
          <w:rFonts w:asciiTheme="minorHAnsi" w:eastAsiaTheme="minorEastAsia" w:hAnsiTheme="minorHAnsi" w:cstheme="minorHAnsi"/>
          <w:color w:val="000000" w:themeColor="text1"/>
          <w:sz w:val="22"/>
          <w:szCs w:val="22"/>
          <w:lang w:val="de"/>
        </w:rPr>
        <w:t>Kunstimuuseumid</w:t>
      </w:r>
      <w:proofErr w:type="spellEnd"/>
      <w:r w:rsidR="005538FC" w:rsidRPr="00C0567C">
        <w:rPr>
          <w:rFonts w:asciiTheme="minorHAnsi" w:eastAsiaTheme="minorEastAsia" w:hAnsiTheme="minorHAnsi" w:cstheme="minorHAnsi"/>
          <w:color w:val="000000" w:themeColor="text1"/>
          <w:sz w:val="22"/>
          <w:szCs w:val="22"/>
          <w:lang w:val="de"/>
        </w:rPr>
        <w:t xml:space="preserve"> eile</w:t>
      </w:r>
      <w:r w:rsidR="00F3747A" w:rsidRPr="00C0567C">
        <w:rPr>
          <w:rFonts w:asciiTheme="minorHAnsi" w:eastAsiaTheme="minorEastAsia" w:hAnsiTheme="minorHAnsi" w:cstheme="minorHAnsi"/>
          <w:color w:val="000000" w:themeColor="text1"/>
          <w:sz w:val="22"/>
          <w:szCs w:val="22"/>
          <w:lang w:val="de"/>
        </w:rPr>
        <w:t>,</w:t>
      </w:r>
      <w:r w:rsidR="005538FC" w:rsidRPr="00C0567C">
        <w:rPr>
          <w:rFonts w:asciiTheme="minorHAnsi" w:eastAsiaTheme="minorEastAsia" w:hAnsiTheme="minorHAnsi" w:cstheme="minorHAnsi"/>
          <w:color w:val="000000" w:themeColor="text1"/>
          <w:sz w:val="22"/>
          <w:szCs w:val="22"/>
          <w:lang w:val="de"/>
        </w:rPr>
        <w:t xml:space="preserve"> </w:t>
      </w:r>
      <w:proofErr w:type="spellStart"/>
      <w:r w:rsidR="005538FC" w:rsidRPr="00C0567C">
        <w:rPr>
          <w:rFonts w:asciiTheme="minorHAnsi" w:eastAsiaTheme="minorEastAsia" w:hAnsiTheme="minorHAnsi" w:cstheme="minorHAnsi"/>
          <w:color w:val="000000" w:themeColor="text1"/>
          <w:sz w:val="22"/>
          <w:szCs w:val="22"/>
          <w:lang w:val="de"/>
        </w:rPr>
        <w:t>täna</w:t>
      </w:r>
      <w:proofErr w:type="spellEnd"/>
      <w:r w:rsidR="005538FC" w:rsidRPr="00C0567C">
        <w:rPr>
          <w:rFonts w:asciiTheme="minorHAnsi" w:eastAsiaTheme="minorEastAsia" w:hAnsiTheme="minorHAnsi" w:cstheme="minorHAnsi"/>
          <w:color w:val="000000" w:themeColor="text1"/>
          <w:sz w:val="22"/>
          <w:szCs w:val="22"/>
          <w:lang w:val="de"/>
        </w:rPr>
        <w:t xml:space="preserve"> ja </w:t>
      </w:r>
      <w:proofErr w:type="spellStart"/>
      <w:r w:rsidR="005538FC" w:rsidRPr="00C0567C">
        <w:rPr>
          <w:rFonts w:asciiTheme="minorHAnsi" w:eastAsiaTheme="minorEastAsia" w:hAnsiTheme="minorHAnsi" w:cstheme="minorHAnsi"/>
          <w:color w:val="000000" w:themeColor="text1"/>
          <w:sz w:val="22"/>
          <w:szCs w:val="22"/>
          <w:lang w:val="de"/>
        </w:rPr>
        <w:t>homme</w:t>
      </w:r>
      <w:proofErr w:type="spellEnd"/>
      <w:r w:rsidR="005538FC" w:rsidRPr="00C0567C">
        <w:rPr>
          <w:rFonts w:asciiTheme="minorHAnsi" w:eastAsiaTheme="minorEastAsia" w:hAnsiTheme="minorHAnsi" w:cstheme="minorHAnsi"/>
          <w:color w:val="000000" w:themeColor="text1"/>
          <w:sz w:val="22"/>
          <w:szCs w:val="22"/>
          <w:lang w:val="de"/>
        </w:rPr>
        <w:t>.“</w:t>
      </w:r>
      <w:r w:rsidRPr="00C0567C">
        <w:rPr>
          <w:rFonts w:asciiTheme="minorHAnsi" w:eastAsiaTheme="minorEastAsia" w:hAnsiTheme="minorHAnsi" w:cstheme="minorHAnsi"/>
          <w:color w:val="000000" w:themeColor="text1"/>
          <w:sz w:val="22"/>
          <w:szCs w:val="22"/>
          <w:lang w:val="de"/>
        </w:rPr>
        <w:t xml:space="preserve"> </w:t>
      </w:r>
    </w:p>
    <w:p w14:paraId="482F6BF0" w14:textId="20550721" w:rsidR="009256C8" w:rsidRDefault="009256C8" w:rsidP="004A6B51">
      <w:pPr>
        <w:textAlignment w:val="baseline"/>
        <w:rPr>
          <w:rFonts w:asciiTheme="minorHAnsi" w:eastAsiaTheme="minorEastAsia" w:hAnsiTheme="minorHAnsi" w:cstheme="minorHAnsi"/>
          <w:color w:val="000000" w:themeColor="text1"/>
          <w:sz w:val="22"/>
          <w:szCs w:val="22"/>
          <w:lang w:val="de"/>
        </w:rPr>
      </w:pPr>
      <w:r w:rsidRPr="00C0567C">
        <w:rPr>
          <w:rFonts w:asciiTheme="minorHAnsi" w:eastAsiaTheme="minorEastAsia" w:hAnsiTheme="minorHAnsi" w:cstheme="minorHAnsi"/>
          <w:b/>
          <w:bCs/>
          <w:color w:val="000000" w:themeColor="text1"/>
          <w:sz w:val="22"/>
          <w:szCs w:val="22"/>
          <w:lang w:val="de"/>
        </w:rPr>
        <w:t>Jaanika Anderson.</w:t>
      </w:r>
      <w:r w:rsidRPr="00C0567C">
        <w:rPr>
          <w:rFonts w:asciiTheme="minorHAnsi" w:eastAsiaTheme="minorEastAsia" w:hAnsiTheme="minorHAnsi" w:cstheme="minorHAnsi"/>
          <w:color w:val="000000" w:themeColor="text1"/>
          <w:sz w:val="22"/>
          <w:szCs w:val="22"/>
          <w:lang w:val="de"/>
        </w:rPr>
        <w:t xml:space="preserve"> </w:t>
      </w:r>
      <w:r w:rsidR="00E32CAD" w:rsidRPr="00C0567C">
        <w:rPr>
          <w:rFonts w:asciiTheme="minorHAnsi" w:eastAsiaTheme="minorEastAsia" w:hAnsiTheme="minorHAnsi" w:cstheme="minorHAnsi"/>
          <w:color w:val="000000" w:themeColor="text1"/>
          <w:sz w:val="22"/>
          <w:szCs w:val="22"/>
          <w:lang w:val="de"/>
        </w:rPr>
        <w:t xml:space="preserve">Tartu </w:t>
      </w:r>
      <w:proofErr w:type="spellStart"/>
      <w:r w:rsidR="00E32CAD" w:rsidRPr="00C0567C">
        <w:rPr>
          <w:rFonts w:asciiTheme="minorHAnsi" w:eastAsiaTheme="minorEastAsia" w:hAnsiTheme="minorHAnsi" w:cstheme="minorHAnsi"/>
          <w:color w:val="000000" w:themeColor="text1"/>
          <w:sz w:val="22"/>
          <w:szCs w:val="22"/>
          <w:lang w:val="de"/>
        </w:rPr>
        <w:t>Erakooli</w:t>
      </w:r>
      <w:proofErr w:type="spellEnd"/>
      <w:r w:rsidR="00E32CAD" w:rsidRPr="00C0567C">
        <w:rPr>
          <w:rFonts w:asciiTheme="minorHAnsi" w:eastAsiaTheme="minorEastAsia" w:hAnsiTheme="minorHAnsi" w:cstheme="minorHAnsi"/>
          <w:color w:val="000000" w:themeColor="text1"/>
          <w:sz w:val="22"/>
          <w:szCs w:val="22"/>
          <w:lang w:val="de"/>
        </w:rPr>
        <w:t xml:space="preserve"> </w:t>
      </w:r>
      <w:proofErr w:type="spellStart"/>
      <w:r w:rsidR="00E32CAD" w:rsidRPr="00C0567C">
        <w:rPr>
          <w:rFonts w:asciiTheme="minorHAnsi" w:eastAsiaTheme="minorEastAsia" w:hAnsiTheme="minorHAnsi" w:cstheme="minorHAnsi"/>
          <w:color w:val="000000" w:themeColor="text1"/>
          <w:sz w:val="22"/>
          <w:szCs w:val="22"/>
          <w:lang w:val="de"/>
        </w:rPr>
        <w:t>Lõunatera</w:t>
      </w:r>
      <w:proofErr w:type="spellEnd"/>
      <w:r w:rsidR="00E32CAD" w:rsidRPr="00C0567C">
        <w:rPr>
          <w:rFonts w:asciiTheme="minorHAnsi" w:eastAsiaTheme="minorEastAsia" w:hAnsiTheme="minorHAnsi" w:cstheme="minorHAnsi"/>
          <w:color w:val="000000" w:themeColor="text1"/>
          <w:sz w:val="22"/>
          <w:szCs w:val="22"/>
          <w:lang w:val="de"/>
        </w:rPr>
        <w:t xml:space="preserve"> </w:t>
      </w:r>
      <w:proofErr w:type="spellStart"/>
      <w:r w:rsidR="00E32CAD" w:rsidRPr="00C0567C">
        <w:rPr>
          <w:rFonts w:asciiTheme="minorHAnsi" w:eastAsiaTheme="minorEastAsia" w:hAnsiTheme="minorHAnsi" w:cstheme="minorHAnsi"/>
          <w:color w:val="000000" w:themeColor="text1"/>
          <w:sz w:val="22"/>
          <w:szCs w:val="22"/>
          <w:lang w:val="de"/>
        </w:rPr>
        <w:t>külastus</w:t>
      </w:r>
      <w:proofErr w:type="spellEnd"/>
      <w:r w:rsidR="00E32CAD" w:rsidRPr="00C0567C">
        <w:rPr>
          <w:rFonts w:asciiTheme="minorHAnsi" w:eastAsiaTheme="minorEastAsia" w:hAnsiTheme="minorHAnsi" w:cstheme="minorHAnsi"/>
          <w:color w:val="000000" w:themeColor="text1"/>
          <w:sz w:val="22"/>
          <w:szCs w:val="22"/>
          <w:lang w:val="de"/>
        </w:rPr>
        <w:t xml:space="preserve">. </w:t>
      </w:r>
      <w:proofErr w:type="spellStart"/>
      <w:r w:rsidR="00BE62CF" w:rsidRPr="00C0567C">
        <w:rPr>
          <w:rFonts w:asciiTheme="minorHAnsi" w:eastAsiaTheme="minorEastAsia" w:hAnsiTheme="minorHAnsi" w:cstheme="minorHAnsi"/>
          <w:color w:val="000000" w:themeColor="text1"/>
          <w:sz w:val="22"/>
          <w:szCs w:val="22"/>
          <w:lang w:val="de"/>
        </w:rPr>
        <w:t>Ettekanne</w:t>
      </w:r>
      <w:proofErr w:type="spellEnd"/>
      <w:r w:rsidR="00BE62CF" w:rsidRPr="00C0567C">
        <w:rPr>
          <w:rFonts w:asciiTheme="minorHAnsi" w:eastAsiaTheme="minorEastAsia" w:hAnsiTheme="minorHAnsi" w:cstheme="minorHAnsi"/>
          <w:color w:val="000000" w:themeColor="text1"/>
          <w:sz w:val="22"/>
          <w:szCs w:val="22"/>
          <w:lang w:val="de"/>
        </w:rPr>
        <w:t xml:space="preserve"> ja </w:t>
      </w:r>
      <w:proofErr w:type="spellStart"/>
      <w:r w:rsidR="00BE62CF" w:rsidRPr="00C0567C">
        <w:rPr>
          <w:rFonts w:asciiTheme="minorHAnsi" w:eastAsiaTheme="minorEastAsia" w:hAnsiTheme="minorHAnsi" w:cstheme="minorHAnsi"/>
          <w:color w:val="000000" w:themeColor="text1"/>
          <w:sz w:val="22"/>
          <w:szCs w:val="22"/>
          <w:lang w:val="de"/>
        </w:rPr>
        <w:t>vestlus</w:t>
      </w:r>
      <w:proofErr w:type="spellEnd"/>
      <w:r w:rsidR="00BE62CF" w:rsidRPr="00C0567C">
        <w:rPr>
          <w:rFonts w:asciiTheme="minorHAnsi" w:eastAsiaTheme="minorEastAsia" w:hAnsiTheme="minorHAnsi" w:cstheme="minorHAnsi"/>
          <w:color w:val="000000" w:themeColor="text1"/>
          <w:sz w:val="22"/>
          <w:szCs w:val="22"/>
          <w:lang w:val="de"/>
        </w:rPr>
        <w:t xml:space="preserve"> </w:t>
      </w:r>
      <w:proofErr w:type="spellStart"/>
      <w:r w:rsidR="00BE62CF" w:rsidRPr="00C0567C">
        <w:rPr>
          <w:rFonts w:asciiTheme="minorHAnsi" w:eastAsiaTheme="minorEastAsia" w:hAnsiTheme="minorHAnsi" w:cstheme="minorHAnsi"/>
          <w:color w:val="000000" w:themeColor="text1"/>
          <w:sz w:val="22"/>
          <w:szCs w:val="22"/>
          <w:lang w:val="de"/>
        </w:rPr>
        <w:t>tööst</w:t>
      </w:r>
      <w:proofErr w:type="spellEnd"/>
      <w:r w:rsidR="00BE62CF" w:rsidRPr="00C0567C">
        <w:rPr>
          <w:rFonts w:asciiTheme="minorHAnsi" w:eastAsiaTheme="minorEastAsia" w:hAnsiTheme="minorHAnsi" w:cstheme="minorHAnsi"/>
          <w:color w:val="000000" w:themeColor="text1"/>
          <w:sz w:val="22"/>
          <w:szCs w:val="22"/>
          <w:lang w:val="de"/>
        </w:rPr>
        <w:t xml:space="preserve"> </w:t>
      </w:r>
      <w:proofErr w:type="spellStart"/>
      <w:r w:rsidR="00BE62CF" w:rsidRPr="00C0567C">
        <w:rPr>
          <w:rFonts w:asciiTheme="minorHAnsi" w:eastAsiaTheme="minorEastAsia" w:hAnsiTheme="minorHAnsi" w:cstheme="minorHAnsi"/>
          <w:color w:val="000000" w:themeColor="text1"/>
          <w:sz w:val="22"/>
          <w:szCs w:val="22"/>
          <w:lang w:val="de"/>
        </w:rPr>
        <w:t>muuseumis</w:t>
      </w:r>
      <w:proofErr w:type="spellEnd"/>
      <w:r w:rsidR="00BE62CF" w:rsidRPr="00C0567C">
        <w:rPr>
          <w:rFonts w:asciiTheme="minorHAnsi" w:eastAsiaTheme="minorEastAsia" w:hAnsiTheme="minorHAnsi" w:cstheme="minorHAnsi"/>
          <w:color w:val="000000" w:themeColor="text1"/>
          <w:sz w:val="22"/>
          <w:szCs w:val="22"/>
          <w:lang w:val="de"/>
        </w:rPr>
        <w:t xml:space="preserve"> 6. </w:t>
      </w:r>
      <w:proofErr w:type="spellStart"/>
      <w:r w:rsidR="00095769" w:rsidRPr="00C0567C">
        <w:rPr>
          <w:rFonts w:asciiTheme="minorHAnsi" w:eastAsiaTheme="minorEastAsia" w:hAnsiTheme="minorHAnsi" w:cstheme="minorHAnsi"/>
          <w:color w:val="000000" w:themeColor="text1"/>
          <w:sz w:val="22"/>
          <w:szCs w:val="22"/>
          <w:lang w:val="de"/>
        </w:rPr>
        <w:t>k</w:t>
      </w:r>
      <w:r w:rsidR="00BE62CF" w:rsidRPr="00C0567C">
        <w:rPr>
          <w:rFonts w:asciiTheme="minorHAnsi" w:eastAsiaTheme="minorEastAsia" w:hAnsiTheme="minorHAnsi" w:cstheme="minorHAnsi"/>
          <w:color w:val="000000" w:themeColor="text1"/>
          <w:sz w:val="22"/>
          <w:szCs w:val="22"/>
          <w:lang w:val="de"/>
        </w:rPr>
        <w:t>lassi</w:t>
      </w:r>
      <w:proofErr w:type="spellEnd"/>
      <w:r w:rsidR="00BE62CF" w:rsidRPr="00C0567C">
        <w:rPr>
          <w:rFonts w:asciiTheme="minorHAnsi" w:eastAsiaTheme="minorEastAsia" w:hAnsiTheme="minorHAnsi" w:cstheme="minorHAnsi"/>
          <w:color w:val="000000" w:themeColor="text1"/>
          <w:sz w:val="22"/>
          <w:szCs w:val="22"/>
          <w:lang w:val="de"/>
        </w:rPr>
        <w:t xml:space="preserve"> </w:t>
      </w:r>
      <w:proofErr w:type="spellStart"/>
      <w:r w:rsidR="00BE62CF" w:rsidRPr="00C0567C">
        <w:rPr>
          <w:rFonts w:asciiTheme="minorHAnsi" w:eastAsiaTheme="minorEastAsia" w:hAnsiTheme="minorHAnsi" w:cstheme="minorHAnsi"/>
          <w:color w:val="000000" w:themeColor="text1"/>
          <w:sz w:val="22"/>
          <w:szCs w:val="22"/>
          <w:lang w:val="de"/>
        </w:rPr>
        <w:t>õpilast</w:t>
      </w:r>
      <w:r w:rsidR="00095769" w:rsidRPr="00C0567C">
        <w:rPr>
          <w:rFonts w:asciiTheme="minorHAnsi" w:eastAsiaTheme="minorEastAsia" w:hAnsiTheme="minorHAnsi" w:cstheme="minorHAnsi"/>
          <w:color w:val="000000" w:themeColor="text1"/>
          <w:sz w:val="22"/>
          <w:szCs w:val="22"/>
          <w:lang w:val="de"/>
        </w:rPr>
        <w:t>ega</w:t>
      </w:r>
      <w:proofErr w:type="spellEnd"/>
      <w:r w:rsidR="00D30C9A">
        <w:rPr>
          <w:rFonts w:asciiTheme="minorHAnsi" w:eastAsiaTheme="minorEastAsia" w:hAnsiTheme="minorHAnsi" w:cstheme="minorHAnsi"/>
          <w:color w:val="000000" w:themeColor="text1"/>
          <w:sz w:val="22"/>
          <w:szCs w:val="22"/>
          <w:lang w:val="de"/>
        </w:rPr>
        <w:t>.</w:t>
      </w:r>
    </w:p>
    <w:p w14:paraId="70B9997C" w14:textId="77777777" w:rsidR="00D30C9A" w:rsidRPr="00C0567C" w:rsidRDefault="00D30C9A" w:rsidP="00D30C9A">
      <w:pPr>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lang w:val="et"/>
        </w:rPr>
        <w:t>Anderson, Jaanika</w:t>
      </w:r>
      <w:r w:rsidRPr="00C0567C">
        <w:rPr>
          <w:rFonts w:asciiTheme="minorHAnsi" w:hAnsiTheme="minorHAnsi" w:cstheme="minorHAnsi"/>
          <w:color w:val="000000" w:themeColor="text1"/>
          <w:sz w:val="22"/>
          <w:szCs w:val="22"/>
          <w:lang w:val="et"/>
        </w:rPr>
        <w:t xml:space="preserve">. </w:t>
      </w:r>
      <w:proofErr w:type="spellStart"/>
      <w:r w:rsidRPr="00C0567C">
        <w:rPr>
          <w:rFonts w:asciiTheme="minorHAnsi" w:hAnsiTheme="minorHAnsi" w:cstheme="minorHAnsi"/>
          <w:color w:val="000000" w:themeColor="text1"/>
          <w:sz w:val="22"/>
          <w:szCs w:val="22"/>
        </w:rPr>
        <w:t>Perfect</w:t>
      </w:r>
      <w:proofErr w:type="spellEnd"/>
      <w:r w:rsidRPr="00C0567C">
        <w:rPr>
          <w:rFonts w:asciiTheme="minorHAnsi" w:hAnsiTheme="minorHAnsi" w:cstheme="minorHAnsi"/>
          <w:color w:val="000000" w:themeColor="text1"/>
          <w:sz w:val="22"/>
          <w:szCs w:val="22"/>
        </w:rPr>
        <w:t xml:space="preserve"> look and feel of </w:t>
      </w:r>
      <w:proofErr w:type="spellStart"/>
      <w:r w:rsidRPr="00C0567C">
        <w:rPr>
          <w:rFonts w:asciiTheme="minorHAnsi" w:hAnsiTheme="minorHAnsi" w:cstheme="minorHAnsi"/>
          <w:color w:val="000000" w:themeColor="text1"/>
          <w:sz w:val="22"/>
          <w:szCs w:val="22"/>
        </w:rPr>
        <w:t>the</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museum</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Is</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it</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complicated</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or</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easy</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But</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certainly</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multifaceted</w:t>
      </w:r>
      <w:proofErr w:type="spellEnd"/>
      <w:r w:rsidRPr="00C0567C">
        <w:rPr>
          <w:rFonts w:asciiTheme="minorHAnsi" w:hAnsiTheme="minorHAnsi" w:cstheme="minorHAnsi"/>
          <w:color w:val="000000" w:themeColor="text1"/>
          <w:sz w:val="22"/>
          <w:szCs w:val="22"/>
        </w:rPr>
        <w:t xml:space="preserve">. - International </w:t>
      </w:r>
      <w:proofErr w:type="spellStart"/>
      <w:r w:rsidRPr="00C0567C">
        <w:rPr>
          <w:rFonts w:asciiTheme="minorHAnsi" w:hAnsiTheme="minorHAnsi" w:cstheme="minorHAnsi"/>
          <w:color w:val="000000" w:themeColor="text1"/>
          <w:sz w:val="22"/>
          <w:szCs w:val="22"/>
        </w:rPr>
        <w:t>Conference</w:t>
      </w:r>
      <w:proofErr w:type="spellEnd"/>
      <w:r w:rsidRPr="00C0567C">
        <w:rPr>
          <w:rFonts w:asciiTheme="minorHAnsi" w:hAnsiTheme="minorHAnsi" w:cstheme="minorHAnsi"/>
          <w:color w:val="000000" w:themeColor="text1"/>
          <w:sz w:val="22"/>
          <w:szCs w:val="22"/>
        </w:rPr>
        <w:t xml:space="preserve"> of </w:t>
      </w:r>
      <w:proofErr w:type="spellStart"/>
      <w:r w:rsidRPr="00C0567C">
        <w:rPr>
          <w:rFonts w:asciiTheme="minorHAnsi" w:hAnsiTheme="minorHAnsi" w:cstheme="minorHAnsi"/>
          <w:color w:val="000000" w:themeColor="text1"/>
          <w:sz w:val="22"/>
          <w:szCs w:val="22"/>
        </w:rPr>
        <w:t>European</w:t>
      </w:r>
      <w:proofErr w:type="spellEnd"/>
      <w:r w:rsidRPr="00C0567C">
        <w:rPr>
          <w:rFonts w:asciiTheme="minorHAnsi" w:hAnsiTheme="minorHAnsi" w:cstheme="minorHAnsi"/>
          <w:color w:val="000000" w:themeColor="text1"/>
          <w:sz w:val="22"/>
          <w:szCs w:val="22"/>
        </w:rPr>
        <w:t xml:space="preserve"> University </w:t>
      </w:r>
      <w:proofErr w:type="spellStart"/>
      <w:r w:rsidRPr="00C0567C">
        <w:rPr>
          <w:rFonts w:asciiTheme="minorHAnsi" w:hAnsiTheme="minorHAnsi" w:cstheme="minorHAnsi"/>
          <w:color w:val="000000" w:themeColor="text1"/>
          <w:sz w:val="22"/>
          <w:szCs w:val="22"/>
        </w:rPr>
        <w:t>Museums</w:t>
      </w:r>
      <w:proofErr w:type="spellEnd"/>
      <w:r w:rsidRPr="00C0567C">
        <w:rPr>
          <w:rFonts w:asciiTheme="minorHAnsi" w:hAnsiTheme="minorHAnsi" w:cstheme="minorHAnsi"/>
          <w:color w:val="000000" w:themeColor="text1"/>
          <w:sz w:val="22"/>
          <w:szCs w:val="22"/>
        </w:rPr>
        <w:t xml:space="preserve"> "Postmodern University </w:t>
      </w:r>
      <w:proofErr w:type="spellStart"/>
      <w:r w:rsidRPr="00C0567C">
        <w:rPr>
          <w:rFonts w:asciiTheme="minorHAnsi" w:hAnsiTheme="minorHAnsi" w:cstheme="minorHAnsi"/>
          <w:color w:val="000000" w:themeColor="text1"/>
          <w:sz w:val="22"/>
          <w:szCs w:val="22"/>
        </w:rPr>
        <w:t>Museums</w:t>
      </w:r>
      <w:proofErr w:type="spellEnd"/>
      <w:r w:rsidRPr="00C0567C">
        <w:rPr>
          <w:rFonts w:asciiTheme="minorHAnsi" w:hAnsiTheme="minorHAnsi" w:cstheme="minorHAnsi"/>
          <w:color w:val="000000" w:themeColor="text1"/>
          <w:sz w:val="22"/>
          <w:szCs w:val="22"/>
        </w:rPr>
        <w:t xml:space="preserve"> and </w:t>
      </w:r>
      <w:proofErr w:type="spellStart"/>
      <w:r w:rsidRPr="00C0567C">
        <w:rPr>
          <w:rFonts w:asciiTheme="minorHAnsi" w:hAnsiTheme="minorHAnsi" w:cstheme="minorHAnsi"/>
          <w:color w:val="000000" w:themeColor="text1"/>
          <w:sz w:val="22"/>
          <w:szCs w:val="22"/>
        </w:rPr>
        <w:t>the</w:t>
      </w:r>
      <w:proofErr w:type="spellEnd"/>
      <w:r w:rsidRPr="00C0567C">
        <w:rPr>
          <w:rFonts w:asciiTheme="minorHAnsi" w:hAnsiTheme="minorHAnsi" w:cstheme="minorHAnsi"/>
          <w:color w:val="000000" w:themeColor="text1"/>
          <w:sz w:val="22"/>
          <w:szCs w:val="22"/>
        </w:rPr>
        <w:t xml:space="preserve"> Digital Era". </w:t>
      </w:r>
      <w:proofErr w:type="spellStart"/>
      <w:r w:rsidRPr="00C0567C">
        <w:rPr>
          <w:rFonts w:asciiTheme="minorHAnsi" w:hAnsiTheme="minorHAnsi" w:cstheme="minorHAnsi"/>
          <w:color w:val="000000" w:themeColor="text1"/>
          <w:sz w:val="22"/>
          <w:szCs w:val="22"/>
        </w:rPr>
        <w:t>Museum</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Collections</w:t>
      </w:r>
      <w:proofErr w:type="spellEnd"/>
      <w:r w:rsidRPr="00C0567C">
        <w:rPr>
          <w:rFonts w:asciiTheme="minorHAnsi" w:hAnsiTheme="minorHAnsi" w:cstheme="minorHAnsi"/>
          <w:color w:val="000000" w:themeColor="text1"/>
          <w:sz w:val="22"/>
          <w:szCs w:val="22"/>
        </w:rPr>
        <w:t xml:space="preserve"> of </w:t>
      </w:r>
      <w:proofErr w:type="spellStart"/>
      <w:r w:rsidRPr="00C0567C">
        <w:rPr>
          <w:rFonts w:asciiTheme="minorHAnsi" w:hAnsiTheme="minorHAnsi" w:cstheme="minorHAnsi"/>
          <w:color w:val="000000" w:themeColor="text1"/>
          <w:sz w:val="22"/>
          <w:szCs w:val="22"/>
        </w:rPr>
        <w:t>the</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Ionian</w:t>
      </w:r>
      <w:proofErr w:type="spellEnd"/>
      <w:r w:rsidRPr="00C0567C">
        <w:rPr>
          <w:rFonts w:asciiTheme="minorHAnsi" w:hAnsiTheme="minorHAnsi" w:cstheme="minorHAnsi"/>
          <w:color w:val="000000" w:themeColor="text1"/>
          <w:sz w:val="22"/>
          <w:szCs w:val="22"/>
        </w:rPr>
        <w:t xml:space="preserve"> University in </w:t>
      </w:r>
      <w:proofErr w:type="spellStart"/>
      <w:r w:rsidRPr="00C0567C">
        <w:rPr>
          <w:rFonts w:asciiTheme="minorHAnsi" w:hAnsiTheme="minorHAnsi" w:cstheme="minorHAnsi"/>
          <w:color w:val="000000" w:themeColor="text1"/>
          <w:sz w:val="22"/>
          <w:szCs w:val="22"/>
        </w:rPr>
        <w:t>Corfu</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June</w:t>
      </w:r>
      <w:proofErr w:type="spellEnd"/>
      <w:r w:rsidRPr="00C0567C">
        <w:rPr>
          <w:rFonts w:asciiTheme="minorHAnsi" w:hAnsiTheme="minorHAnsi" w:cstheme="minorHAnsi"/>
          <w:color w:val="000000" w:themeColor="text1"/>
          <w:sz w:val="22"/>
          <w:szCs w:val="22"/>
        </w:rPr>
        <w:t xml:space="preserve"> 2, 2022.</w:t>
      </w:r>
    </w:p>
    <w:p w14:paraId="3DF70757" w14:textId="77777777" w:rsidR="00D30C9A" w:rsidRPr="00C0567C" w:rsidRDefault="00D30C9A" w:rsidP="00D30C9A">
      <w:pPr>
        <w:rPr>
          <w:rFonts w:asciiTheme="minorHAnsi" w:hAnsiTheme="minorHAnsi" w:cstheme="minorHAnsi"/>
          <w:color w:val="000000" w:themeColor="text1"/>
          <w:sz w:val="22"/>
          <w:szCs w:val="22"/>
          <w:shd w:val="clear" w:color="auto" w:fill="FFFFFF"/>
        </w:rPr>
      </w:pPr>
      <w:r w:rsidRPr="00C0567C">
        <w:rPr>
          <w:rFonts w:asciiTheme="minorHAnsi" w:hAnsiTheme="minorHAnsi" w:cstheme="minorHAnsi"/>
          <w:b/>
          <w:bCs/>
          <w:color w:val="000000" w:themeColor="text1"/>
          <w:sz w:val="22"/>
          <w:szCs w:val="22"/>
          <w:shd w:val="clear" w:color="auto" w:fill="FFFFFF"/>
        </w:rPr>
        <w:t>Anderson, Jaanika; Ird, Ken</w:t>
      </w:r>
      <w:r w:rsidRPr="00C0567C">
        <w:rPr>
          <w:rFonts w:asciiTheme="minorHAnsi" w:hAnsiTheme="minorHAnsi" w:cstheme="minorHAnsi"/>
          <w:color w:val="000000" w:themeColor="text1"/>
          <w:sz w:val="22"/>
          <w:szCs w:val="22"/>
          <w:shd w:val="clear" w:color="auto" w:fill="FFFFFF"/>
        </w:rPr>
        <w:t xml:space="preserve">. Books and </w:t>
      </w:r>
      <w:proofErr w:type="spellStart"/>
      <w:r w:rsidRPr="00C0567C">
        <w:rPr>
          <w:rFonts w:asciiTheme="minorHAnsi" w:hAnsiTheme="minorHAnsi" w:cstheme="minorHAnsi"/>
          <w:color w:val="000000" w:themeColor="text1"/>
          <w:sz w:val="22"/>
          <w:szCs w:val="22"/>
          <w:shd w:val="clear" w:color="auto" w:fill="FFFFFF"/>
        </w:rPr>
        <w:t>folders</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knowledge</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transfer</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through</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illustrations</w:t>
      </w:r>
      <w:proofErr w:type="spellEnd"/>
      <w:r w:rsidRPr="00C0567C">
        <w:rPr>
          <w:rFonts w:asciiTheme="minorHAnsi" w:hAnsiTheme="minorHAnsi" w:cstheme="minorHAnsi"/>
          <w:color w:val="000000" w:themeColor="text1"/>
          <w:sz w:val="22"/>
          <w:szCs w:val="22"/>
          <w:shd w:val="clear" w:color="auto" w:fill="FFFFFF"/>
        </w:rPr>
        <w:t xml:space="preserve">. In: The 30th Baltic </w:t>
      </w:r>
      <w:proofErr w:type="spellStart"/>
      <w:r w:rsidRPr="00C0567C">
        <w:rPr>
          <w:rFonts w:asciiTheme="minorHAnsi" w:hAnsiTheme="minorHAnsi" w:cstheme="minorHAnsi"/>
          <w:color w:val="000000" w:themeColor="text1"/>
          <w:sz w:val="22"/>
          <w:szCs w:val="22"/>
          <w:shd w:val="clear" w:color="auto" w:fill="FFFFFF"/>
        </w:rPr>
        <w:t>Conference</w:t>
      </w:r>
      <w:proofErr w:type="spellEnd"/>
      <w:r w:rsidRPr="00C0567C">
        <w:rPr>
          <w:rFonts w:asciiTheme="minorHAnsi" w:hAnsiTheme="minorHAnsi" w:cstheme="minorHAnsi"/>
          <w:color w:val="000000" w:themeColor="text1"/>
          <w:sz w:val="22"/>
          <w:szCs w:val="22"/>
          <w:shd w:val="clear" w:color="auto" w:fill="FFFFFF"/>
        </w:rPr>
        <w:t xml:space="preserve"> on </w:t>
      </w:r>
      <w:proofErr w:type="spellStart"/>
      <w:r w:rsidRPr="00C0567C">
        <w:rPr>
          <w:rFonts w:asciiTheme="minorHAnsi" w:hAnsiTheme="minorHAnsi" w:cstheme="minorHAnsi"/>
          <w:color w:val="000000" w:themeColor="text1"/>
          <w:sz w:val="22"/>
          <w:szCs w:val="22"/>
          <w:shd w:val="clear" w:color="auto" w:fill="FFFFFF"/>
        </w:rPr>
        <w:t>the</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History</w:t>
      </w:r>
      <w:proofErr w:type="spellEnd"/>
      <w:r w:rsidRPr="00C0567C">
        <w:rPr>
          <w:rFonts w:asciiTheme="minorHAnsi" w:hAnsiTheme="minorHAnsi" w:cstheme="minorHAnsi"/>
          <w:color w:val="000000" w:themeColor="text1"/>
          <w:sz w:val="22"/>
          <w:szCs w:val="22"/>
          <w:shd w:val="clear" w:color="auto" w:fill="FFFFFF"/>
        </w:rPr>
        <w:t xml:space="preserve"> and </w:t>
      </w:r>
      <w:proofErr w:type="spellStart"/>
      <w:r w:rsidRPr="00C0567C">
        <w:rPr>
          <w:rFonts w:asciiTheme="minorHAnsi" w:hAnsiTheme="minorHAnsi" w:cstheme="minorHAnsi"/>
          <w:color w:val="000000" w:themeColor="text1"/>
          <w:sz w:val="22"/>
          <w:szCs w:val="22"/>
          <w:shd w:val="clear" w:color="auto" w:fill="FFFFFF"/>
        </w:rPr>
        <w:t>Philosophy</w:t>
      </w:r>
      <w:proofErr w:type="spellEnd"/>
      <w:r w:rsidRPr="00C0567C">
        <w:rPr>
          <w:rFonts w:asciiTheme="minorHAnsi" w:hAnsiTheme="minorHAnsi" w:cstheme="minorHAnsi"/>
          <w:color w:val="000000" w:themeColor="text1"/>
          <w:sz w:val="22"/>
          <w:szCs w:val="22"/>
          <w:shd w:val="clear" w:color="auto" w:fill="FFFFFF"/>
        </w:rPr>
        <w:t xml:space="preserve"> of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xml:space="preserve">. The </w:t>
      </w:r>
      <w:proofErr w:type="spellStart"/>
      <w:r w:rsidRPr="00C0567C">
        <w:rPr>
          <w:rFonts w:asciiTheme="minorHAnsi" w:hAnsiTheme="minorHAnsi" w:cstheme="minorHAnsi"/>
          <w:color w:val="000000" w:themeColor="text1"/>
          <w:sz w:val="22"/>
          <w:szCs w:val="22"/>
          <w:shd w:val="clear" w:color="auto" w:fill="FFFFFF"/>
        </w:rPr>
        <w:t>Book</w:t>
      </w:r>
      <w:proofErr w:type="spellEnd"/>
      <w:r w:rsidRPr="00C0567C">
        <w:rPr>
          <w:rFonts w:asciiTheme="minorHAnsi" w:hAnsiTheme="minorHAnsi" w:cstheme="minorHAnsi"/>
          <w:color w:val="000000" w:themeColor="text1"/>
          <w:sz w:val="22"/>
          <w:szCs w:val="22"/>
          <w:shd w:val="clear" w:color="auto" w:fill="FFFFFF"/>
        </w:rPr>
        <w:t xml:space="preserve"> in </w:t>
      </w:r>
      <w:proofErr w:type="spellStart"/>
      <w:r w:rsidRPr="00C0567C">
        <w:rPr>
          <w:rFonts w:asciiTheme="minorHAnsi" w:hAnsiTheme="minorHAnsi" w:cstheme="minorHAnsi"/>
          <w:color w:val="000000" w:themeColor="text1"/>
          <w:sz w:val="22"/>
          <w:szCs w:val="22"/>
          <w:shd w:val="clear" w:color="auto" w:fill="FFFFFF"/>
        </w:rPr>
        <w:t>History</w:t>
      </w:r>
      <w:proofErr w:type="spellEnd"/>
      <w:r w:rsidRPr="00C0567C">
        <w:rPr>
          <w:rFonts w:asciiTheme="minorHAnsi" w:hAnsiTheme="minorHAnsi" w:cstheme="minorHAnsi"/>
          <w:color w:val="000000" w:themeColor="text1"/>
          <w:sz w:val="22"/>
          <w:szCs w:val="22"/>
          <w:shd w:val="clear" w:color="auto" w:fill="FFFFFF"/>
        </w:rPr>
        <w:t xml:space="preserve"> and </w:t>
      </w:r>
      <w:proofErr w:type="spellStart"/>
      <w:r w:rsidRPr="00C0567C">
        <w:rPr>
          <w:rFonts w:asciiTheme="minorHAnsi" w:hAnsiTheme="minorHAnsi" w:cstheme="minorHAnsi"/>
          <w:color w:val="000000" w:themeColor="text1"/>
          <w:sz w:val="22"/>
          <w:szCs w:val="22"/>
          <w:shd w:val="clear" w:color="auto" w:fill="FFFFFF"/>
        </w:rPr>
        <w:t>Philosophy</w:t>
      </w:r>
      <w:proofErr w:type="spellEnd"/>
      <w:r w:rsidRPr="00C0567C">
        <w:rPr>
          <w:rFonts w:asciiTheme="minorHAnsi" w:hAnsiTheme="minorHAnsi" w:cstheme="minorHAnsi"/>
          <w:color w:val="000000" w:themeColor="text1"/>
          <w:sz w:val="22"/>
          <w:szCs w:val="22"/>
          <w:shd w:val="clear" w:color="auto" w:fill="FFFFFF"/>
        </w:rPr>
        <w:t xml:space="preserve"> of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xml:space="preserve">, Technology and </w:t>
      </w:r>
      <w:proofErr w:type="spellStart"/>
      <w:r w:rsidRPr="00C0567C">
        <w:rPr>
          <w:rFonts w:asciiTheme="minorHAnsi" w:hAnsiTheme="minorHAnsi" w:cstheme="minorHAnsi"/>
          <w:color w:val="000000" w:themeColor="text1"/>
          <w:sz w:val="22"/>
          <w:szCs w:val="22"/>
          <w:shd w:val="clear" w:color="auto" w:fill="FFFFFF"/>
        </w:rPr>
        <w:t>Medicine</w:t>
      </w:r>
      <w:proofErr w:type="spellEnd"/>
      <w:r w:rsidRPr="00C0567C">
        <w:rPr>
          <w:rFonts w:asciiTheme="minorHAnsi" w:hAnsiTheme="minorHAnsi" w:cstheme="minorHAnsi"/>
          <w:color w:val="000000" w:themeColor="text1"/>
          <w:sz w:val="22"/>
          <w:szCs w:val="22"/>
          <w:shd w:val="clear" w:color="auto" w:fill="FFFFFF"/>
        </w:rPr>
        <w:t xml:space="preserve"> University of Oulu, </w:t>
      </w:r>
      <w:proofErr w:type="spellStart"/>
      <w:r w:rsidRPr="00C0567C">
        <w:rPr>
          <w:rFonts w:asciiTheme="minorHAnsi" w:hAnsiTheme="minorHAnsi" w:cstheme="minorHAnsi"/>
          <w:color w:val="000000" w:themeColor="text1"/>
          <w:sz w:val="22"/>
          <w:szCs w:val="22"/>
          <w:shd w:val="clear" w:color="auto" w:fill="FFFFFF"/>
        </w:rPr>
        <w:t>Finland</w:t>
      </w:r>
      <w:proofErr w:type="spellEnd"/>
      <w:r w:rsidRPr="00C0567C">
        <w:rPr>
          <w:rFonts w:asciiTheme="minorHAnsi" w:hAnsiTheme="minorHAnsi" w:cstheme="minorHAnsi"/>
          <w:color w:val="000000" w:themeColor="text1"/>
          <w:sz w:val="22"/>
          <w:szCs w:val="22"/>
          <w:shd w:val="clear" w:color="auto" w:fill="FFFFFF"/>
        </w:rPr>
        <w:t xml:space="preserve"> 9.-11.6.2022.</w:t>
      </w:r>
    </w:p>
    <w:p w14:paraId="3D64BD1A" w14:textId="77777777" w:rsidR="00DC537C" w:rsidRPr="00C0567C" w:rsidRDefault="005E68D7" w:rsidP="33402107">
      <w:pPr>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Tiiu Kreegipuu</w:t>
      </w:r>
      <w:r w:rsidRPr="00C0567C">
        <w:rPr>
          <w:rFonts w:asciiTheme="minorHAnsi" w:hAnsiTheme="minorHAnsi" w:cstheme="minorHAnsi"/>
          <w:color w:val="000000" w:themeColor="text1"/>
          <w:sz w:val="22"/>
          <w:szCs w:val="22"/>
        </w:rPr>
        <w:t xml:space="preserve">. </w:t>
      </w:r>
      <w:r w:rsidR="7C04FF50" w:rsidRPr="00C0567C">
        <w:rPr>
          <w:rFonts w:asciiTheme="minorHAnsi" w:hAnsiTheme="minorHAnsi" w:cstheme="minorHAnsi"/>
          <w:color w:val="000000" w:themeColor="text1"/>
          <w:sz w:val="22"/>
          <w:szCs w:val="22"/>
        </w:rPr>
        <w:t>Loeng “Muuseumih</w:t>
      </w:r>
      <w:r w:rsidR="10EDC434" w:rsidRPr="00C0567C">
        <w:rPr>
          <w:rFonts w:asciiTheme="minorHAnsi" w:hAnsiTheme="minorHAnsi" w:cstheme="minorHAnsi"/>
          <w:color w:val="000000" w:themeColor="text1"/>
          <w:sz w:val="22"/>
          <w:szCs w:val="22"/>
        </w:rPr>
        <w:t>ariduse võimalused veebis” muuseumihariduse kursusel “Kaasav muuseumiharidus – kellele ja kuidas?”, 26.02</w:t>
      </w:r>
      <w:r w:rsidR="4F92A965" w:rsidRPr="00C0567C">
        <w:rPr>
          <w:rFonts w:asciiTheme="minorHAnsi" w:hAnsiTheme="minorHAnsi" w:cstheme="minorHAnsi"/>
          <w:color w:val="000000" w:themeColor="text1"/>
          <w:sz w:val="22"/>
          <w:szCs w:val="22"/>
        </w:rPr>
        <w:t xml:space="preserve">.2022 </w:t>
      </w:r>
      <w:r w:rsidR="10EDC434" w:rsidRPr="00C0567C">
        <w:rPr>
          <w:rFonts w:asciiTheme="minorHAnsi" w:hAnsiTheme="minorHAnsi" w:cstheme="minorHAnsi"/>
          <w:color w:val="000000" w:themeColor="text1"/>
          <w:sz w:val="22"/>
          <w:szCs w:val="22"/>
        </w:rPr>
        <w:t xml:space="preserve">kursuse korraldaja Kõrgem </w:t>
      </w:r>
      <w:proofErr w:type="spellStart"/>
      <w:r w:rsidR="10EDC434" w:rsidRPr="00C0567C">
        <w:rPr>
          <w:rFonts w:asciiTheme="minorHAnsi" w:hAnsiTheme="minorHAnsi" w:cstheme="minorHAnsi"/>
          <w:color w:val="000000" w:themeColor="text1"/>
          <w:sz w:val="22"/>
          <w:szCs w:val="22"/>
        </w:rPr>
        <w:t>Kusntikool</w:t>
      </w:r>
      <w:proofErr w:type="spellEnd"/>
      <w:r w:rsidR="10EDC434" w:rsidRPr="00C0567C">
        <w:rPr>
          <w:rFonts w:asciiTheme="minorHAnsi" w:hAnsiTheme="minorHAnsi" w:cstheme="minorHAnsi"/>
          <w:color w:val="000000" w:themeColor="text1"/>
          <w:sz w:val="22"/>
          <w:szCs w:val="22"/>
        </w:rPr>
        <w:t xml:space="preserve"> </w:t>
      </w:r>
      <w:proofErr w:type="spellStart"/>
      <w:r w:rsidR="10EDC434" w:rsidRPr="00C0567C">
        <w:rPr>
          <w:rFonts w:asciiTheme="minorHAnsi" w:hAnsiTheme="minorHAnsi" w:cstheme="minorHAnsi"/>
          <w:color w:val="000000" w:themeColor="text1"/>
          <w:sz w:val="22"/>
          <w:szCs w:val="22"/>
        </w:rPr>
        <w:t>Pallas</w:t>
      </w:r>
      <w:proofErr w:type="spellEnd"/>
      <w:r w:rsidR="10EDC434" w:rsidRPr="00C0567C">
        <w:rPr>
          <w:rFonts w:asciiTheme="minorHAnsi" w:hAnsiTheme="minorHAnsi" w:cstheme="minorHAnsi"/>
          <w:color w:val="000000" w:themeColor="text1"/>
          <w:sz w:val="22"/>
          <w:szCs w:val="22"/>
        </w:rPr>
        <w:t xml:space="preserve">, vastutavad läbiviijad Kristi </w:t>
      </w:r>
      <w:proofErr w:type="spellStart"/>
      <w:r w:rsidR="10EDC434" w:rsidRPr="00C0567C">
        <w:rPr>
          <w:rFonts w:asciiTheme="minorHAnsi" w:hAnsiTheme="minorHAnsi" w:cstheme="minorHAnsi"/>
          <w:color w:val="000000" w:themeColor="text1"/>
          <w:sz w:val="22"/>
          <w:szCs w:val="22"/>
        </w:rPr>
        <w:t>Paatsi</w:t>
      </w:r>
      <w:proofErr w:type="spellEnd"/>
      <w:r w:rsidR="10EDC434" w:rsidRPr="00C0567C">
        <w:rPr>
          <w:rFonts w:asciiTheme="minorHAnsi" w:hAnsiTheme="minorHAnsi" w:cstheme="minorHAnsi"/>
          <w:color w:val="000000" w:themeColor="text1"/>
          <w:sz w:val="22"/>
          <w:szCs w:val="22"/>
        </w:rPr>
        <w:t xml:space="preserve"> ja Sireli </w:t>
      </w:r>
      <w:proofErr w:type="spellStart"/>
      <w:r w:rsidR="10EDC434" w:rsidRPr="00C0567C">
        <w:rPr>
          <w:rFonts w:asciiTheme="minorHAnsi" w:hAnsiTheme="minorHAnsi" w:cstheme="minorHAnsi"/>
          <w:color w:val="000000" w:themeColor="text1"/>
          <w:sz w:val="22"/>
          <w:szCs w:val="22"/>
        </w:rPr>
        <w:t>Uusmaa</w:t>
      </w:r>
      <w:proofErr w:type="spellEnd"/>
      <w:r w:rsidR="10EDC434" w:rsidRPr="00C0567C">
        <w:rPr>
          <w:rFonts w:asciiTheme="minorHAnsi" w:hAnsiTheme="minorHAnsi" w:cstheme="minorHAnsi"/>
          <w:color w:val="000000" w:themeColor="text1"/>
          <w:sz w:val="22"/>
          <w:szCs w:val="22"/>
        </w:rPr>
        <w:t xml:space="preserve">. </w:t>
      </w:r>
    </w:p>
    <w:p w14:paraId="3636FF6D" w14:textId="0FBAD72F" w:rsidR="00E76932" w:rsidRPr="00C0567C" w:rsidRDefault="005E68D7" w:rsidP="33402107">
      <w:pPr>
        <w:rPr>
          <w:rFonts w:asciiTheme="minorHAnsi" w:eastAsiaTheme="minorEastAsia"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Tiiu Kreegipuu</w:t>
      </w:r>
      <w:r w:rsidRPr="00C0567C">
        <w:rPr>
          <w:rFonts w:asciiTheme="minorHAnsi" w:hAnsiTheme="minorHAnsi" w:cstheme="minorHAnsi"/>
          <w:color w:val="000000" w:themeColor="text1"/>
          <w:sz w:val="22"/>
          <w:szCs w:val="22"/>
        </w:rPr>
        <w:t xml:space="preserve">. </w:t>
      </w:r>
      <w:r w:rsidR="07D0F833" w:rsidRPr="00C0567C">
        <w:rPr>
          <w:rFonts w:asciiTheme="minorHAnsi" w:hAnsiTheme="minorHAnsi" w:cstheme="minorHAnsi"/>
          <w:color w:val="000000" w:themeColor="text1"/>
          <w:sz w:val="22"/>
          <w:szCs w:val="22"/>
        </w:rPr>
        <w:t xml:space="preserve">Loeng “Sissejuhatuse museoloogiasse ja muuseumide ajalukku”, </w:t>
      </w:r>
      <w:r w:rsidR="1814A5E8" w:rsidRPr="00C0567C">
        <w:rPr>
          <w:rFonts w:asciiTheme="minorHAnsi" w:hAnsiTheme="minorHAnsi" w:cstheme="minorHAnsi"/>
          <w:color w:val="000000" w:themeColor="text1"/>
          <w:sz w:val="22"/>
          <w:szCs w:val="22"/>
        </w:rPr>
        <w:t>07.04.2022, Tallinna Ülikool (kursus “Muinsuskaitse ja museoloogia”)</w:t>
      </w:r>
      <w:r w:rsidR="008F01D3">
        <w:rPr>
          <w:rFonts w:asciiTheme="minorHAnsi" w:hAnsiTheme="minorHAnsi" w:cstheme="minorHAnsi"/>
          <w:color w:val="000000" w:themeColor="text1"/>
          <w:sz w:val="22"/>
          <w:szCs w:val="22"/>
        </w:rPr>
        <w:t>.</w:t>
      </w:r>
    </w:p>
    <w:p w14:paraId="422E5451" w14:textId="14F104FB" w:rsidR="00E76932" w:rsidRPr="00C0567C" w:rsidRDefault="1814A5E8" w:rsidP="33402107">
      <w:pPr>
        <w:rPr>
          <w:rFonts w:asciiTheme="minorHAnsi" w:eastAsiaTheme="minorEastAsia"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T</w:t>
      </w:r>
      <w:r w:rsidR="6B9416E2" w:rsidRPr="00C0567C">
        <w:rPr>
          <w:rFonts w:asciiTheme="minorHAnsi" w:hAnsiTheme="minorHAnsi" w:cstheme="minorHAnsi"/>
          <w:b/>
          <w:bCs/>
          <w:color w:val="000000" w:themeColor="text1"/>
          <w:sz w:val="22"/>
          <w:szCs w:val="22"/>
        </w:rPr>
        <w:t>i</w:t>
      </w:r>
      <w:r w:rsidRPr="00C0567C">
        <w:rPr>
          <w:rFonts w:asciiTheme="minorHAnsi" w:hAnsiTheme="minorHAnsi" w:cstheme="minorHAnsi"/>
          <w:b/>
          <w:bCs/>
          <w:color w:val="000000" w:themeColor="text1"/>
          <w:sz w:val="22"/>
          <w:szCs w:val="22"/>
        </w:rPr>
        <w:t>iu Kreegipuu.</w:t>
      </w:r>
      <w:r w:rsidRPr="00C0567C">
        <w:rPr>
          <w:rFonts w:asciiTheme="minorHAnsi" w:hAnsiTheme="minorHAnsi" w:cstheme="minorHAnsi"/>
          <w:color w:val="000000" w:themeColor="text1"/>
          <w:sz w:val="22"/>
          <w:szCs w:val="22"/>
        </w:rPr>
        <w:t xml:space="preserve"> Loeng “Muuseumipedagoogika, haridusprogrammid ja näitused”, 12.05.2022, Tallinna Ülikool (kursus “Muinsuskaitse ja museoloogia”).</w:t>
      </w:r>
    </w:p>
    <w:p w14:paraId="2D7B1584" w14:textId="303581A1" w:rsidR="00BF3697" w:rsidRPr="00C0567C" w:rsidRDefault="08914383" w:rsidP="004A6B51">
      <w:pPr>
        <w:textAlignment w:val="baseline"/>
        <w:rPr>
          <w:rFonts w:asciiTheme="minorHAnsi" w:eastAsiaTheme="minorEastAsia"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Tiin Vint</w:t>
      </w:r>
      <w:r w:rsidRPr="00C0567C">
        <w:rPr>
          <w:rFonts w:asciiTheme="minorHAnsi" w:hAnsiTheme="minorHAnsi" w:cstheme="minorHAnsi"/>
          <w:color w:val="000000" w:themeColor="text1"/>
          <w:sz w:val="22"/>
          <w:szCs w:val="22"/>
        </w:rPr>
        <w:t>. Loeng “</w:t>
      </w:r>
      <w:proofErr w:type="spellStart"/>
      <w:r w:rsidRPr="00C0567C">
        <w:rPr>
          <w:rFonts w:asciiTheme="minorHAnsi" w:hAnsiTheme="minorHAnsi" w:cstheme="minorHAnsi"/>
          <w:color w:val="000000" w:themeColor="text1"/>
          <w:sz w:val="22"/>
          <w:szCs w:val="22"/>
        </w:rPr>
        <w:t>Museaalide</w:t>
      </w:r>
      <w:proofErr w:type="spellEnd"/>
      <w:r w:rsidRPr="00C0567C">
        <w:rPr>
          <w:rFonts w:asciiTheme="minorHAnsi" w:hAnsiTheme="minorHAnsi" w:cstheme="minorHAnsi"/>
          <w:color w:val="000000" w:themeColor="text1"/>
          <w:sz w:val="22"/>
          <w:szCs w:val="22"/>
        </w:rPr>
        <w:t xml:space="preserve"> </w:t>
      </w:r>
      <w:proofErr w:type="spellStart"/>
      <w:r w:rsidRPr="00C0567C">
        <w:rPr>
          <w:rFonts w:asciiTheme="minorHAnsi" w:hAnsiTheme="minorHAnsi" w:cstheme="minorHAnsi"/>
          <w:color w:val="000000" w:themeColor="text1"/>
          <w:sz w:val="22"/>
          <w:szCs w:val="22"/>
        </w:rPr>
        <w:t>säilitmise</w:t>
      </w:r>
      <w:proofErr w:type="spellEnd"/>
      <w:r w:rsidRPr="00C0567C">
        <w:rPr>
          <w:rFonts w:asciiTheme="minorHAnsi" w:hAnsiTheme="minorHAnsi" w:cstheme="minorHAnsi"/>
          <w:color w:val="000000" w:themeColor="text1"/>
          <w:sz w:val="22"/>
          <w:szCs w:val="22"/>
        </w:rPr>
        <w:t xml:space="preserve"> alusteadmised: tingimused, konserveerimine ja restaureerimine”, 21.04.2022, Tallinna Ülikool (kursus “Muinsuskaitse ja museoloogia”)</w:t>
      </w:r>
      <w:r w:rsidR="008F01D3">
        <w:rPr>
          <w:rFonts w:asciiTheme="minorHAnsi" w:hAnsiTheme="minorHAnsi" w:cstheme="minorHAnsi"/>
          <w:color w:val="000000" w:themeColor="text1"/>
          <w:sz w:val="22"/>
          <w:szCs w:val="22"/>
        </w:rPr>
        <w:t>.</w:t>
      </w:r>
    </w:p>
    <w:p w14:paraId="0044EE90" w14:textId="7C85BD6E" w:rsidR="00CD6C58" w:rsidRPr="00C0567C" w:rsidRDefault="0088744B" w:rsidP="00CD6C58">
      <w:pPr>
        <w:rPr>
          <w:rFonts w:asciiTheme="minorHAnsi" w:hAnsiTheme="minorHAnsi" w:cstheme="minorHAnsi"/>
          <w:color w:val="000000" w:themeColor="text1"/>
          <w:sz w:val="22"/>
          <w:szCs w:val="22"/>
          <w:shd w:val="clear" w:color="auto" w:fill="FFFFFF"/>
        </w:rPr>
      </w:pPr>
      <w:r w:rsidRPr="00C0567C">
        <w:rPr>
          <w:rFonts w:asciiTheme="minorHAnsi" w:hAnsiTheme="minorHAnsi" w:cstheme="minorHAnsi"/>
          <w:b/>
          <w:bCs/>
          <w:color w:val="000000" w:themeColor="text1"/>
          <w:sz w:val="22"/>
          <w:szCs w:val="22"/>
          <w:shd w:val="clear" w:color="auto" w:fill="FFFFFF"/>
        </w:rPr>
        <w:t xml:space="preserve">Leppik, </w:t>
      </w:r>
      <w:r w:rsidR="00CD6C58" w:rsidRPr="00C0567C">
        <w:rPr>
          <w:rFonts w:asciiTheme="minorHAnsi" w:hAnsiTheme="minorHAnsi" w:cstheme="minorHAnsi"/>
          <w:b/>
          <w:bCs/>
          <w:color w:val="000000" w:themeColor="text1"/>
          <w:sz w:val="22"/>
          <w:szCs w:val="22"/>
          <w:shd w:val="clear" w:color="auto" w:fill="FFFFFF"/>
        </w:rPr>
        <w:t>L</w:t>
      </w:r>
      <w:r w:rsidRPr="00C0567C">
        <w:rPr>
          <w:rFonts w:asciiTheme="minorHAnsi" w:hAnsiTheme="minorHAnsi" w:cstheme="minorHAnsi"/>
          <w:b/>
          <w:bCs/>
          <w:color w:val="000000" w:themeColor="text1"/>
          <w:sz w:val="22"/>
          <w:szCs w:val="22"/>
          <w:shd w:val="clear" w:color="auto" w:fill="FFFFFF"/>
        </w:rPr>
        <w:t>ea</w:t>
      </w:r>
      <w:r w:rsidR="00CD6C58" w:rsidRPr="00C0567C">
        <w:rPr>
          <w:rFonts w:asciiTheme="minorHAnsi" w:hAnsiTheme="minorHAnsi" w:cstheme="minorHAnsi"/>
          <w:color w:val="000000" w:themeColor="text1"/>
          <w:sz w:val="22"/>
          <w:szCs w:val="22"/>
          <w:shd w:val="clear" w:color="auto" w:fill="FFFFFF"/>
        </w:rPr>
        <w:t xml:space="preserve">. </w:t>
      </w:r>
      <w:r w:rsidR="000B19D0" w:rsidRPr="00C0567C">
        <w:rPr>
          <w:rFonts w:asciiTheme="minorHAnsi" w:hAnsiTheme="minorHAnsi" w:cstheme="minorHAnsi"/>
          <w:color w:val="000000" w:themeColor="text1"/>
          <w:sz w:val="22"/>
          <w:szCs w:val="22"/>
          <w:shd w:val="clear" w:color="auto" w:fill="FFFFFF"/>
        </w:rPr>
        <w:t xml:space="preserve">The </w:t>
      </w:r>
      <w:proofErr w:type="spellStart"/>
      <w:r w:rsidR="000B19D0" w:rsidRPr="00C0567C">
        <w:rPr>
          <w:rFonts w:asciiTheme="minorHAnsi" w:hAnsiTheme="minorHAnsi" w:cstheme="minorHAnsi"/>
          <w:color w:val="000000" w:themeColor="text1"/>
          <w:sz w:val="22"/>
          <w:szCs w:val="22"/>
          <w:shd w:val="clear" w:color="auto" w:fill="FFFFFF"/>
        </w:rPr>
        <w:t>first</w:t>
      </w:r>
      <w:proofErr w:type="spellEnd"/>
      <w:r w:rsidR="000B19D0" w:rsidRPr="00C0567C">
        <w:rPr>
          <w:rFonts w:asciiTheme="minorHAnsi" w:hAnsiTheme="minorHAnsi" w:cstheme="minorHAnsi"/>
          <w:color w:val="000000" w:themeColor="text1"/>
          <w:sz w:val="22"/>
          <w:szCs w:val="22"/>
          <w:shd w:val="clear" w:color="auto" w:fill="FFFFFF"/>
        </w:rPr>
        <w:t xml:space="preserve"> </w:t>
      </w:r>
      <w:proofErr w:type="spellStart"/>
      <w:r w:rsidR="000B19D0" w:rsidRPr="00C0567C">
        <w:rPr>
          <w:rFonts w:asciiTheme="minorHAnsi" w:hAnsiTheme="minorHAnsi" w:cstheme="minorHAnsi"/>
          <w:color w:val="000000" w:themeColor="text1"/>
          <w:sz w:val="22"/>
          <w:szCs w:val="22"/>
          <w:shd w:val="clear" w:color="auto" w:fill="FFFFFF"/>
        </w:rPr>
        <w:t>local</w:t>
      </w:r>
      <w:proofErr w:type="spellEnd"/>
      <w:r w:rsidR="000B19D0" w:rsidRPr="00C0567C">
        <w:rPr>
          <w:rFonts w:asciiTheme="minorHAnsi" w:hAnsiTheme="minorHAnsi" w:cstheme="minorHAnsi"/>
          <w:color w:val="000000" w:themeColor="text1"/>
          <w:sz w:val="22"/>
          <w:szCs w:val="22"/>
          <w:shd w:val="clear" w:color="auto" w:fill="FFFFFF"/>
        </w:rPr>
        <w:t xml:space="preserve"> </w:t>
      </w:r>
      <w:proofErr w:type="spellStart"/>
      <w:r w:rsidR="000B19D0" w:rsidRPr="00C0567C">
        <w:rPr>
          <w:rFonts w:asciiTheme="minorHAnsi" w:hAnsiTheme="minorHAnsi" w:cstheme="minorHAnsi"/>
          <w:color w:val="000000" w:themeColor="text1"/>
          <w:sz w:val="22"/>
          <w:szCs w:val="22"/>
          <w:shd w:val="clear" w:color="auto" w:fill="FFFFFF"/>
        </w:rPr>
        <w:t>mathematics</w:t>
      </w:r>
      <w:proofErr w:type="spellEnd"/>
      <w:r w:rsidR="000B19D0" w:rsidRPr="00C0567C">
        <w:rPr>
          <w:rFonts w:asciiTheme="minorHAnsi" w:hAnsiTheme="minorHAnsi" w:cstheme="minorHAnsi"/>
          <w:color w:val="000000" w:themeColor="text1"/>
          <w:sz w:val="22"/>
          <w:szCs w:val="22"/>
          <w:shd w:val="clear" w:color="auto" w:fill="FFFFFF"/>
        </w:rPr>
        <w:t xml:space="preserve"> </w:t>
      </w:r>
      <w:proofErr w:type="spellStart"/>
      <w:r w:rsidR="000B19D0" w:rsidRPr="00C0567C">
        <w:rPr>
          <w:rFonts w:asciiTheme="minorHAnsi" w:hAnsiTheme="minorHAnsi" w:cstheme="minorHAnsi"/>
          <w:color w:val="000000" w:themeColor="text1"/>
          <w:sz w:val="22"/>
          <w:szCs w:val="22"/>
          <w:shd w:val="clear" w:color="auto" w:fill="FFFFFF"/>
        </w:rPr>
        <w:t>books</w:t>
      </w:r>
      <w:proofErr w:type="spellEnd"/>
      <w:r w:rsidR="000B19D0" w:rsidRPr="00C0567C">
        <w:rPr>
          <w:rFonts w:asciiTheme="minorHAnsi" w:hAnsiTheme="minorHAnsi" w:cstheme="minorHAnsi"/>
          <w:color w:val="000000" w:themeColor="text1"/>
          <w:sz w:val="22"/>
          <w:szCs w:val="22"/>
          <w:shd w:val="clear" w:color="auto" w:fill="FFFFFF"/>
        </w:rPr>
        <w:t xml:space="preserve"> in Tallinna and Tartu. </w:t>
      </w:r>
      <w:r w:rsidR="00CD6C58" w:rsidRPr="00C0567C">
        <w:rPr>
          <w:rFonts w:asciiTheme="minorHAnsi" w:hAnsiTheme="minorHAnsi" w:cstheme="minorHAnsi"/>
          <w:color w:val="000000" w:themeColor="text1"/>
          <w:sz w:val="22"/>
          <w:szCs w:val="22"/>
          <w:shd w:val="clear" w:color="auto" w:fill="FFFFFF"/>
        </w:rPr>
        <w:t xml:space="preserve">In: The 30th Baltic </w:t>
      </w:r>
      <w:proofErr w:type="spellStart"/>
      <w:r w:rsidR="00CD6C58" w:rsidRPr="00C0567C">
        <w:rPr>
          <w:rFonts w:asciiTheme="minorHAnsi" w:hAnsiTheme="minorHAnsi" w:cstheme="minorHAnsi"/>
          <w:color w:val="000000" w:themeColor="text1"/>
          <w:sz w:val="22"/>
          <w:szCs w:val="22"/>
          <w:shd w:val="clear" w:color="auto" w:fill="FFFFFF"/>
        </w:rPr>
        <w:t>Conference</w:t>
      </w:r>
      <w:proofErr w:type="spellEnd"/>
      <w:r w:rsidR="00CD6C58" w:rsidRPr="00C0567C">
        <w:rPr>
          <w:rFonts w:asciiTheme="minorHAnsi" w:hAnsiTheme="minorHAnsi" w:cstheme="minorHAnsi"/>
          <w:color w:val="000000" w:themeColor="text1"/>
          <w:sz w:val="22"/>
          <w:szCs w:val="22"/>
          <w:shd w:val="clear" w:color="auto" w:fill="FFFFFF"/>
        </w:rPr>
        <w:t xml:space="preserve"> on </w:t>
      </w:r>
      <w:proofErr w:type="spellStart"/>
      <w:r w:rsidR="00CD6C58" w:rsidRPr="00C0567C">
        <w:rPr>
          <w:rFonts w:asciiTheme="minorHAnsi" w:hAnsiTheme="minorHAnsi" w:cstheme="minorHAnsi"/>
          <w:color w:val="000000" w:themeColor="text1"/>
          <w:sz w:val="22"/>
          <w:szCs w:val="22"/>
          <w:shd w:val="clear" w:color="auto" w:fill="FFFFFF"/>
        </w:rPr>
        <w:t>the</w:t>
      </w:r>
      <w:proofErr w:type="spellEnd"/>
      <w:r w:rsidR="00CD6C58" w:rsidRPr="00C0567C">
        <w:rPr>
          <w:rFonts w:asciiTheme="minorHAnsi" w:hAnsiTheme="minorHAnsi" w:cstheme="minorHAnsi"/>
          <w:color w:val="000000" w:themeColor="text1"/>
          <w:sz w:val="22"/>
          <w:szCs w:val="22"/>
          <w:shd w:val="clear" w:color="auto" w:fill="FFFFFF"/>
        </w:rPr>
        <w:t xml:space="preserve"> </w:t>
      </w:r>
      <w:proofErr w:type="spellStart"/>
      <w:r w:rsidR="00CD6C58" w:rsidRPr="00C0567C">
        <w:rPr>
          <w:rFonts w:asciiTheme="minorHAnsi" w:hAnsiTheme="minorHAnsi" w:cstheme="minorHAnsi"/>
          <w:color w:val="000000" w:themeColor="text1"/>
          <w:sz w:val="22"/>
          <w:szCs w:val="22"/>
          <w:shd w:val="clear" w:color="auto" w:fill="FFFFFF"/>
        </w:rPr>
        <w:t>History</w:t>
      </w:r>
      <w:proofErr w:type="spellEnd"/>
      <w:r w:rsidR="00CD6C58" w:rsidRPr="00C0567C">
        <w:rPr>
          <w:rFonts w:asciiTheme="minorHAnsi" w:hAnsiTheme="minorHAnsi" w:cstheme="minorHAnsi"/>
          <w:color w:val="000000" w:themeColor="text1"/>
          <w:sz w:val="22"/>
          <w:szCs w:val="22"/>
          <w:shd w:val="clear" w:color="auto" w:fill="FFFFFF"/>
        </w:rPr>
        <w:t xml:space="preserve"> and </w:t>
      </w:r>
      <w:proofErr w:type="spellStart"/>
      <w:r w:rsidR="00CD6C58" w:rsidRPr="00C0567C">
        <w:rPr>
          <w:rFonts w:asciiTheme="minorHAnsi" w:hAnsiTheme="minorHAnsi" w:cstheme="minorHAnsi"/>
          <w:color w:val="000000" w:themeColor="text1"/>
          <w:sz w:val="22"/>
          <w:szCs w:val="22"/>
          <w:shd w:val="clear" w:color="auto" w:fill="FFFFFF"/>
        </w:rPr>
        <w:t>Philosophy</w:t>
      </w:r>
      <w:proofErr w:type="spellEnd"/>
      <w:r w:rsidR="00CD6C58" w:rsidRPr="00C0567C">
        <w:rPr>
          <w:rFonts w:asciiTheme="minorHAnsi" w:hAnsiTheme="minorHAnsi" w:cstheme="minorHAnsi"/>
          <w:color w:val="000000" w:themeColor="text1"/>
          <w:sz w:val="22"/>
          <w:szCs w:val="22"/>
          <w:shd w:val="clear" w:color="auto" w:fill="FFFFFF"/>
        </w:rPr>
        <w:t xml:space="preserve"> of </w:t>
      </w:r>
      <w:proofErr w:type="spellStart"/>
      <w:r w:rsidR="00CD6C58" w:rsidRPr="00C0567C">
        <w:rPr>
          <w:rFonts w:asciiTheme="minorHAnsi" w:hAnsiTheme="minorHAnsi" w:cstheme="minorHAnsi"/>
          <w:color w:val="000000" w:themeColor="text1"/>
          <w:sz w:val="22"/>
          <w:szCs w:val="22"/>
          <w:shd w:val="clear" w:color="auto" w:fill="FFFFFF"/>
        </w:rPr>
        <w:t>Science</w:t>
      </w:r>
      <w:proofErr w:type="spellEnd"/>
      <w:r w:rsidR="00CD6C58" w:rsidRPr="00C0567C">
        <w:rPr>
          <w:rFonts w:asciiTheme="minorHAnsi" w:hAnsiTheme="minorHAnsi" w:cstheme="minorHAnsi"/>
          <w:color w:val="000000" w:themeColor="text1"/>
          <w:sz w:val="22"/>
          <w:szCs w:val="22"/>
          <w:shd w:val="clear" w:color="auto" w:fill="FFFFFF"/>
        </w:rPr>
        <w:t xml:space="preserve">. The </w:t>
      </w:r>
      <w:proofErr w:type="spellStart"/>
      <w:r w:rsidR="00CD6C58" w:rsidRPr="00C0567C">
        <w:rPr>
          <w:rFonts w:asciiTheme="minorHAnsi" w:hAnsiTheme="minorHAnsi" w:cstheme="minorHAnsi"/>
          <w:color w:val="000000" w:themeColor="text1"/>
          <w:sz w:val="22"/>
          <w:szCs w:val="22"/>
          <w:shd w:val="clear" w:color="auto" w:fill="FFFFFF"/>
        </w:rPr>
        <w:t>Book</w:t>
      </w:r>
      <w:proofErr w:type="spellEnd"/>
      <w:r w:rsidR="00CD6C58" w:rsidRPr="00C0567C">
        <w:rPr>
          <w:rFonts w:asciiTheme="minorHAnsi" w:hAnsiTheme="minorHAnsi" w:cstheme="minorHAnsi"/>
          <w:color w:val="000000" w:themeColor="text1"/>
          <w:sz w:val="22"/>
          <w:szCs w:val="22"/>
          <w:shd w:val="clear" w:color="auto" w:fill="FFFFFF"/>
        </w:rPr>
        <w:t xml:space="preserve"> in </w:t>
      </w:r>
      <w:proofErr w:type="spellStart"/>
      <w:r w:rsidR="00CD6C58" w:rsidRPr="00C0567C">
        <w:rPr>
          <w:rFonts w:asciiTheme="minorHAnsi" w:hAnsiTheme="minorHAnsi" w:cstheme="minorHAnsi"/>
          <w:color w:val="000000" w:themeColor="text1"/>
          <w:sz w:val="22"/>
          <w:szCs w:val="22"/>
          <w:shd w:val="clear" w:color="auto" w:fill="FFFFFF"/>
        </w:rPr>
        <w:t>History</w:t>
      </w:r>
      <w:proofErr w:type="spellEnd"/>
      <w:r w:rsidR="00CD6C58" w:rsidRPr="00C0567C">
        <w:rPr>
          <w:rFonts w:asciiTheme="minorHAnsi" w:hAnsiTheme="minorHAnsi" w:cstheme="minorHAnsi"/>
          <w:color w:val="000000" w:themeColor="text1"/>
          <w:sz w:val="22"/>
          <w:szCs w:val="22"/>
          <w:shd w:val="clear" w:color="auto" w:fill="FFFFFF"/>
        </w:rPr>
        <w:t xml:space="preserve"> and </w:t>
      </w:r>
      <w:proofErr w:type="spellStart"/>
      <w:r w:rsidR="00CD6C58" w:rsidRPr="00C0567C">
        <w:rPr>
          <w:rFonts w:asciiTheme="minorHAnsi" w:hAnsiTheme="minorHAnsi" w:cstheme="minorHAnsi"/>
          <w:color w:val="000000" w:themeColor="text1"/>
          <w:sz w:val="22"/>
          <w:szCs w:val="22"/>
          <w:shd w:val="clear" w:color="auto" w:fill="FFFFFF"/>
        </w:rPr>
        <w:t>Philosophy</w:t>
      </w:r>
      <w:proofErr w:type="spellEnd"/>
      <w:r w:rsidR="00CD6C58" w:rsidRPr="00C0567C">
        <w:rPr>
          <w:rFonts w:asciiTheme="minorHAnsi" w:hAnsiTheme="minorHAnsi" w:cstheme="minorHAnsi"/>
          <w:color w:val="000000" w:themeColor="text1"/>
          <w:sz w:val="22"/>
          <w:szCs w:val="22"/>
          <w:shd w:val="clear" w:color="auto" w:fill="FFFFFF"/>
        </w:rPr>
        <w:t xml:space="preserve"> of </w:t>
      </w:r>
      <w:proofErr w:type="spellStart"/>
      <w:r w:rsidR="00CD6C58" w:rsidRPr="00C0567C">
        <w:rPr>
          <w:rFonts w:asciiTheme="minorHAnsi" w:hAnsiTheme="minorHAnsi" w:cstheme="minorHAnsi"/>
          <w:color w:val="000000" w:themeColor="text1"/>
          <w:sz w:val="22"/>
          <w:szCs w:val="22"/>
          <w:shd w:val="clear" w:color="auto" w:fill="FFFFFF"/>
        </w:rPr>
        <w:t>Science</w:t>
      </w:r>
      <w:proofErr w:type="spellEnd"/>
      <w:r w:rsidR="00CD6C58" w:rsidRPr="00C0567C">
        <w:rPr>
          <w:rFonts w:asciiTheme="minorHAnsi" w:hAnsiTheme="minorHAnsi" w:cstheme="minorHAnsi"/>
          <w:color w:val="000000" w:themeColor="text1"/>
          <w:sz w:val="22"/>
          <w:szCs w:val="22"/>
          <w:shd w:val="clear" w:color="auto" w:fill="FFFFFF"/>
        </w:rPr>
        <w:t xml:space="preserve">, Technology and </w:t>
      </w:r>
      <w:proofErr w:type="spellStart"/>
      <w:r w:rsidR="00CD6C58" w:rsidRPr="00C0567C">
        <w:rPr>
          <w:rFonts w:asciiTheme="minorHAnsi" w:hAnsiTheme="minorHAnsi" w:cstheme="minorHAnsi"/>
          <w:color w:val="000000" w:themeColor="text1"/>
          <w:sz w:val="22"/>
          <w:szCs w:val="22"/>
          <w:shd w:val="clear" w:color="auto" w:fill="FFFFFF"/>
        </w:rPr>
        <w:t>Medicine</w:t>
      </w:r>
      <w:proofErr w:type="spellEnd"/>
      <w:r w:rsidR="00CD6C58" w:rsidRPr="00C0567C">
        <w:rPr>
          <w:rFonts w:asciiTheme="minorHAnsi" w:hAnsiTheme="minorHAnsi" w:cstheme="minorHAnsi"/>
          <w:color w:val="000000" w:themeColor="text1"/>
          <w:sz w:val="22"/>
          <w:szCs w:val="22"/>
          <w:shd w:val="clear" w:color="auto" w:fill="FFFFFF"/>
        </w:rPr>
        <w:t xml:space="preserve"> University of Oulu, </w:t>
      </w:r>
      <w:proofErr w:type="spellStart"/>
      <w:r w:rsidR="00CD6C58" w:rsidRPr="00C0567C">
        <w:rPr>
          <w:rFonts w:asciiTheme="minorHAnsi" w:hAnsiTheme="minorHAnsi" w:cstheme="minorHAnsi"/>
          <w:color w:val="000000" w:themeColor="text1"/>
          <w:sz w:val="22"/>
          <w:szCs w:val="22"/>
          <w:shd w:val="clear" w:color="auto" w:fill="FFFFFF"/>
        </w:rPr>
        <w:t>Finland</w:t>
      </w:r>
      <w:proofErr w:type="spellEnd"/>
      <w:r w:rsidR="00CD6C58" w:rsidRPr="00C0567C">
        <w:rPr>
          <w:rFonts w:asciiTheme="minorHAnsi" w:hAnsiTheme="minorHAnsi" w:cstheme="minorHAnsi"/>
          <w:color w:val="000000" w:themeColor="text1"/>
          <w:sz w:val="22"/>
          <w:szCs w:val="22"/>
          <w:shd w:val="clear" w:color="auto" w:fill="FFFFFF"/>
        </w:rPr>
        <w:t xml:space="preserve"> 9.-11.6.2022.</w:t>
      </w:r>
    </w:p>
    <w:p w14:paraId="25BAE39B" w14:textId="0DBA713A" w:rsidR="000535F1" w:rsidRPr="00C0567C" w:rsidRDefault="00894324" w:rsidP="000B19D0">
      <w:pPr>
        <w:rPr>
          <w:rStyle w:val="Strong"/>
          <w:rFonts w:asciiTheme="minorHAnsi" w:hAnsiTheme="minorHAnsi" w:cstheme="minorHAnsi"/>
          <w:b w:val="0"/>
          <w:bCs w:val="0"/>
          <w:color w:val="000000" w:themeColor="text1"/>
          <w:sz w:val="22"/>
          <w:szCs w:val="22"/>
          <w:shd w:val="clear" w:color="auto" w:fill="FFFFFF"/>
        </w:rPr>
      </w:pPr>
      <w:r w:rsidRPr="00C0567C">
        <w:rPr>
          <w:rStyle w:val="Emphasis"/>
          <w:rFonts w:asciiTheme="minorHAnsi" w:hAnsiTheme="minorHAnsi" w:cstheme="minorHAnsi"/>
          <w:b/>
          <w:bCs/>
          <w:i w:val="0"/>
          <w:iCs w:val="0"/>
          <w:color w:val="000000" w:themeColor="text1"/>
          <w:sz w:val="22"/>
          <w:szCs w:val="22"/>
          <w:shd w:val="clear" w:color="auto" w:fill="FFFFFF"/>
        </w:rPr>
        <w:t>Leppik, Lea</w:t>
      </w:r>
      <w:r w:rsidRPr="00C0567C">
        <w:rPr>
          <w:rStyle w:val="Emphasis"/>
          <w:rFonts w:asciiTheme="minorHAnsi" w:hAnsiTheme="minorHAnsi" w:cstheme="minorHAnsi"/>
          <w:i w:val="0"/>
          <w:iCs w:val="0"/>
          <w:color w:val="000000" w:themeColor="text1"/>
          <w:sz w:val="22"/>
          <w:szCs w:val="22"/>
          <w:shd w:val="clear" w:color="auto" w:fill="FFFFFF"/>
        </w:rPr>
        <w:t xml:space="preserve">. 10 </w:t>
      </w:r>
      <w:proofErr w:type="spellStart"/>
      <w:r w:rsidRPr="00C0567C">
        <w:rPr>
          <w:rStyle w:val="Emphasis"/>
          <w:rFonts w:asciiTheme="minorHAnsi" w:hAnsiTheme="minorHAnsi" w:cstheme="minorHAnsi"/>
          <w:i w:val="0"/>
          <w:iCs w:val="0"/>
          <w:color w:val="000000" w:themeColor="text1"/>
          <w:sz w:val="22"/>
          <w:szCs w:val="22"/>
          <w:shd w:val="clear" w:color="auto" w:fill="FFFFFF"/>
        </w:rPr>
        <w:t>years</w:t>
      </w:r>
      <w:proofErr w:type="spellEnd"/>
      <w:r w:rsidRPr="00C0567C">
        <w:rPr>
          <w:rStyle w:val="Emphasis"/>
          <w:rFonts w:asciiTheme="minorHAnsi" w:hAnsiTheme="minorHAnsi" w:cstheme="minorHAnsi"/>
          <w:i w:val="0"/>
          <w:iCs w:val="0"/>
          <w:color w:val="000000" w:themeColor="text1"/>
          <w:sz w:val="22"/>
          <w:szCs w:val="22"/>
          <w:shd w:val="clear" w:color="auto" w:fill="FFFFFF"/>
        </w:rPr>
        <w:t xml:space="preserve"> of </w:t>
      </w:r>
      <w:proofErr w:type="spellStart"/>
      <w:r w:rsidRPr="00C0567C">
        <w:rPr>
          <w:rStyle w:val="Emphasis"/>
          <w:rFonts w:asciiTheme="minorHAnsi" w:hAnsiTheme="minorHAnsi" w:cstheme="minorHAnsi"/>
          <w:i w:val="0"/>
          <w:iCs w:val="0"/>
          <w:color w:val="000000" w:themeColor="text1"/>
          <w:sz w:val="22"/>
          <w:szCs w:val="22"/>
          <w:shd w:val="clear" w:color="auto" w:fill="FFFFFF"/>
        </w:rPr>
        <w:t>researching</w:t>
      </w:r>
      <w:proofErr w:type="spellEnd"/>
      <w:r w:rsidRPr="00C0567C">
        <w:rPr>
          <w:rStyle w:val="Emphasis"/>
          <w:rFonts w:asciiTheme="minorHAnsi" w:hAnsiTheme="minorHAnsi" w:cstheme="minorHAnsi"/>
          <w:i w:val="0"/>
          <w:iCs w:val="0"/>
          <w:color w:val="000000" w:themeColor="text1"/>
          <w:sz w:val="22"/>
          <w:szCs w:val="22"/>
          <w:shd w:val="clear" w:color="auto" w:fill="FFFFFF"/>
        </w:rPr>
        <w:t xml:space="preserve"> </w:t>
      </w:r>
      <w:proofErr w:type="spellStart"/>
      <w:r w:rsidRPr="00C0567C">
        <w:rPr>
          <w:rStyle w:val="Emphasis"/>
          <w:rFonts w:asciiTheme="minorHAnsi" w:hAnsiTheme="minorHAnsi" w:cstheme="minorHAnsi"/>
          <w:i w:val="0"/>
          <w:iCs w:val="0"/>
          <w:color w:val="000000" w:themeColor="text1"/>
          <w:sz w:val="22"/>
          <w:szCs w:val="22"/>
          <w:shd w:val="clear" w:color="auto" w:fill="FFFFFF"/>
        </w:rPr>
        <w:t>instruments</w:t>
      </w:r>
      <w:proofErr w:type="spellEnd"/>
      <w:r w:rsidRPr="00C0567C">
        <w:rPr>
          <w:rStyle w:val="Emphasis"/>
          <w:rFonts w:asciiTheme="minorHAnsi" w:hAnsiTheme="minorHAnsi" w:cstheme="minorHAnsi"/>
          <w:i w:val="0"/>
          <w:iCs w:val="0"/>
          <w:color w:val="000000" w:themeColor="text1"/>
          <w:sz w:val="22"/>
          <w:szCs w:val="22"/>
          <w:shd w:val="clear" w:color="auto" w:fill="FFFFFF"/>
        </w:rPr>
        <w:t xml:space="preserve"> in </w:t>
      </w:r>
      <w:proofErr w:type="spellStart"/>
      <w:r w:rsidRPr="00C0567C">
        <w:rPr>
          <w:rStyle w:val="Emphasis"/>
          <w:rFonts w:asciiTheme="minorHAnsi" w:hAnsiTheme="minorHAnsi" w:cstheme="minorHAnsi"/>
          <w:i w:val="0"/>
          <w:iCs w:val="0"/>
          <w:color w:val="000000" w:themeColor="text1"/>
          <w:sz w:val="22"/>
          <w:szCs w:val="22"/>
          <w:shd w:val="clear" w:color="auto" w:fill="FFFFFF"/>
        </w:rPr>
        <w:t>the</w:t>
      </w:r>
      <w:proofErr w:type="spellEnd"/>
      <w:r w:rsidRPr="00C0567C">
        <w:rPr>
          <w:rStyle w:val="Emphasis"/>
          <w:rFonts w:asciiTheme="minorHAnsi" w:hAnsiTheme="minorHAnsi" w:cstheme="minorHAnsi"/>
          <w:i w:val="0"/>
          <w:iCs w:val="0"/>
          <w:color w:val="000000" w:themeColor="text1"/>
          <w:sz w:val="22"/>
          <w:szCs w:val="22"/>
          <w:shd w:val="clear" w:color="auto" w:fill="FFFFFF"/>
        </w:rPr>
        <w:t xml:space="preserve"> </w:t>
      </w:r>
      <w:proofErr w:type="spellStart"/>
      <w:r w:rsidRPr="00C0567C">
        <w:rPr>
          <w:rStyle w:val="Emphasis"/>
          <w:rFonts w:asciiTheme="minorHAnsi" w:hAnsiTheme="minorHAnsi" w:cstheme="minorHAnsi"/>
          <w:i w:val="0"/>
          <w:iCs w:val="0"/>
          <w:color w:val="000000" w:themeColor="text1"/>
          <w:sz w:val="22"/>
          <w:szCs w:val="22"/>
          <w:shd w:val="clear" w:color="auto" w:fill="FFFFFF"/>
        </w:rPr>
        <w:t>proceedings</w:t>
      </w:r>
      <w:proofErr w:type="spellEnd"/>
      <w:r w:rsidRPr="00C0567C">
        <w:rPr>
          <w:rStyle w:val="Emphasis"/>
          <w:rFonts w:asciiTheme="minorHAnsi" w:hAnsiTheme="minorHAnsi" w:cstheme="minorHAnsi"/>
          <w:i w:val="0"/>
          <w:iCs w:val="0"/>
          <w:color w:val="000000" w:themeColor="text1"/>
          <w:sz w:val="22"/>
          <w:szCs w:val="22"/>
          <w:shd w:val="clear" w:color="auto" w:fill="FFFFFF"/>
        </w:rPr>
        <w:t xml:space="preserve"> of </w:t>
      </w:r>
      <w:proofErr w:type="spellStart"/>
      <w:r w:rsidRPr="00C0567C">
        <w:rPr>
          <w:rStyle w:val="Emphasis"/>
          <w:rFonts w:asciiTheme="minorHAnsi" w:hAnsiTheme="minorHAnsi" w:cstheme="minorHAnsi"/>
          <w:i w:val="0"/>
          <w:iCs w:val="0"/>
          <w:color w:val="000000" w:themeColor="text1"/>
          <w:sz w:val="22"/>
          <w:szCs w:val="22"/>
          <w:shd w:val="clear" w:color="auto" w:fill="FFFFFF"/>
        </w:rPr>
        <w:t>the</w:t>
      </w:r>
      <w:proofErr w:type="spellEnd"/>
      <w:r w:rsidRPr="00C0567C">
        <w:rPr>
          <w:rStyle w:val="Emphasis"/>
          <w:rFonts w:asciiTheme="minorHAnsi" w:hAnsiTheme="minorHAnsi" w:cstheme="minorHAnsi"/>
          <w:i w:val="0"/>
          <w:iCs w:val="0"/>
          <w:color w:val="000000" w:themeColor="text1"/>
          <w:sz w:val="22"/>
          <w:szCs w:val="22"/>
          <w:shd w:val="clear" w:color="auto" w:fill="FFFFFF"/>
        </w:rPr>
        <w:t xml:space="preserve"> University of Tartu </w:t>
      </w:r>
      <w:proofErr w:type="spellStart"/>
      <w:r w:rsidRPr="00C0567C">
        <w:rPr>
          <w:rStyle w:val="Emphasis"/>
          <w:rFonts w:asciiTheme="minorHAnsi" w:hAnsiTheme="minorHAnsi" w:cstheme="minorHAnsi"/>
          <w:i w:val="0"/>
          <w:iCs w:val="0"/>
          <w:color w:val="000000" w:themeColor="text1"/>
          <w:sz w:val="22"/>
          <w:szCs w:val="22"/>
          <w:shd w:val="clear" w:color="auto" w:fill="FFFFFF"/>
        </w:rPr>
        <w:t>Museum</w:t>
      </w:r>
      <w:proofErr w:type="spellEnd"/>
      <w:r w:rsidRPr="00C0567C">
        <w:rPr>
          <w:rStyle w:val="Emphasis"/>
          <w:rFonts w:asciiTheme="minorHAnsi" w:hAnsiTheme="minorHAnsi" w:cstheme="minorHAnsi"/>
          <w:b/>
          <w:bCs/>
          <w:i w:val="0"/>
          <w:iCs w:val="0"/>
          <w:color w:val="000000" w:themeColor="text1"/>
          <w:sz w:val="22"/>
          <w:szCs w:val="22"/>
          <w:shd w:val="clear" w:color="auto" w:fill="FFFFFF"/>
        </w:rPr>
        <w:t xml:space="preserve">. In: </w:t>
      </w:r>
      <w:r w:rsidR="000535F1" w:rsidRPr="00C0567C">
        <w:rPr>
          <w:rStyle w:val="Strong"/>
          <w:rFonts w:asciiTheme="minorHAnsi" w:hAnsiTheme="minorHAnsi" w:cstheme="minorHAnsi"/>
          <w:b w:val="0"/>
          <w:bCs w:val="0"/>
          <w:color w:val="000000" w:themeColor="text1"/>
          <w:sz w:val="22"/>
          <w:szCs w:val="22"/>
          <w:shd w:val="clear" w:color="auto" w:fill="FFFFFF"/>
        </w:rPr>
        <w:t xml:space="preserve">SIC </w:t>
      </w:r>
      <w:proofErr w:type="spellStart"/>
      <w:r w:rsidR="000535F1" w:rsidRPr="00C0567C">
        <w:rPr>
          <w:rStyle w:val="Strong"/>
          <w:rFonts w:asciiTheme="minorHAnsi" w:hAnsiTheme="minorHAnsi" w:cstheme="minorHAnsi"/>
          <w:b w:val="0"/>
          <w:bCs w:val="0"/>
          <w:color w:val="000000" w:themeColor="text1"/>
          <w:sz w:val="22"/>
          <w:szCs w:val="22"/>
          <w:shd w:val="clear" w:color="auto" w:fill="FFFFFF"/>
        </w:rPr>
        <w:t>Symposium</w:t>
      </w:r>
      <w:proofErr w:type="spellEnd"/>
      <w:r w:rsidR="000535F1" w:rsidRPr="00C0567C">
        <w:rPr>
          <w:rStyle w:val="Strong"/>
          <w:rFonts w:asciiTheme="minorHAnsi" w:hAnsiTheme="minorHAnsi" w:cstheme="minorHAnsi"/>
          <w:b w:val="0"/>
          <w:bCs w:val="0"/>
          <w:color w:val="000000" w:themeColor="text1"/>
          <w:sz w:val="22"/>
          <w:szCs w:val="22"/>
          <w:shd w:val="clear" w:color="auto" w:fill="FFFFFF"/>
        </w:rPr>
        <w:t xml:space="preserve"> </w:t>
      </w:r>
      <w:proofErr w:type="spellStart"/>
      <w:r w:rsidR="000535F1" w:rsidRPr="00C0567C">
        <w:rPr>
          <w:rStyle w:val="Strong"/>
          <w:rFonts w:asciiTheme="minorHAnsi" w:hAnsiTheme="minorHAnsi" w:cstheme="minorHAnsi"/>
          <w:b w:val="0"/>
          <w:bCs w:val="0"/>
          <w:color w:val="000000" w:themeColor="text1"/>
          <w:sz w:val="22"/>
          <w:szCs w:val="22"/>
          <w:shd w:val="clear" w:color="auto" w:fill="FFFFFF"/>
        </w:rPr>
        <w:t>Athens</w:t>
      </w:r>
      <w:proofErr w:type="spellEnd"/>
      <w:r w:rsidR="000535F1" w:rsidRPr="00C0567C">
        <w:rPr>
          <w:rStyle w:val="Strong"/>
          <w:rFonts w:asciiTheme="minorHAnsi" w:hAnsiTheme="minorHAnsi" w:cstheme="minorHAnsi"/>
          <w:b w:val="0"/>
          <w:bCs w:val="0"/>
          <w:color w:val="000000" w:themeColor="text1"/>
          <w:sz w:val="22"/>
          <w:szCs w:val="22"/>
          <w:shd w:val="clear" w:color="auto" w:fill="FFFFFF"/>
        </w:rPr>
        <w:t>, 19 – 23 September 2022.</w:t>
      </w:r>
    </w:p>
    <w:p w14:paraId="1CD2E032" w14:textId="0A6D7F57" w:rsidR="000B19D0" w:rsidRPr="00C0567C" w:rsidRDefault="000B19D0" w:rsidP="000B19D0">
      <w:pPr>
        <w:rPr>
          <w:rFonts w:asciiTheme="minorHAnsi" w:eastAsia="Calibri" w:hAnsiTheme="minorHAnsi" w:cstheme="minorHAnsi"/>
          <w:b/>
          <w:color w:val="000000" w:themeColor="text1"/>
          <w:sz w:val="22"/>
          <w:szCs w:val="22"/>
          <w:lang w:val="et"/>
        </w:rPr>
      </w:pPr>
      <w:r w:rsidRPr="00C0567C">
        <w:rPr>
          <w:rFonts w:asciiTheme="minorHAnsi" w:hAnsiTheme="minorHAnsi" w:cstheme="minorHAnsi"/>
          <w:b/>
          <w:bCs/>
          <w:color w:val="000000" w:themeColor="text1"/>
          <w:sz w:val="22"/>
          <w:szCs w:val="22"/>
          <w:shd w:val="clear" w:color="auto" w:fill="FFFFFF"/>
        </w:rPr>
        <w:t>Sahk, Ingrid</w:t>
      </w:r>
      <w:r w:rsidRPr="00C0567C">
        <w:rPr>
          <w:rFonts w:asciiTheme="minorHAnsi" w:hAnsiTheme="minorHAnsi" w:cstheme="minorHAnsi"/>
          <w:color w:val="000000" w:themeColor="text1"/>
          <w:sz w:val="22"/>
          <w:szCs w:val="22"/>
          <w:shd w:val="clear" w:color="auto" w:fill="FFFFFF"/>
        </w:rPr>
        <w:t xml:space="preserve">. </w:t>
      </w:r>
      <w:proofErr w:type="spellStart"/>
      <w:r w:rsidR="00473E24" w:rsidRPr="00C0567C">
        <w:rPr>
          <w:rFonts w:asciiTheme="minorHAnsi" w:hAnsiTheme="minorHAnsi" w:cstheme="minorHAnsi"/>
          <w:color w:val="000000" w:themeColor="text1"/>
          <w:sz w:val="22"/>
          <w:szCs w:val="22"/>
          <w:shd w:val="clear" w:color="auto" w:fill="FFFFFF"/>
        </w:rPr>
        <w:t>Who</w:t>
      </w:r>
      <w:proofErr w:type="spellEnd"/>
      <w:r w:rsidR="00473E24" w:rsidRPr="00C0567C">
        <w:rPr>
          <w:rFonts w:asciiTheme="minorHAnsi" w:hAnsiTheme="minorHAnsi" w:cstheme="minorHAnsi"/>
          <w:color w:val="000000" w:themeColor="text1"/>
          <w:sz w:val="22"/>
          <w:szCs w:val="22"/>
          <w:shd w:val="clear" w:color="auto" w:fill="FFFFFF"/>
        </w:rPr>
        <w:t xml:space="preserve"> </w:t>
      </w:r>
      <w:proofErr w:type="spellStart"/>
      <w:r w:rsidR="00473E24" w:rsidRPr="00C0567C">
        <w:rPr>
          <w:rFonts w:asciiTheme="minorHAnsi" w:hAnsiTheme="minorHAnsi" w:cstheme="minorHAnsi"/>
          <w:color w:val="000000" w:themeColor="text1"/>
          <w:sz w:val="22"/>
          <w:szCs w:val="22"/>
          <w:shd w:val="clear" w:color="auto" w:fill="FFFFFF"/>
        </w:rPr>
        <w:t>does</w:t>
      </w:r>
      <w:proofErr w:type="spellEnd"/>
      <w:r w:rsidR="00473E24" w:rsidRPr="00C0567C">
        <w:rPr>
          <w:rFonts w:asciiTheme="minorHAnsi" w:hAnsiTheme="minorHAnsi" w:cstheme="minorHAnsi"/>
          <w:color w:val="000000" w:themeColor="text1"/>
          <w:sz w:val="22"/>
          <w:szCs w:val="22"/>
          <w:shd w:val="clear" w:color="auto" w:fill="FFFFFF"/>
        </w:rPr>
        <w:t xml:space="preserve"> </w:t>
      </w:r>
      <w:proofErr w:type="spellStart"/>
      <w:r w:rsidR="00473E24" w:rsidRPr="00C0567C">
        <w:rPr>
          <w:rFonts w:asciiTheme="minorHAnsi" w:hAnsiTheme="minorHAnsi" w:cstheme="minorHAnsi"/>
          <w:color w:val="000000" w:themeColor="text1"/>
          <w:sz w:val="22"/>
          <w:szCs w:val="22"/>
          <w:shd w:val="clear" w:color="auto" w:fill="FFFFFF"/>
        </w:rPr>
        <w:t>not</w:t>
      </w:r>
      <w:proofErr w:type="spellEnd"/>
      <w:r w:rsidR="00473E24" w:rsidRPr="00C0567C">
        <w:rPr>
          <w:rFonts w:asciiTheme="minorHAnsi" w:hAnsiTheme="minorHAnsi" w:cstheme="minorHAnsi"/>
          <w:color w:val="000000" w:themeColor="text1"/>
          <w:sz w:val="22"/>
          <w:szCs w:val="22"/>
          <w:shd w:val="clear" w:color="auto" w:fill="FFFFFF"/>
        </w:rPr>
        <w:t xml:space="preserve"> </w:t>
      </w:r>
      <w:proofErr w:type="spellStart"/>
      <w:r w:rsidR="00473E24" w:rsidRPr="00C0567C">
        <w:rPr>
          <w:rFonts w:asciiTheme="minorHAnsi" w:hAnsiTheme="minorHAnsi" w:cstheme="minorHAnsi"/>
          <w:color w:val="000000" w:themeColor="text1"/>
          <w:sz w:val="22"/>
          <w:szCs w:val="22"/>
          <w:shd w:val="clear" w:color="auto" w:fill="FFFFFF"/>
        </w:rPr>
        <w:t>like</w:t>
      </w:r>
      <w:proofErr w:type="spellEnd"/>
      <w:r w:rsidR="00473E24" w:rsidRPr="00C0567C">
        <w:rPr>
          <w:rFonts w:asciiTheme="minorHAnsi" w:hAnsiTheme="minorHAnsi" w:cstheme="minorHAnsi"/>
          <w:color w:val="000000" w:themeColor="text1"/>
          <w:sz w:val="22"/>
          <w:szCs w:val="22"/>
          <w:shd w:val="clear" w:color="auto" w:fill="FFFFFF"/>
        </w:rPr>
        <w:t xml:space="preserve"> </w:t>
      </w:r>
      <w:proofErr w:type="spellStart"/>
      <w:r w:rsidR="00473E24" w:rsidRPr="00C0567C">
        <w:rPr>
          <w:rFonts w:asciiTheme="minorHAnsi" w:hAnsiTheme="minorHAnsi" w:cstheme="minorHAnsi"/>
          <w:color w:val="000000" w:themeColor="text1"/>
          <w:sz w:val="22"/>
          <w:szCs w:val="22"/>
          <w:shd w:val="clear" w:color="auto" w:fill="FFFFFF"/>
        </w:rPr>
        <w:t>beautiful</w:t>
      </w:r>
      <w:proofErr w:type="spellEnd"/>
      <w:r w:rsidR="00473E24" w:rsidRPr="00C0567C">
        <w:rPr>
          <w:rFonts w:asciiTheme="minorHAnsi" w:hAnsiTheme="minorHAnsi" w:cstheme="minorHAnsi"/>
          <w:color w:val="000000" w:themeColor="text1"/>
          <w:sz w:val="22"/>
          <w:szCs w:val="22"/>
          <w:shd w:val="clear" w:color="auto" w:fill="FFFFFF"/>
        </w:rPr>
        <w:t xml:space="preserve"> </w:t>
      </w:r>
      <w:proofErr w:type="spellStart"/>
      <w:r w:rsidR="00473E24" w:rsidRPr="00C0567C">
        <w:rPr>
          <w:rFonts w:asciiTheme="minorHAnsi" w:hAnsiTheme="minorHAnsi" w:cstheme="minorHAnsi"/>
          <w:color w:val="000000" w:themeColor="text1"/>
          <w:sz w:val="22"/>
          <w:szCs w:val="22"/>
          <w:shd w:val="clear" w:color="auto" w:fill="FFFFFF"/>
        </w:rPr>
        <w:t>flower</w:t>
      </w:r>
      <w:proofErr w:type="spellEnd"/>
      <w:r w:rsidR="00473E24" w:rsidRPr="00C0567C">
        <w:rPr>
          <w:rFonts w:asciiTheme="minorHAnsi" w:hAnsiTheme="minorHAnsi" w:cstheme="minorHAnsi"/>
          <w:color w:val="000000" w:themeColor="text1"/>
          <w:sz w:val="22"/>
          <w:szCs w:val="22"/>
          <w:shd w:val="clear" w:color="auto" w:fill="FFFFFF"/>
        </w:rPr>
        <w:t xml:space="preserve"> </w:t>
      </w:r>
      <w:proofErr w:type="spellStart"/>
      <w:r w:rsidR="00473E24" w:rsidRPr="00C0567C">
        <w:rPr>
          <w:rFonts w:asciiTheme="minorHAnsi" w:hAnsiTheme="minorHAnsi" w:cstheme="minorHAnsi"/>
          <w:color w:val="000000" w:themeColor="text1"/>
          <w:sz w:val="22"/>
          <w:szCs w:val="22"/>
          <w:shd w:val="clear" w:color="auto" w:fill="FFFFFF"/>
        </w:rPr>
        <w:t>pictures</w:t>
      </w:r>
      <w:proofErr w:type="spellEnd"/>
      <w:r w:rsidR="00473E24" w:rsidRPr="00C0567C">
        <w:rPr>
          <w:rFonts w:asciiTheme="minorHAnsi" w:hAnsiTheme="minorHAnsi" w:cstheme="minorHAnsi"/>
          <w:color w:val="000000" w:themeColor="text1"/>
          <w:sz w:val="22"/>
          <w:szCs w:val="22"/>
          <w:shd w:val="clear" w:color="auto" w:fill="FFFFFF"/>
        </w:rPr>
        <w:t xml:space="preserve">? Carl Friedrich </w:t>
      </w:r>
      <w:proofErr w:type="spellStart"/>
      <w:r w:rsidR="00473E24" w:rsidRPr="00C0567C">
        <w:rPr>
          <w:rFonts w:asciiTheme="minorHAnsi" w:hAnsiTheme="minorHAnsi" w:cstheme="minorHAnsi"/>
          <w:color w:val="000000" w:themeColor="text1"/>
          <w:sz w:val="22"/>
          <w:szCs w:val="22"/>
          <w:shd w:val="clear" w:color="auto" w:fill="FFFFFF"/>
        </w:rPr>
        <w:t>von</w:t>
      </w:r>
      <w:proofErr w:type="spellEnd"/>
      <w:r w:rsidR="00473E24" w:rsidRPr="00C0567C">
        <w:rPr>
          <w:rFonts w:asciiTheme="minorHAnsi" w:hAnsiTheme="minorHAnsi" w:cstheme="minorHAnsi"/>
          <w:color w:val="000000" w:themeColor="text1"/>
          <w:sz w:val="22"/>
          <w:szCs w:val="22"/>
          <w:shd w:val="clear" w:color="auto" w:fill="FFFFFF"/>
        </w:rPr>
        <w:t xml:space="preserve"> </w:t>
      </w:r>
      <w:proofErr w:type="spellStart"/>
      <w:r w:rsidR="00473E24" w:rsidRPr="00C0567C">
        <w:rPr>
          <w:rFonts w:asciiTheme="minorHAnsi" w:hAnsiTheme="minorHAnsi" w:cstheme="minorHAnsi"/>
          <w:color w:val="000000" w:themeColor="text1"/>
          <w:sz w:val="22"/>
          <w:szCs w:val="22"/>
          <w:shd w:val="clear" w:color="auto" w:fill="FFFFFF"/>
        </w:rPr>
        <w:t>Ledebour</w:t>
      </w:r>
      <w:proofErr w:type="spellEnd"/>
      <w:r w:rsidR="00473E24" w:rsidRPr="00C0567C">
        <w:rPr>
          <w:rFonts w:asciiTheme="minorHAnsi" w:hAnsiTheme="minorHAnsi" w:cstheme="minorHAnsi"/>
          <w:color w:val="000000" w:themeColor="text1"/>
          <w:sz w:val="22"/>
          <w:szCs w:val="22"/>
          <w:shd w:val="clear" w:color="auto" w:fill="FFFFFF"/>
        </w:rPr>
        <w:t xml:space="preserve">, </w:t>
      </w:r>
      <w:proofErr w:type="spellStart"/>
      <w:r w:rsidR="00473E24" w:rsidRPr="00C0567C">
        <w:rPr>
          <w:rFonts w:asciiTheme="minorHAnsi" w:hAnsiTheme="minorHAnsi" w:cstheme="minorHAnsi"/>
          <w:color w:val="000000" w:themeColor="text1"/>
          <w:sz w:val="22"/>
          <w:szCs w:val="22"/>
          <w:shd w:val="clear" w:color="auto" w:fill="FFFFFF"/>
        </w:rPr>
        <w:t>his</w:t>
      </w:r>
      <w:proofErr w:type="spellEnd"/>
      <w:r w:rsidR="00473E24" w:rsidRPr="00C0567C">
        <w:rPr>
          <w:rFonts w:asciiTheme="minorHAnsi" w:hAnsiTheme="minorHAnsi" w:cstheme="minorHAnsi"/>
          <w:color w:val="000000" w:themeColor="text1"/>
          <w:sz w:val="22"/>
          <w:szCs w:val="22"/>
          <w:shd w:val="clear" w:color="auto" w:fill="FFFFFF"/>
        </w:rPr>
        <w:t xml:space="preserve"> </w:t>
      </w:r>
      <w:proofErr w:type="spellStart"/>
      <w:r w:rsidR="00473E24" w:rsidRPr="00C0567C">
        <w:rPr>
          <w:rFonts w:asciiTheme="minorHAnsi" w:hAnsiTheme="minorHAnsi" w:cstheme="minorHAnsi"/>
          <w:color w:val="000000" w:themeColor="text1"/>
          <w:sz w:val="22"/>
          <w:szCs w:val="22"/>
          <w:shd w:val="clear" w:color="auto" w:fill="FFFFFF"/>
        </w:rPr>
        <w:t>Icones</w:t>
      </w:r>
      <w:proofErr w:type="spellEnd"/>
      <w:r w:rsidR="00473E24" w:rsidRPr="00C0567C">
        <w:rPr>
          <w:rFonts w:asciiTheme="minorHAnsi" w:hAnsiTheme="minorHAnsi" w:cstheme="minorHAnsi"/>
          <w:color w:val="000000" w:themeColor="text1"/>
          <w:sz w:val="22"/>
          <w:szCs w:val="22"/>
          <w:shd w:val="clear" w:color="auto" w:fill="FFFFFF"/>
        </w:rPr>
        <w:t xml:space="preserve"> </w:t>
      </w:r>
      <w:proofErr w:type="spellStart"/>
      <w:r w:rsidR="00473E24" w:rsidRPr="00C0567C">
        <w:rPr>
          <w:rFonts w:asciiTheme="minorHAnsi" w:hAnsiTheme="minorHAnsi" w:cstheme="minorHAnsi"/>
          <w:color w:val="000000" w:themeColor="text1"/>
          <w:sz w:val="22"/>
          <w:szCs w:val="22"/>
          <w:shd w:val="clear" w:color="auto" w:fill="FFFFFF"/>
        </w:rPr>
        <w:t>Plantarum</w:t>
      </w:r>
      <w:proofErr w:type="spellEnd"/>
      <w:r w:rsidR="00473E24" w:rsidRPr="00C0567C">
        <w:rPr>
          <w:rFonts w:asciiTheme="minorHAnsi" w:hAnsiTheme="minorHAnsi" w:cstheme="minorHAnsi"/>
          <w:color w:val="000000" w:themeColor="text1"/>
          <w:sz w:val="22"/>
          <w:szCs w:val="22"/>
          <w:shd w:val="clear" w:color="auto" w:fill="FFFFFF"/>
        </w:rPr>
        <w:t xml:space="preserve"> </w:t>
      </w:r>
      <w:proofErr w:type="spellStart"/>
      <w:r w:rsidR="00473E24" w:rsidRPr="00C0567C">
        <w:rPr>
          <w:rFonts w:asciiTheme="minorHAnsi" w:hAnsiTheme="minorHAnsi" w:cstheme="minorHAnsi"/>
          <w:color w:val="000000" w:themeColor="text1"/>
          <w:sz w:val="22"/>
          <w:szCs w:val="22"/>
          <w:shd w:val="clear" w:color="auto" w:fill="FFFFFF"/>
        </w:rPr>
        <w:t>Novarum</w:t>
      </w:r>
      <w:proofErr w:type="spellEnd"/>
      <w:r w:rsidR="00473E24" w:rsidRPr="00C0567C">
        <w:rPr>
          <w:rFonts w:asciiTheme="minorHAnsi" w:hAnsiTheme="minorHAnsi" w:cstheme="minorHAnsi"/>
          <w:color w:val="000000" w:themeColor="text1"/>
          <w:sz w:val="22"/>
          <w:szCs w:val="22"/>
          <w:shd w:val="clear" w:color="auto" w:fill="FFFFFF"/>
        </w:rPr>
        <w:t xml:space="preserve"> and </w:t>
      </w:r>
      <w:proofErr w:type="spellStart"/>
      <w:r w:rsidR="00473E24" w:rsidRPr="00C0567C">
        <w:rPr>
          <w:rFonts w:asciiTheme="minorHAnsi" w:hAnsiTheme="minorHAnsi" w:cstheme="minorHAnsi"/>
          <w:color w:val="000000" w:themeColor="text1"/>
          <w:sz w:val="22"/>
          <w:szCs w:val="22"/>
          <w:shd w:val="clear" w:color="auto" w:fill="FFFFFF"/>
        </w:rPr>
        <w:t>the</w:t>
      </w:r>
      <w:proofErr w:type="spellEnd"/>
      <w:r w:rsidR="00473E24" w:rsidRPr="00C0567C">
        <w:rPr>
          <w:rFonts w:asciiTheme="minorHAnsi" w:hAnsiTheme="minorHAnsi" w:cstheme="minorHAnsi"/>
          <w:color w:val="000000" w:themeColor="text1"/>
          <w:sz w:val="22"/>
          <w:szCs w:val="22"/>
          <w:shd w:val="clear" w:color="auto" w:fill="FFFFFF"/>
        </w:rPr>
        <w:t xml:space="preserve"> </w:t>
      </w:r>
      <w:proofErr w:type="spellStart"/>
      <w:r w:rsidR="00473E24" w:rsidRPr="00C0567C">
        <w:rPr>
          <w:rFonts w:asciiTheme="minorHAnsi" w:hAnsiTheme="minorHAnsi" w:cstheme="minorHAnsi"/>
          <w:color w:val="000000" w:themeColor="text1"/>
          <w:sz w:val="22"/>
          <w:szCs w:val="22"/>
          <w:shd w:val="clear" w:color="auto" w:fill="FFFFFF"/>
        </w:rPr>
        <w:t>botanical</w:t>
      </w:r>
      <w:proofErr w:type="spellEnd"/>
      <w:r w:rsidR="00473E24" w:rsidRPr="00C0567C">
        <w:rPr>
          <w:rFonts w:asciiTheme="minorHAnsi" w:hAnsiTheme="minorHAnsi" w:cstheme="minorHAnsi"/>
          <w:color w:val="000000" w:themeColor="text1"/>
          <w:sz w:val="22"/>
          <w:szCs w:val="22"/>
          <w:shd w:val="clear" w:color="auto" w:fill="FFFFFF"/>
        </w:rPr>
        <w:t xml:space="preserve"> </w:t>
      </w:r>
      <w:proofErr w:type="spellStart"/>
      <w:r w:rsidR="00473E24" w:rsidRPr="00C0567C">
        <w:rPr>
          <w:rFonts w:asciiTheme="minorHAnsi" w:hAnsiTheme="minorHAnsi" w:cstheme="minorHAnsi"/>
          <w:color w:val="000000" w:themeColor="text1"/>
          <w:sz w:val="22"/>
          <w:szCs w:val="22"/>
          <w:shd w:val="clear" w:color="auto" w:fill="FFFFFF"/>
        </w:rPr>
        <w:t>illustrations</w:t>
      </w:r>
      <w:proofErr w:type="spellEnd"/>
      <w:r w:rsidR="00473E24" w:rsidRPr="00C0567C">
        <w:rPr>
          <w:rFonts w:asciiTheme="minorHAnsi" w:hAnsiTheme="minorHAnsi" w:cstheme="minorHAnsi"/>
          <w:color w:val="000000" w:themeColor="text1"/>
          <w:sz w:val="22"/>
          <w:szCs w:val="22"/>
          <w:shd w:val="clear" w:color="auto" w:fill="FFFFFF"/>
        </w:rPr>
        <w:t xml:space="preserve"> in </w:t>
      </w:r>
      <w:proofErr w:type="spellStart"/>
      <w:r w:rsidR="00473E24" w:rsidRPr="00C0567C">
        <w:rPr>
          <w:rFonts w:asciiTheme="minorHAnsi" w:hAnsiTheme="minorHAnsi" w:cstheme="minorHAnsi"/>
          <w:color w:val="000000" w:themeColor="text1"/>
          <w:sz w:val="22"/>
          <w:szCs w:val="22"/>
          <w:shd w:val="clear" w:color="auto" w:fill="FFFFFF"/>
        </w:rPr>
        <w:t>the</w:t>
      </w:r>
      <w:proofErr w:type="spellEnd"/>
      <w:r w:rsidR="00473E24" w:rsidRPr="00C0567C">
        <w:rPr>
          <w:rFonts w:asciiTheme="minorHAnsi" w:hAnsiTheme="minorHAnsi" w:cstheme="minorHAnsi"/>
          <w:color w:val="000000" w:themeColor="text1"/>
          <w:sz w:val="22"/>
          <w:szCs w:val="22"/>
          <w:shd w:val="clear" w:color="auto" w:fill="FFFFFF"/>
        </w:rPr>
        <w:t xml:space="preserve"> 19th </w:t>
      </w:r>
      <w:proofErr w:type="spellStart"/>
      <w:r w:rsidR="00473E24" w:rsidRPr="00C0567C">
        <w:rPr>
          <w:rFonts w:asciiTheme="minorHAnsi" w:hAnsiTheme="minorHAnsi" w:cstheme="minorHAnsi"/>
          <w:color w:val="000000" w:themeColor="text1"/>
          <w:sz w:val="22"/>
          <w:szCs w:val="22"/>
          <w:shd w:val="clear" w:color="auto" w:fill="FFFFFF"/>
        </w:rPr>
        <w:t>c.</w:t>
      </w:r>
      <w:proofErr w:type="spellEnd"/>
      <w:r w:rsidR="00473E24" w:rsidRPr="00C0567C">
        <w:rPr>
          <w:rFonts w:asciiTheme="minorHAnsi" w:hAnsiTheme="minorHAnsi" w:cstheme="minorHAnsi"/>
          <w:color w:val="000000" w:themeColor="text1"/>
          <w:sz w:val="22"/>
          <w:szCs w:val="22"/>
          <w:shd w:val="clear" w:color="auto" w:fill="FFFFFF"/>
        </w:rPr>
        <w:t xml:space="preserve"> </w:t>
      </w:r>
      <w:r w:rsidRPr="00C0567C">
        <w:rPr>
          <w:rFonts w:asciiTheme="minorHAnsi" w:hAnsiTheme="minorHAnsi" w:cstheme="minorHAnsi"/>
          <w:color w:val="000000" w:themeColor="text1"/>
          <w:sz w:val="22"/>
          <w:szCs w:val="22"/>
          <w:shd w:val="clear" w:color="auto" w:fill="FFFFFF"/>
        </w:rPr>
        <w:t xml:space="preserve">In: The 30th Baltic </w:t>
      </w:r>
      <w:proofErr w:type="spellStart"/>
      <w:r w:rsidRPr="00C0567C">
        <w:rPr>
          <w:rFonts w:asciiTheme="minorHAnsi" w:hAnsiTheme="minorHAnsi" w:cstheme="minorHAnsi"/>
          <w:color w:val="000000" w:themeColor="text1"/>
          <w:sz w:val="22"/>
          <w:szCs w:val="22"/>
          <w:shd w:val="clear" w:color="auto" w:fill="FFFFFF"/>
        </w:rPr>
        <w:t>Conference</w:t>
      </w:r>
      <w:proofErr w:type="spellEnd"/>
      <w:r w:rsidRPr="00C0567C">
        <w:rPr>
          <w:rFonts w:asciiTheme="minorHAnsi" w:hAnsiTheme="minorHAnsi" w:cstheme="minorHAnsi"/>
          <w:color w:val="000000" w:themeColor="text1"/>
          <w:sz w:val="22"/>
          <w:szCs w:val="22"/>
          <w:shd w:val="clear" w:color="auto" w:fill="FFFFFF"/>
        </w:rPr>
        <w:t xml:space="preserve"> on </w:t>
      </w:r>
      <w:proofErr w:type="spellStart"/>
      <w:r w:rsidRPr="00C0567C">
        <w:rPr>
          <w:rFonts w:asciiTheme="minorHAnsi" w:hAnsiTheme="minorHAnsi" w:cstheme="minorHAnsi"/>
          <w:color w:val="000000" w:themeColor="text1"/>
          <w:sz w:val="22"/>
          <w:szCs w:val="22"/>
          <w:shd w:val="clear" w:color="auto" w:fill="FFFFFF"/>
        </w:rPr>
        <w:t>the</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History</w:t>
      </w:r>
      <w:proofErr w:type="spellEnd"/>
      <w:r w:rsidRPr="00C0567C">
        <w:rPr>
          <w:rFonts w:asciiTheme="minorHAnsi" w:hAnsiTheme="minorHAnsi" w:cstheme="minorHAnsi"/>
          <w:color w:val="000000" w:themeColor="text1"/>
          <w:sz w:val="22"/>
          <w:szCs w:val="22"/>
          <w:shd w:val="clear" w:color="auto" w:fill="FFFFFF"/>
        </w:rPr>
        <w:t xml:space="preserve"> and </w:t>
      </w:r>
      <w:proofErr w:type="spellStart"/>
      <w:r w:rsidRPr="00C0567C">
        <w:rPr>
          <w:rFonts w:asciiTheme="minorHAnsi" w:hAnsiTheme="minorHAnsi" w:cstheme="minorHAnsi"/>
          <w:color w:val="000000" w:themeColor="text1"/>
          <w:sz w:val="22"/>
          <w:szCs w:val="22"/>
          <w:shd w:val="clear" w:color="auto" w:fill="FFFFFF"/>
        </w:rPr>
        <w:t>Philosophy</w:t>
      </w:r>
      <w:proofErr w:type="spellEnd"/>
      <w:r w:rsidRPr="00C0567C">
        <w:rPr>
          <w:rFonts w:asciiTheme="minorHAnsi" w:hAnsiTheme="minorHAnsi" w:cstheme="minorHAnsi"/>
          <w:color w:val="000000" w:themeColor="text1"/>
          <w:sz w:val="22"/>
          <w:szCs w:val="22"/>
          <w:shd w:val="clear" w:color="auto" w:fill="FFFFFF"/>
        </w:rPr>
        <w:t xml:space="preserve"> of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xml:space="preserve">. The </w:t>
      </w:r>
      <w:proofErr w:type="spellStart"/>
      <w:r w:rsidRPr="00C0567C">
        <w:rPr>
          <w:rFonts w:asciiTheme="minorHAnsi" w:hAnsiTheme="minorHAnsi" w:cstheme="minorHAnsi"/>
          <w:color w:val="000000" w:themeColor="text1"/>
          <w:sz w:val="22"/>
          <w:szCs w:val="22"/>
          <w:shd w:val="clear" w:color="auto" w:fill="FFFFFF"/>
        </w:rPr>
        <w:t>Book</w:t>
      </w:r>
      <w:proofErr w:type="spellEnd"/>
      <w:r w:rsidRPr="00C0567C">
        <w:rPr>
          <w:rFonts w:asciiTheme="minorHAnsi" w:hAnsiTheme="minorHAnsi" w:cstheme="minorHAnsi"/>
          <w:color w:val="000000" w:themeColor="text1"/>
          <w:sz w:val="22"/>
          <w:szCs w:val="22"/>
          <w:shd w:val="clear" w:color="auto" w:fill="FFFFFF"/>
        </w:rPr>
        <w:t xml:space="preserve"> in </w:t>
      </w:r>
      <w:proofErr w:type="spellStart"/>
      <w:r w:rsidRPr="00C0567C">
        <w:rPr>
          <w:rFonts w:asciiTheme="minorHAnsi" w:hAnsiTheme="minorHAnsi" w:cstheme="minorHAnsi"/>
          <w:color w:val="000000" w:themeColor="text1"/>
          <w:sz w:val="22"/>
          <w:szCs w:val="22"/>
          <w:shd w:val="clear" w:color="auto" w:fill="FFFFFF"/>
        </w:rPr>
        <w:t>History</w:t>
      </w:r>
      <w:proofErr w:type="spellEnd"/>
      <w:r w:rsidRPr="00C0567C">
        <w:rPr>
          <w:rFonts w:asciiTheme="minorHAnsi" w:hAnsiTheme="minorHAnsi" w:cstheme="minorHAnsi"/>
          <w:color w:val="000000" w:themeColor="text1"/>
          <w:sz w:val="22"/>
          <w:szCs w:val="22"/>
          <w:shd w:val="clear" w:color="auto" w:fill="FFFFFF"/>
        </w:rPr>
        <w:t xml:space="preserve"> and </w:t>
      </w:r>
      <w:proofErr w:type="spellStart"/>
      <w:r w:rsidRPr="00C0567C">
        <w:rPr>
          <w:rFonts w:asciiTheme="minorHAnsi" w:hAnsiTheme="minorHAnsi" w:cstheme="minorHAnsi"/>
          <w:color w:val="000000" w:themeColor="text1"/>
          <w:sz w:val="22"/>
          <w:szCs w:val="22"/>
          <w:shd w:val="clear" w:color="auto" w:fill="FFFFFF"/>
        </w:rPr>
        <w:t>Philosophy</w:t>
      </w:r>
      <w:proofErr w:type="spellEnd"/>
      <w:r w:rsidRPr="00C0567C">
        <w:rPr>
          <w:rFonts w:asciiTheme="minorHAnsi" w:hAnsiTheme="minorHAnsi" w:cstheme="minorHAnsi"/>
          <w:color w:val="000000" w:themeColor="text1"/>
          <w:sz w:val="22"/>
          <w:szCs w:val="22"/>
          <w:shd w:val="clear" w:color="auto" w:fill="FFFFFF"/>
        </w:rPr>
        <w:t xml:space="preserve"> of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xml:space="preserve">, Technology and </w:t>
      </w:r>
      <w:proofErr w:type="spellStart"/>
      <w:r w:rsidRPr="00C0567C">
        <w:rPr>
          <w:rFonts w:asciiTheme="minorHAnsi" w:hAnsiTheme="minorHAnsi" w:cstheme="minorHAnsi"/>
          <w:color w:val="000000" w:themeColor="text1"/>
          <w:sz w:val="22"/>
          <w:szCs w:val="22"/>
          <w:shd w:val="clear" w:color="auto" w:fill="FFFFFF"/>
        </w:rPr>
        <w:t>Medicine</w:t>
      </w:r>
      <w:proofErr w:type="spellEnd"/>
      <w:r w:rsidRPr="00C0567C">
        <w:rPr>
          <w:rFonts w:asciiTheme="minorHAnsi" w:hAnsiTheme="minorHAnsi" w:cstheme="minorHAnsi"/>
          <w:color w:val="000000" w:themeColor="text1"/>
          <w:sz w:val="22"/>
          <w:szCs w:val="22"/>
          <w:shd w:val="clear" w:color="auto" w:fill="FFFFFF"/>
        </w:rPr>
        <w:t xml:space="preserve"> University of Oulu, </w:t>
      </w:r>
      <w:proofErr w:type="spellStart"/>
      <w:r w:rsidRPr="00C0567C">
        <w:rPr>
          <w:rFonts w:asciiTheme="minorHAnsi" w:hAnsiTheme="minorHAnsi" w:cstheme="minorHAnsi"/>
          <w:color w:val="000000" w:themeColor="text1"/>
          <w:sz w:val="22"/>
          <w:szCs w:val="22"/>
          <w:shd w:val="clear" w:color="auto" w:fill="FFFFFF"/>
        </w:rPr>
        <w:t>Finland</w:t>
      </w:r>
      <w:proofErr w:type="spellEnd"/>
      <w:r w:rsidRPr="00C0567C">
        <w:rPr>
          <w:rFonts w:asciiTheme="minorHAnsi" w:hAnsiTheme="minorHAnsi" w:cstheme="minorHAnsi"/>
          <w:color w:val="000000" w:themeColor="text1"/>
          <w:sz w:val="22"/>
          <w:szCs w:val="22"/>
          <w:shd w:val="clear" w:color="auto" w:fill="FFFFFF"/>
        </w:rPr>
        <w:t xml:space="preserve"> 9.-11.6.2022.</w:t>
      </w:r>
    </w:p>
    <w:p w14:paraId="218C679B" w14:textId="1633D780" w:rsidR="00810226" w:rsidRPr="00C0567C" w:rsidRDefault="005A0B3F" w:rsidP="00810226">
      <w:pPr>
        <w:rPr>
          <w:rFonts w:asciiTheme="minorHAnsi" w:hAnsiTheme="minorHAnsi" w:cstheme="minorHAnsi"/>
          <w:color w:val="000000" w:themeColor="text1"/>
          <w:sz w:val="22"/>
          <w:szCs w:val="22"/>
          <w:lang w:val="en-US"/>
        </w:rPr>
      </w:pPr>
      <w:r w:rsidRPr="00C0567C">
        <w:rPr>
          <w:rFonts w:asciiTheme="minorHAnsi" w:eastAsiaTheme="minorEastAsia" w:hAnsiTheme="minorHAnsi" w:cstheme="minorHAnsi"/>
          <w:b/>
          <w:bCs/>
          <w:color w:val="000000" w:themeColor="text1"/>
          <w:sz w:val="22"/>
          <w:szCs w:val="22"/>
        </w:rPr>
        <w:t>Karoliina Kalda</w:t>
      </w:r>
      <w:r w:rsidRPr="00C0567C">
        <w:rPr>
          <w:rFonts w:asciiTheme="minorHAnsi" w:eastAsiaTheme="minorEastAsia" w:hAnsiTheme="minorHAnsi" w:cstheme="minorHAnsi"/>
          <w:color w:val="000000" w:themeColor="text1"/>
          <w:sz w:val="22"/>
          <w:szCs w:val="22"/>
        </w:rPr>
        <w:t xml:space="preserve">. </w:t>
      </w:r>
      <w:r w:rsidRPr="00C0567C">
        <w:rPr>
          <w:rFonts w:asciiTheme="minorHAnsi" w:hAnsiTheme="minorHAnsi" w:cstheme="minorHAnsi"/>
          <w:color w:val="000000" w:themeColor="text1"/>
          <w:sz w:val="22"/>
          <w:szCs w:val="22"/>
          <w:lang w:val="en-US"/>
        </w:rPr>
        <w:t>Tartu Cathedral lighting project</w:t>
      </w:r>
      <w:r w:rsidR="00810226" w:rsidRPr="00C0567C">
        <w:rPr>
          <w:rFonts w:asciiTheme="minorHAnsi" w:hAnsiTheme="minorHAnsi" w:cstheme="minorHAnsi"/>
          <w:color w:val="000000" w:themeColor="text1"/>
          <w:sz w:val="22"/>
          <w:szCs w:val="22"/>
          <w:lang w:val="en-US"/>
        </w:rPr>
        <w:t>. In: The Built Heritage of Universities – use, re-use, hidden stories and aspects of conservation and interpretation.</w:t>
      </w:r>
      <w:r w:rsidR="009B0FD1" w:rsidRPr="00C0567C">
        <w:rPr>
          <w:rFonts w:asciiTheme="minorHAnsi" w:hAnsiTheme="minorHAnsi" w:cstheme="minorHAnsi"/>
          <w:color w:val="000000" w:themeColor="text1"/>
          <w:sz w:val="22"/>
          <w:szCs w:val="22"/>
          <w:lang w:val="en-US"/>
        </w:rPr>
        <w:t xml:space="preserve"> Coimbra Group Universities, Working Group Heritage, </w:t>
      </w:r>
      <w:r w:rsidR="00810226" w:rsidRPr="00C0567C">
        <w:rPr>
          <w:rFonts w:asciiTheme="minorHAnsi" w:hAnsiTheme="minorHAnsi" w:cstheme="minorHAnsi"/>
          <w:color w:val="000000" w:themeColor="text1"/>
          <w:sz w:val="22"/>
          <w:szCs w:val="22"/>
          <w:lang w:val="en-US"/>
        </w:rPr>
        <w:t>University of Tartu Museum</w:t>
      </w:r>
      <w:r w:rsidR="00587D4F" w:rsidRPr="00C0567C">
        <w:rPr>
          <w:rFonts w:asciiTheme="minorHAnsi" w:hAnsiTheme="minorHAnsi" w:cstheme="minorHAnsi"/>
          <w:color w:val="000000" w:themeColor="text1"/>
          <w:sz w:val="22"/>
          <w:szCs w:val="22"/>
          <w:lang w:val="en-US"/>
        </w:rPr>
        <w:t>, November 15, 2022.</w:t>
      </w:r>
    </w:p>
    <w:p w14:paraId="416E4FE0" w14:textId="226F6DEB" w:rsidR="005A0B3F" w:rsidRPr="00C0567C" w:rsidRDefault="005A0B3F" w:rsidP="005A0B3F">
      <w:pPr>
        <w:rPr>
          <w:rFonts w:asciiTheme="minorHAnsi" w:hAnsiTheme="minorHAnsi" w:cstheme="minorHAnsi"/>
          <w:color w:val="000000" w:themeColor="text1"/>
          <w:sz w:val="22"/>
          <w:szCs w:val="22"/>
          <w:lang w:val="en-US"/>
        </w:rPr>
      </w:pPr>
    </w:p>
    <w:p w14:paraId="65E6B0AB" w14:textId="1DEE6ABC" w:rsidR="00BF3697" w:rsidRPr="00C0567C" w:rsidRDefault="00BF3697" w:rsidP="004A6B51">
      <w:pPr>
        <w:textAlignment w:val="baseline"/>
        <w:rPr>
          <w:rFonts w:asciiTheme="minorHAnsi" w:eastAsiaTheme="minorEastAsia" w:hAnsiTheme="minorHAnsi" w:cstheme="minorHAnsi"/>
          <w:color w:val="000000" w:themeColor="text1"/>
          <w:sz w:val="22"/>
          <w:szCs w:val="22"/>
        </w:rPr>
      </w:pPr>
    </w:p>
    <w:p w14:paraId="50CD0D0E" w14:textId="657AB31E" w:rsidR="00BF3697" w:rsidRPr="00C0567C" w:rsidRDefault="00BF3697" w:rsidP="004A6B51">
      <w:pPr>
        <w:textAlignment w:val="baseline"/>
        <w:rPr>
          <w:rFonts w:asciiTheme="minorHAnsi" w:eastAsiaTheme="minorEastAsia" w:hAnsiTheme="minorHAnsi" w:cstheme="minorHAnsi"/>
          <w:color w:val="000000" w:themeColor="text1"/>
          <w:sz w:val="22"/>
          <w:szCs w:val="22"/>
        </w:rPr>
      </w:pPr>
    </w:p>
    <w:p w14:paraId="2F36685B" w14:textId="554E3875" w:rsidR="00BF3697" w:rsidRPr="00C0567C" w:rsidRDefault="00BF3697" w:rsidP="004A6B51">
      <w:pPr>
        <w:textAlignment w:val="baseline"/>
        <w:rPr>
          <w:rFonts w:asciiTheme="minorHAnsi" w:eastAsiaTheme="minorEastAsia" w:hAnsiTheme="minorHAnsi" w:cstheme="minorHAnsi"/>
          <w:color w:val="000000" w:themeColor="text1"/>
          <w:sz w:val="22"/>
          <w:szCs w:val="22"/>
        </w:rPr>
      </w:pPr>
    </w:p>
    <w:p w14:paraId="149E4270" w14:textId="1394F380" w:rsidR="00BF3697" w:rsidRPr="00C0567C" w:rsidRDefault="00BF3697" w:rsidP="33402107">
      <w:pPr>
        <w:textAlignment w:val="baseline"/>
        <w:rPr>
          <w:rFonts w:asciiTheme="minorHAnsi" w:eastAsiaTheme="minorEastAsia" w:hAnsiTheme="minorHAnsi" w:cstheme="minorHAnsi"/>
          <w:color w:val="000000" w:themeColor="text1"/>
          <w:sz w:val="22"/>
          <w:szCs w:val="22"/>
        </w:rPr>
      </w:pPr>
    </w:p>
    <w:p w14:paraId="19750336" w14:textId="3908DCD9" w:rsidR="00BF3697" w:rsidRPr="00C0567C" w:rsidRDefault="00BF3697" w:rsidP="004A6B51">
      <w:pPr>
        <w:textAlignment w:val="baseline"/>
        <w:rPr>
          <w:rFonts w:asciiTheme="minorHAnsi" w:eastAsiaTheme="minorEastAsia" w:hAnsiTheme="minorHAnsi" w:cstheme="minorHAnsi"/>
          <w:color w:val="000000" w:themeColor="text1"/>
          <w:sz w:val="22"/>
          <w:szCs w:val="22"/>
        </w:rPr>
      </w:pPr>
    </w:p>
    <w:p w14:paraId="240D4D72" w14:textId="2D60D55F" w:rsidR="00BF3697" w:rsidRPr="00C0567C" w:rsidRDefault="00BF3697" w:rsidP="004A6B51">
      <w:pPr>
        <w:textAlignment w:val="baseline"/>
        <w:rPr>
          <w:rFonts w:asciiTheme="minorHAnsi" w:eastAsiaTheme="minorEastAsia" w:hAnsiTheme="minorHAnsi" w:cstheme="minorHAnsi"/>
          <w:color w:val="000000" w:themeColor="text1"/>
          <w:sz w:val="22"/>
          <w:szCs w:val="22"/>
        </w:rPr>
      </w:pPr>
    </w:p>
    <w:p w14:paraId="76E677DF" w14:textId="0291A877" w:rsidR="00BF3697" w:rsidRPr="00C0567C" w:rsidRDefault="00BF3697" w:rsidP="004A6B51">
      <w:pPr>
        <w:textAlignment w:val="baseline"/>
        <w:rPr>
          <w:rFonts w:asciiTheme="minorHAnsi" w:eastAsiaTheme="minorEastAsia" w:hAnsiTheme="minorHAnsi" w:cstheme="minorHAnsi"/>
          <w:color w:val="000000" w:themeColor="text1"/>
          <w:sz w:val="22"/>
          <w:szCs w:val="22"/>
        </w:rPr>
      </w:pPr>
    </w:p>
    <w:p w14:paraId="28F899D9" w14:textId="6432F1A6" w:rsidR="00BF3697" w:rsidRPr="00C0567C" w:rsidRDefault="00BF3697" w:rsidP="004A6B51">
      <w:pPr>
        <w:textAlignment w:val="baseline"/>
        <w:rPr>
          <w:rFonts w:asciiTheme="minorHAnsi" w:eastAsiaTheme="minorEastAsia" w:hAnsiTheme="minorHAnsi" w:cstheme="minorHAnsi"/>
          <w:color w:val="000000" w:themeColor="text1"/>
          <w:sz w:val="22"/>
          <w:szCs w:val="22"/>
        </w:rPr>
      </w:pPr>
    </w:p>
    <w:p w14:paraId="116D59A7" w14:textId="2B15282C" w:rsidR="00BF3697" w:rsidRPr="00C0567C" w:rsidRDefault="00BF3697" w:rsidP="004A6B51">
      <w:pPr>
        <w:textAlignment w:val="baseline"/>
        <w:rPr>
          <w:rFonts w:asciiTheme="minorHAnsi" w:eastAsiaTheme="minorEastAsia" w:hAnsiTheme="minorHAnsi" w:cstheme="minorHAnsi"/>
          <w:color w:val="000000" w:themeColor="text1"/>
          <w:sz w:val="22"/>
          <w:szCs w:val="22"/>
        </w:rPr>
      </w:pPr>
    </w:p>
    <w:p w14:paraId="65B2E4EB" w14:textId="1B04E969" w:rsidR="00BF3697" w:rsidRPr="00C0567C" w:rsidRDefault="00BF3697" w:rsidP="004A6B51">
      <w:pPr>
        <w:textAlignment w:val="baseline"/>
        <w:rPr>
          <w:rFonts w:asciiTheme="minorHAnsi" w:eastAsiaTheme="minorEastAsia" w:hAnsiTheme="minorHAnsi" w:cstheme="minorHAnsi"/>
          <w:color w:val="000000" w:themeColor="text1"/>
          <w:sz w:val="22"/>
          <w:szCs w:val="22"/>
        </w:rPr>
      </w:pPr>
    </w:p>
    <w:p w14:paraId="16CC1CC2" w14:textId="77777777" w:rsidR="004A6B51" w:rsidRPr="00C0567C" w:rsidRDefault="004A6B51">
      <w:pPr>
        <w:spacing w:after="160" w:line="259" w:lineRule="auto"/>
        <w:rPr>
          <w:rFonts w:asciiTheme="minorHAnsi" w:eastAsiaTheme="minorEastAsia" w:hAnsiTheme="minorHAnsi" w:cstheme="minorHAnsi"/>
          <w:b/>
          <w:bCs/>
          <w:color w:val="000000" w:themeColor="text1"/>
          <w:sz w:val="22"/>
          <w:szCs w:val="22"/>
          <w:lang w:eastAsia="en-US"/>
        </w:rPr>
      </w:pPr>
      <w:r w:rsidRPr="00C0567C">
        <w:rPr>
          <w:rFonts w:asciiTheme="minorHAnsi" w:eastAsiaTheme="minorEastAsia" w:hAnsiTheme="minorHAnsi" w:cstheme="minorHAnsi"/>
          <w:color w:val="000000" w:themeColor="text1"/>
          <w:sz w:val="22"/>
          <w:szCs w:val="22"/>
        </w:rPr>
        <w:br w:type="page"/>
      </w:r>
    </w:p>
    <w:p w14:paraId="49F66BAD" w14:textId="295AF02C" w:rsidR="00BF3697" w:rsidRPr="00C0567C" w:rsidRDefault="00F83C13" w:rsidP="004A6B51">
      <w:pPr>
        <w:pStyle w:val="Heading1"/>
        <w:numPr>
          <w:ilvl w:val="0"/>
          <w:numId w:val="0"/>
        </w:numPr>
        <w:spacing w:before="0"/>
        <w:rPr>
          <w:rFonts w:asciiTheme="minorHAnsi" w:eastAsiaTheme="minorEastAsia" w:hAnsiTheme="minorHAnsi" w:cstheme="minorHAnsi"/>
          <w:color w:val="000000" w:themeColor="text1"/>
          <w:sz w:val="22"/>
          <w:szCs w:val="22"/>
        </w:rPr>
      </w:pPr>
      <w:bookmarkStart w:id="69" w:name="_Toc127722195"/>
      <w:r w:rsidRPr="00C0567C">
        <w:rPr>
          <w:rFonts w:asciiTheme="minorHAnsi" w:eastAsiaTheme="minorEastAsia" w:hAnsiTheme="minorHAnsi" w:cstheme="minorHAnsi"/>
          <w:color w:val="000000" w:themeColor="text1"/>
          <w:sz w:val="22"/>
          <w:szCs w:val="22"/>
        </w:rPr>
        <w:lastRenderedPageBreak/>
        <w:t>L</w:t>
      </w:r>
      <w:r w:rsidR="00BF3697" w:rsidRPr="00C0567C">
        <w:rPr>
          <w:rFonts w:asciiTheme="minorHAnsi" w:eastAsiaTheme="minorEastAsia" w:hAnsiTheme="minorHAnsi" w:cstheme="minorHAnsi"/>
          <w:color w:val="000000" w:themeColor="text1"/>
          <w:sz w:val="22"/>
          <w:szCs w:val="22"/>
        </w:rPr>
        <w:t xml:space="preserve">ISA </w:t>
      </w:r>
      <w:r w:rsidR="00C0567C" w:rsidRPr="00C0567C">
        <w:rPr>
          <w:rFonts w:asciiTheme="minorHAnsi" w:eastAsiaTheme="minorEastAsia" w:hAnsiTheme="minorHAnsi" w:cstheme="minorHAnsi"/>
          <w:color w:val="000000" w:themeColor="text1"/>
          <w:sz w:val="22"/>
          <w:szCs w:val="22"/>
        </w:rPr>
        <w:t>6</w:t>
      </w:r>
      <w:r w:rsidR="00BF3697" w:rsidRPr="00C0567C">
        <w:rPr>
          <w:rFonts w:asciiTheme="minorHAnsi" w:eastAsiaTheme="minorEastAsia" w:hAnsiTheme="minorHAnsi" w:cstheme="minorHAnsi"/>
          <w:color w:val="000000" w:themeColor="text1"/>
          <w:sz w:val="22"/>
          <w:szCs w:val="22"/>
        </w:rPr>
        <w:t>.</w:t>
      </w:r>
      <w:r w:rsidR="00A55272" w:rsidRPr="00C0567C">
        <w:rPr>
          <w:rFonts w:asciiTheme="minorHAnsi" w:eastAsiaTheme="minorEastAsia" w:hAnsiTheme="minorHAnsi" w:cstheme="minorHAnsi"/>
          <w:color w:val="000000" w:themeColor="text1"/>
          <w:sz w:val="22"/>
          <w:szCs w:val="22"/>
        </w:rPr>
        <w:t xml:space="preserve"> </w:t>
      </w:r>
      <w:proofErr w:type="spellStart"/>
      <w:r w:rsidR="00A55272" w:rsidRPr="00C0567C">
        <w:rPr>
          <w:rFonts w:asciiTheme="minorHAnsi" w:eastAsiaTheme="minorEastAsia" w:hAnsiTheme="minorHAnsi" w:cstheme="minorHAnsi"/>
          <w:color w:val="000000" w:themeColor="text1"/>
          <w:sz w:val="22"/>
          <w:szCs w:val="22"/>
        </w:rPr>
        <w:t>TÜMi</w:t>
      </w:r>
      <w:proofErr w:type="spellEnd"/>
      <w:r w:rsidR="00A55272" w:rsidRPr="00C0567C">
        <w:rPr>
          <w:rFonts w:asciiTheme="minorHAnsi" w:eastAsiaTheme="minorEastAsia" w:hAnsiTheme="minorHAnsi" w:cstheme="minorHAnsi"/>
          <w:color w:val="000000" w:themeColor="text1"/>
          <w:sz w:val="22"/>
          <w:szCs w:val="22"/>
        </w:rPr>
        <w:t xml:space="preserve"> töötajate </w:t>
      </w:r>
      <w:r w:rsidR="006653B7" w:rsidRPr="00C0567C">
        <w:rPr>
          <w:rFonts w:asciiTheme="minorHAnsi" w:eastAsiaTheme="minorEastAsia" w:hAnsiTheme="minorHAnsi" w:cstheme="minorHAnsi"/>
          <w:color w:val="000000" w:themeColor="text1"/>
          <w:sz w:val="22"/>
          <w:szCs w:val="22"/>
        </w:rPr>
        <w:t>publikatsioonid</w:t>
      </w:r>
      <w:bookmarkEnd w:id="69"/>
    </w:p>
    <w:p w14:paraId="4A47C4E6" w14:textId="77777777" w:rsidR="00D95944" w:rsidRPr="00C0567C" w:rsidRDefault="00D95944" w:rsidP="004A6B51">
      <w:pPr>
        <w:textAlignment w:val="baseline"/>
        <w:rPr>
          <w:rFonts w:asciiTheme="minorHAnsi" w:eastAsiaTheme="minorEastAsia" w:hAnsiTheme="minorHAnsi" w:cstheme="minorHAnsi"/>
          <w:b/>
          <w:color w:val="000000" w:themeColor="text1"/>
          <w:sz w:val="22"/>
          <w:szCs w:val="22"/>
        </w:rPr>
      </w:pPr>
    </w:p>
    <w:p w14:paraId="4639CE90" w14:textId="153973C1" w:rsidR="00BF3697" w:rsidRPr="00C0567C" w:rsidRDefault="00BF3697" w:rsidP="004A6B51">
      <w:pPr>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1.2</w:t>
      </w:r>
    </w:p>
    <w:p w14:paraId="18C2AA91" w14:textId="3C35C4E2" w:rsidR="0053681E" w:rsidRPr="00C0567C" w:rsidRDefault="0053681E" w:rsidP="004A6B51">
      <w:pPr>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 xml:space="preserve">Kriis, Leili </w:t>
      </w:r>
      <w:r w:rsidRPr="00C0567C">
        <w:rPr>
          <w:rFonts w:asciiTheme="minorHAnsi" w:hAnsiTheme="minorHAnsi" w:cstheme="minorHAnsi"/>
          <w:color w:val="000000" w:themeColor="text1"/>
          <w:sz w:val="22"/>
          <w:szCs w:val="22"/>
        </w:rPr>
        <w:t xml:space="preserve">(2022). meenutades </w:t>
      </w:r>
      <w:proofErr w:type="spellStart"/>
      <w:r w:rsidRPr="00C0567C">
        <w:rPr>
          <w:rFonts w:asciiTheme="minorHAnsi" w:hAnsiTheme="minorHAnsi" w:cstheme="minorHAnsi"/>
          <w:color w:val="000000" w:themeColor="text1"/>
          <w:sz w:val="22"/>
          <w:szCs w:val="22"/>
        </w:rPr>
        <w:t>Tullio</w:t>
      </w:r>
      <w:proofErr w:type="spellEnd"/>
      <w:r w:rsidRPr="00C0567C">
        <w:rPr>
          <w:rFonts w:asciiTheme="minorHAnsi" w:hAnsiTheme="minorHAnsi" w:cstheme="minorHAnsi"/>
          <w:color w:val="000000" w:themeColor="text1"/>
          <w:sz w:val="22"/>
          <w:szCs w:val="22"/>
        </w:rPr>
        <w:t xml:space="preserve"> Ilometsa. – </w:t>
      </w:r>
      <w:r w:rsidRPr="00C0567C">
        <w:rPr>
          <w:rFonts w:asciiTheme="minorHAnsi" w:hAnsiTheme="minorHAnsi" w:cstheme="minorHAnsi"/>
          <w:i/>
          <w:iCs/>
          <w:color w:val="000000" w:themeColor="text1"/>
          <w:sz w:val="22"/>
          <w:szCs w:val="22"/>
          <w:shd w:val="clear" w:color="auto" w:fill="FFFFFF"/>
        </w:rPr>
        <w:t>Tartu Ülikooli Ajaloo Küsimusi</w:t>
      </w:r>
      <w:r w:rsidRPr="00C0567C">
        <w:rPr>
          <w:rFonts w:asciiTheme="minorHAnsi" w:hAnsiTheme="minorHAnsi" w:cstheme="minorHAnsi"/>
          <w:color w:val="000000" w:themeColor="text1"/>
          <w:sz w:val="22"/>
          <w:szCs w:val="22"/>
          <w:shd w:val="clear" w:color="auto" w:fill="FFFFFF"/>
        </w:rPr>
        <w:t>, 50, 119−135.</w:t>
      </w:r>
    </w:p>
    <w:p w14:paraId="581A7F3D" w14:textId="170793ED" w:rsidR="00DC4255" w:rsidRPr="00C0567C" w:rsidRDefault="00DC4255" w:rsidP="004A6B51">
      <w:pPr>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Leppik, Lea</w:t>
      </w:r>
      <w:r w:rsidR="00DD1691" w:rsidRPr="00C0567C">
        <w:rPr>
          <w:rFonts w:asciiTheme="minorHAnsi" w:hAnsiTheme="minorHAnsi" w:cstheme="minorHAnsi"/>
          <w:b/>
          <w:bCs/>
          <w:color w:val="000000" w:themeColor="text1"/>
          <w:sz w:val="22"/>
          <w:szCs w:val="22"/>
        </w:rPr>
        <w:t xml:space="preserve">; </w:t>
      </w:r>
      <w:r w:rsidR="00DD1691" w:rsidRPr="00C0567C">
        <w:rPr>
          <w:rFonts w:asciiTheme="minorHAnsi" w:hAnsiTheme="minorHAnsi" w:cstheme="minorHAnsi"/>
          <w:color w:val="000000" w:themeColor="text1"/>
          <w:sz w:val="22"/>
          <w:szCs w:val="22"/>
        </w:rPr>
        <w:t>Teemus, Moonika;</w:t>
      </w:r>
      <w:r w:rsidR="00DD1691" w:rsidRPr="00C0567C">
        <w:rPr>
          <w:rFonts w:asciiTheme="minorHAnsi" w:hAnsiTheme="minorHAnsi" w:cstheme="minorHAnsi"/>
          <w:b/>
          <w:bCs/>
          <w:color w:val="000000" w:themeColor="text1"/>
          <w:sz w:val="22"/>
          <w:szCs w:val="22"/>
        </w:rPr>
        <w:t xml:space="preserve"> Vint, Tiina</w:t>
      </w:r>
      <w:r w:rsidRPr="00C0567C">
        <w:rPr>
          <w:rFonts w:asciiTheme="minorHAnsi" w:hAnsiTheme="minorHAnsi" w:cstheme="minorHAnsi"/>
          <w:b/>
          <w:bCs/>
          <w:color w:val="000000" w:themeColor="text1"/>
          <w:sz w:val="22"/>
          <w:szCs w:val="22"/>
        </w:rPr>
        <w:t xml:space="preserve"> </w:t>
      </w:r>
      <w:r w:rsidRPr="00C0567C">
        <w:rPr>
          <w:rFonts w:asciiTheme="minorHAnsi" w:hAnsiTheme="minorHAnsi" w:cstheme="minorHAnsi"/>
          <w:color w:val="000000" w:themeColor="text1"/>
          <w:sz w:val="22"/>
          <w:szCs w:val="22"/>
        </w:rPr>
        <w:t xml:space="preserve">(2022). </w:t>
      </w:r>
      <w:r w:rsidR="00DD1691" w:rsidRPr="00C0567C">
        <w:rPr>
          <w:rFonts w:asciiTheme="minorHAnsi" w:hAnsiTheme="minorHAnsi" w:cstheme="minorHAnsi"/>
          <w:color w:val="000000" w:themeColor="text1"/>
          <w:sz w:val="22"/>
          <w:szCs w:val="22"/>
        </w:rPr>
        <w:t xml:space="preserve">Karl </w:t>
      </w:r>
      <w:proofErr w:type="spellStart"/>
      <w:r w:rsidR="00DD1691" w:rsidRPr="00C0567C">
        <w:rPr>
          <w:rFonts w:asciiTheme="minorHAnsi" w:hAnsiTheme="minorHAnsi" w:cstheme="minorHAnsi"/>
          <w:color w:val="000000" w:themeColor="text1"/>
          <w:sz w:val="22"/>
          <w:szCs w:val="22"/>
        </w:rPr>
        <w:t>Morgensterni</w:t>
      </w:r>
      <w:proofErr w:type="spellEnd"/>
      <w:r w:rsidR="00DD1691" w:rsidRPr="00C0567C">
        <w:rPr>
          <w:rFonts w:asciiTheme="minorHAnsi" w:hAnsiTheme="minorHAnsi" w:cstheme="minorHAnsi"/>
          <w:color w:val="000000" w:themeColor="text1"/>
          <w:sz w:val="22"/>
          <w:szCs w:val="22"/>
        </w:rPr>
        <w:t xml:space="preserve"> vanaisa kell.</w:t>
      </w:r>
      <w:r w:rsidR="00F415F7" w:rsidRPr="00C0567C">
        <w:rPr>
          <w:rFonts w:asciiTheme="minorHAnsi" w:hAnsiTheme="minorHAnsi" w:cstheme="minorHAnsi"/>
          <w:color w:val="000000" w:themeColor="text1"/>
          <w:sz w:val="22"/>
          <w:szCs w:val="22"/>
        </w:rPr>
        <w:t xml:space="preserve"> – </w:t>
      </w:r>
      <w:r w:rsidR="00F415F7" w:rsidRPr="00C0567C">
        <w:rPr>
          <w:rFonts w:asciiTheme="minorHAnsi" w:hAnsiTheme="minorHAnsi" w:cstheme="minorHAnsi"/>
          <w:i/>
          <w:iCs/>
          <w:color w:val="000000" w:themeColor="text1"/>
          <w:sz w:val="22"/>
          <w:szCs w:val="22"/>
          <w:shd w:val="clear" w:color="auto" w:fill="FFFFFF"/>
        </w:rPr>
        <w:t>Tartu Ülikooli Ajaloo Küsimusi</w:t>
      </w:r>
      <w:r w:rsidR="00F415F7" w:rsidRPr="00C0567C">
        <w:rPr>
          <w:rFonts w:asciiTheme="minorHAnsi" w:hAnsiTheme="minorHAnsi" w:cstheme="minorHAnsi"/>
          <w:color w:val="000000" w:themeColor="text1"/>
          <w:sz w:val="22"/>
          <w:szCs w:val="22"/>
          <w:shd w:val="clear" w:color="auto" w:fill="FFFFFF"/>
        </w:rPr>
        <w:t>, 50, 119−135.</w:t>
      </w:r>
    </w:p>
    <w:p w14:paraId="4000F6AA" w14:textId="77777777" w:rsidR="00841079" w:rsidRPr="00C0567C" w:rsidRDefault="00841079" w:rsidP="004A6B51">
      <w:pPr>
        <w:rPr>
          <w:rFonts w:asciiTheme="minorHAnsi" w:hAnsiTheme="minorHAnsi" w:cstheme="minorHAnsi"/>
          <w:b/>
          <w:bCs/>
          <w:color w:val="000000" w:themeColor="text1"/>
          <w:sz w:val="22"/>
          <w:szCs w:val="22"/>
        </w:rPr>
      </w:pPr>
    </w:p>
    <w:p w14:paraId="6DA92571" w14:textId="2F130B1F" w:rsidR="00841079" w:rsidRPr="00C0567C" w:rsidRDefault="00841079" w:rsidP="004A6B51">
      <w:pPr>
        <w:rPr>
          <w:rFonts w:asciiTheme="minorHAnsi" w:hAnsiTheme="minorHAnsi" w:cstheme="minorHAnsi"/>
          <w:color w:val="000000" w:themeColor="text1"/>
          <w:sz w:val="22"/>
          <w:szCs w:val="22"/>
          <w:shd w:val="clear" w:color="auto" w:fill="FFFFFF"/>
        </w:rPr>
      </w:pPr>
      <w:r w:rsidRPr="00C0567C">
        <w:rPr>
          <w:rFonts w:asciiTheme="minorHAnsi" w:hAnsiTheme="minorHAnsi" w:cstheme="minorHAnsi"/>
          <w:b/>
          <w:color w:val="000000" w:themeColor="text1"/>
          <w:sz w:val="22"/>
          <w:szCs w:val="22"/>
        </w:rPr>
        <w:t>2.1</w:t>
      </w:r>
      <w:r w:rsidRPr="00C0567C">
        <w:rPr>
          <w:rFonts w:asciiTheme="minorHAnsi" w:hAnsiTheme="minorHAnsi" w:cstheme="minorHAnsi"/>
          <w:b/>
          <w:color w:val="000000" w:themeColor="text1"/>
          <w:sz w:val="22"/>
          <w:szCs w:val="22"/>
        </w:rPr>
        <w:br/>
      </w:r>
      <w:r w:rsidR="003D78BD" w:rsidRPr="00C0567C">
        <w:rPr>
          <w:rFonts w:asciiTheme="minorHAnsi" w:hAnsiTheme="minorHAnsi" w:cstheme="minorHAnsi"/>
          <w:b/>
          <w:bCs/>
          <w:color w:val="000000" w:themeColor="text1"/>
          <w:sz w:val="22"/>
          <w:szCs w:val="22"/>
          <w:shd w:val="clear" w:color="auto" w:fill="FFFFFF"/>
        </w:rPr>
        <w:t>Anderson, Jaanika</w:t>
      </w:r>
      <w:r w:rsidR="003D78BD" w:rsidRPr="00C0567C">
        <w:rPr>
          <w:rFonts w:asciiTheme="minorHAnsi" w:hAnsiTheme="minorHAnsi" w:cstheme="minorHAnsi"/>
          <w:color w:val="000000" w:themeColor="text1"/>
          <w:sz w:val="22"/>
          <w:szCs w:val="22"/>
          <w:shd w:val="clear" w:color="auto" w:fill="FFFFFF"/>
        </w:rPr>
        <w:t xml:space="preserve"> (2022). Vana-Kreeka </w:t>
      </w:r>
      <w:r w:rsidR="00931DD3" w:rsidRPr="00C0567C">
        <w:rPr>
          <w:rFonts w:asciiTheme="minorHAnsi" w:hAnsiTheme="minorHAnsi" w:cstheme="minorHAnsi"/>
          <w:color w:val="000000" w:themeColor="text1"/>
          <w:sz w:val="22"/>
          <w:szCs w:val="22"/>
          <w:shd w:val="clear" w:color="auto" w:fill="FFFFFF"/>
        </w:rPr>
        <w:t xml:space="preserve">keraamikast ja </w:t>
      </w:r>
      <w:r w:rsidR="003D78BD" w:rsidRPr="00C0567C">
        <w:rPr>
          <w:rFonts w:asciiTheme="minorHAnsi" w:hAnsiTheme="minorHAnsi" w:cstheme="minorHAnsi"/>
          <w:color w:val="000000" w:themeColor="text1"/>
          <w:sz w:val="22"/>
          <w:szCs w:val="22"/>
          <w:shd w:val="clear" w:color="auto" w:fill="FFFFFF"/>
        </w:rPr>
        <w:t>vaasimaalist</w:t>
      </w:r>
      <w:r w:rsidR="00931DD3" w:rsidRPr="00C0567C">
        <w:rPr>
          <w:rFonts w:asciiTheme="minorHAnsi" w:hAnsiTheme="minorHAnsi" w:cstheme="minorHAnsi"/>
          <w:color w:val="000000" w:themeColor="text1"/>
          <w:sz w:val="22"/>
          <w:szCs w:val="22"/>
          <w:shd w:val="clear" w:color="auto" w:fill="FFFFFF"/>
        </w:rPr>
        <w:t>. Postime</w:t>
      </w:r>
      <w:r w:rsidR="00CA68D0">
        <w:rPr>
          <w:rFonts w:asciiTheme="minorHAnsi" w:hAnsiTheme="minorHAnsi" w:cstheme="minorHAnsi"/>
          <w:color w:val="000000" w:themeColor="text1"/>
          <w:sz w:val="22"/>
          <w:szCs w:val="22"/>
          <w:shd w:val="clear" w:color="auto" w:fill="FFFFFF"/>
        </w:rPr>
        <w:t>he</w:t>
      </w:r>
      <w:r w:rsidR="00931DD3" w:rsidRPr="00C0567C">
        <w:rPr>
          <w:rFonts w:asciiTheme="minorHAnsi" w:hAnsiTheme="minorHAnsi" w:cstheme="minorHAnsi"/>
          <w:color w:val="000000" w:themeColor="text1"/>
          <w:sz w:val="22"/>
          <w:szCs w:val="22"/>
          <w:shd w:val="clear" w:color="auto" w:fill="FFFFFF"/>
        </w:rPr>
        <w:t xml:space="preserve"> Kirjastus (</w:t>
      </w:r>
      <w:proofErr w:type="spellStart"/>
      <w:r w:rsidR="00931DD3" w:rsidRPr="00C0567C">
        <w:rPr>
          <w:rFonts w:asciiTheme="minorHAnsi" w:hAnsiTheme="minorHAnsi" w:cstheme="minorHAnsi"/>
          <w:color w:val="000000" w:themeColor="text1"/>
          <w:sz w:val="22"/>
          <w:szCs w:val="22"/>
          <w:shd w:val="clear" w:color="auto" w:fill="FFFFFF"/>
        </w:rPr>
        <w:t>Academia</w:t>
      </w:r>
      <w:proofErr w:type="spellEnd"/>
      <w:r w:rsidR="00931DD3" w:rsidRPr="00C0567C">
        <w:rPr>
          <w:rFonts w:asciiTheme="minorHAnsi" w:hAnsiTheme="minorHAnsi" w:cstheme="minorHAnsi"/>
          <w:color w:val="000000" w:themeColor="text1"/>
          <w:sz w:val="22"/>
          <w:szCs w:val="22"/>
          <w:shd w:val="clear" w:color="auto" w:fill="FFFFFF"/>
        </w:rPr>
        <w:t xml:space="preserve"> </w:t>
      </w:r>
      <w:proofErr w:type="spellStart"/>
      <w:r w:rsidR="00931DD3" w:rsidRPr="00C0567C">
        <w:rPr>
          <w:rFonts w:asciiTheme="minorHAnsi" w:hAnsiTheme="minorHAnsi" w:cstheme="minorHAnsi"/>
          <w:color w:val="000000" w:themeColor="text1"/>
          <w:sz w:val="22"/>
          <w:szCs w:val="22"/>
          <w:shd w:val="clear" w:color="auto" w:fill="FFFFFF"/>
        </w:rPr>
        <w:t>Artium</w:t>
      </w:r>
      <w:proofErr w:type="spellEnd"/>
      <w:r w:rsidR="00931DD3" w:rsidRPr="00C0567C">
        <w:rPr>
          <w:rFonts w:asciiTheme="minorHAnsi" w:hAnsiTheme="minorHAnsi" w:cstheme="minorHAnsi"/>
          <w:color w:val="000000" w:themeColor="text1"/>
          <w:sz w:val="22"/>
          <w:szCs w:val="22"/>
          <w:shd w:val="clear" w:color="auto" w:fill="FFFFFF"/>
        </w:rPr>
        <w:t xml:space="preserve"> </w:t>
      </w:r>
      <w:proofErr w:type="spellStart"/>
      <w:r w:rsidR="00931DD3" w:rsidRPr="00C0567C">
        <w:rPr>
          <w:rFonts w:asciiTheme="minorHAnsi" w:hAnsiTheme="minorHAnsi" w:cstheme="minorHAnsi"/>
          <w:color w:val="000000" w:themeColor="text1"/>
          <w:sz w:val="22"/>
          <w:szCs w:val="22"/>
          <w:shd w:val="clear" w:color="auto" w:fill="FFFFFF"/>
        </w:rPr>
        <w:t>Liberalium</w:t>
      </w:r>
      <w:proofErr w:type="spellEnd"/>
      <w:r w:rsidR="00931DD3" w:rsidRPr="00C0567C">
        <w:rPr>
          <w:rFonts w:asciiTheme="minorHAnsi" w:hAnsiTheme="minorHAnsi" w:cstheme="minorHAnsi"/>
          <w:color w:val="000000" w:themeColor="text1"/>
          <w:sz w:val="22"/>
          <w:szCs w:val="22"/>
          <w:shd w:val="clear" w:color="auto" w:fill="FFFFFF"/>
        </w:rPr>
        <w:t>)</w:t>
      </w:r>
      <w:r w:rsidR="00CA68D0">
        <w:rPr>
          <w:rFonts w:asciiTheme="minorHAnsi" w:hAnsiTheme="minorHAnsi" w:cstheme="minorHAnsi"/>
          <w:color w:val="000000" w:themeColor="text1"/>
          <w:sz w:val="22"/>
          <w:szCs w:val="22"/>
          <w:shd w:val="clear" w:color="auto" w:fill="FFFFFF"/>
        </w:rPr>
        <w:t>.</w:t>
      </w:r>
    </w:p>
    <w:p w14:paraId="7D827A90" w14:textId="77777777" w:rsidR="00841079" w:rsidRPr="00C0567C" w:rsidRDefault="00841079" w:rsidP="004A6B51">
      <w:pPr>
        <w:rPr>
          <w:rFonts w:asciiTheme="minorHAnsi" w:hAnsiTheme="minorHAnsi" w:cstheme="minorHAnsi"/>
          <w:b/>
          <w:bCs/>
          <w:color w:val="000000" w:themeColor="text1"/>
          <w:sz w:val="22"/>
          <w:szCs w:val="22"/>
        </w:rPr>
      </w:pPr>
    </w:p>
    <w:p w14:paraId="7A644529" w14:textId="1DF8D422" w:rsidR="00BF3697" w:rsidRPr="00C0567C" w:rsidRDefault="00BF3697" w:rsidP="004A6B51">
      <w:pPr>
        <w:rPr>
          <w:rFonts w:asciiTheme="minorHAnsi" w:hAnsiTheme="minorHAnsi" w:cstheme="minorHAnsi"/>
          <w:b/>
          <w:bCs/>
          <w:color w:val="000000" w:themeColor="text1"/>
          <w:sz w:val="22"/>
          <w:szCs w:val="22"/>
        </w:rPr>
      </w:pPr>
      <w:r w:rsidRPr="00C0567C">
        <w:rPr>
          <w:rFonts w:asciiTheme="minorHAnsi" w:hAnsiTheme="minorHAnsi" w:cstheme="minorHAnsi"/>
          <w:b/>
          <w:bCs/>
          <w:color w:val="000000" w:themeColor="text1"/>
          <w:sz w:val="22"/>
          <w:szCs w:val="22"/>
        </w:rPr>
        <w:t>3.</w:t>
      </w:r>
      <w:r w:rsidR="00FC535C" w:rsidRPr="00C0567C">
        <w:rPr>
          <w:rFonts w:asciiTheme="minorHAnsi" w:hAnsiTheme="minorHAnsi" w:cstheme="minorHAnsi"/>
          <w:b/>
          <w:bCs/>
          <w:color w:val="000000" w:themeColor="text1"/>
          <w:sz w:val="22"/>
          <w:szCs w:val="22"/>
        </w:rPr>
        <w:t>2</w:t>
      </w:r>
    </w:p>
    <w:p w14:paraId="2C351158" w14:textId="67D64994" w:rsidR="00F83C13" w:rsidRPr="00C0567C" w:rsidRDefault="00FD79FA" w:rsidP="004A6B51">
      <w:pPr>
        <w:rPr>
          <w:rFonts w:asciiTheme="minorHAnsi" w:hAnsiTheme="minorHAnsi" w:cstheme="minorHAnsi"/>
          <w:color w:val="000000" w:themeColor="text1"/>
          <w:sz w:val="22"/>
          <w:szCs w:val="22"/>
          <w:shd w:val="clear" w:color="auto" w:fill="FFFFFF"/>
        </w:rPr>
      </w:pPr>
      <w:r w:rsidRPr="00C0567C">
        <w:rPr>
          <w:rFonts w:asciiTheme="minorHAnsi" w:eastAsia="Calibri" w:hAnsiTheme="minorHAnsi" w:cstheme="minorHAnsi"/>
          <w:b/>
          <w:bCs/>
          <w:color w:val="000000" w:themeColor="text1"/>
          <w:sz w:val="22"/>
          <w:szCs w:val="22"/>
          <w:lang w:val="en-US"/>
        </w:rPr>
        <w:t xml:space="preserve">Anderson, </w:t>
      </w:r>
      <w:proofErr w:type="spellStart"/>
      <w:r w:rsidRPr="00C0567C">
        <w:rPr>
          <w:rFonts w:asciiTheme="minorHAnsi" w:eastAsia="Calibri" w:hAnsiTheme="minorHAnsi" w:cstheme="minorHAnsi"/>
          <w:b/>
          <w:bCs/>
          <w:color w:val="000000" w:themeColor="text1"/>
          <w:sz w:val="22"/>
          <w:szCs w:val="22"/>
          <w:lang w:val="en-US"/>
        </w:rPr>
        <w:t>Jaanika</w:t>
      </w:r>
      <w:proofErr w:type="spellEnd"/>
      <w:r w:rsidRPr="00C0567C">
        <w:rPr>
          <w:rFonts w:asciiTheme="minorHAnsi" w:eastAsia="Calibri" w:hAnsiTheme="minorHAnsi" w:cstheme="minorHAnsi"/>
          <w:b/>
          <w:bCs/>
          <w:color w:val="000000" w:themeColor="text1"/>
          <w:sz w:val="22"/>
          <w:szCs w:val="22"/>
          <w:lang w:val="en-US"/>
        </w:rPr>
        <w:t xml:space="preserve">; </w:t>
      </w:r>
      <w:proofErr w:type="spellStart"/>
      <w:r w:rsidRPr="00C0567C">
        <w:rPr>
          <w:rFonts w:asciiTheme="minorHAnsi" w:eastAsia="Calibri" w:hAnsiTheme="minorHAnsi" w:cstheme="minorHAnsi"/>
          <w:b/>
          <w:bCs/>
          <w:color w:val="000000" w:themeColor="text1"/>
          <w:sz w:val="22"/>
          <w:szCs w:val="22"/>
          <w:lang w:val="en-US"/>
        </w:rPr>
        <w:t>Arus</w:t>
      </w:r>
      <w:proofErr w:type="spellEnd"/>
      <w:r w:rsidRPr="00C0567C">
        <w:rPr>
          <w:rFonts w:asciiTheme="minorHAnsi" w:eastAsia="Calibri" w:hAnsiTheme="minorHAnsi" w:cstheme="minorHAnsi"/>
          <w:b/>
          <w:bCs/>
          <w:color w:val="000000" w:themeColor="text1"/>
          <w:sz w:val="22"/>
          <w:szCs w:val="22"/>
          <w:lang w:val="en-US"/>
        </w:rPr>
        <w:t>, Anne</w:t>
      </w:r>
      <w:r w:rsidRPr="00C0567C">
        <w:rPr>
          <w:rFonts w:asciiTheme="minorHAnsi" w:eastAsia="Calibri" w:hAnsiTheme="minorHAnsi" w:cstheme="minorHAnsi"/>
          <w:color w:val="000000" w:themeColor="text1"/>
          <w:sz w:val="22"/>
          <w:szCs w:val="22"/>
          <w:lang w:val="en-US"/>
        </w:rPr>
        <w:t xml:space="preserve"> (2022)</w:t>
      </w:r>
      <w:r w:rsidR="009E3684" w:rsidRPr="00C0567C">
        <w:rPr>
          <w:rFonts w:asciiTheme="minorHAnsi" w:eastAsia="Calibri" w:hAnsiTheme="minorHAnsi" w:cstheme="minorHAnsi"/>
          <w:color w:val="000000" w:themeColor="text1"/>
          <w:sz w:val="22"/>
          <w:szCs w:val="22"/>
          <w:lang w:val="en-US"/>
        </w:rPr>
        <w:t xml:space="preserve">. </w:t>
      </w:r>
      <w:proofErr w:type="spellStart"/>
      <w:r w:rsidR="009E3684" w:rsidRPr="00C0567C">
        <w:rPr>
          <w:rFonts w:asciiTheme="minorHAnsi" w:eastAsia="Calibri" w:hAnsiTheme="minorHAnsi" w:cstheme="minorHAnsi"/>
          <w:color w:val="000000" w:themeColor="text1"/>
          <w:sz w:val="22"/>
          <w:szCs w:val="22"/>
          <w:lang w:val="en-US"/>
        </w:rPr>
        <w:t>Botaanilised</w:t>
      </w:r>
      <w:proofErr w:type="spellEnd"/>
      <w:r w:rsidR="009E3684" w:rsidRPr="00C0567C">
        <w:rPr>
          <w:rFonts w:asciiTheme="minorHAnsi" w:eastAsia="Calibri" w:hAnsiTheme="minorHAnsi" w:cstheme="minorHAnsi"/>
          <w:color w:val="000000" w:themeColor="text1"/>
          <w:sz w:val="22"/>
          <w:szCs w:val="22"/>
          <w:lang w:val="en-US"/>
        </w:rPr>
        <w:t xml:space="preserve"> </w:t>
      </w:r>
      <w:proofErr w:type="spellStart"/>
      <w:r w:rsidR="009E3684" w:rsidRPr="00C0567C">
        <w:rPr>
          <w:rFonts w:asciiTheme="minorHAnsi" w:eastAsia="Calibri" w:hAnsiTheme="minorHAnsi" w:cstheme="minorHAnsi"/>
          <w:color w:val="000000" w:themeColor="text1"/>
          <w:sz w:val="22"/>
          <w:szCs w:val="22"/>
          <w:lang w:val="en-US"/>
        </w:rPr>
        <w:t>mudelid</w:t>
      </w:r>
      <w:proofErr w:type="spellEnd"/>
      <w:r w:rsidR="009E3684" w:rsidRPr="00C0567C">
        <w:rPr>
          <w:rFonts w:asciiTheme="minorHAnsi" w:eastAsia="Calibri" w:hAnsiTheme="minorHAnsi" w:cstheme="minorHAnsi"/>
          <w:color w:val="000000" w:themeColor="text1"/>
          <w:sz w:val="22"/>
          <w:szCs w:val="22"/>
          <w:lang w:val="en-US"/>
        </w:rPr>
        <w:t xml:space="preserve">. = Botanical Models. In </w:t>
      </w:r>
      <w:r w:rsidR="009E3684" w:rsidRPr="00C0567C">
        <w:rPr>
          <w:rFonts w:asciiTheme="minorHAnsi" w:hAnsiTheme="minorHAnsi" w:cstheme="minorHAnsi"/>
          <w:color w:val="000000" w:themeColor="text1"/>
          <w:sz w:val="22"/>
          <w:szCs w:val="22"/>
          <w:shd w:val="clear" w:color="auto" w:fill="FFFFFF"/>
        </w:rPr>
        <w:t xml:space="preserve">Anderson, Jaanika; Kaljundi, Linda, Polli, Kadi; Tiideberg, Kristiina (Toim.). Kunst või teadus = Art </w:t>
      </w:r>
      <w:proofErr w:type="spellStart"/>
      <w:r w:rsidR="009E3684" w:rsidRPr="00C0567C">
        <w:rPr>
          <w:rFonts w:asciiTheme="minorHAnsi" w:hAnsiTheme="minorHAnsi" w:cstheme="minorHAnsi"/>
          <w:color w:val="000000" w:themeColor="text1"/>
          <w:sz w:val="22"/>
          <w:szCs w:val="22"/>
          <w:shd w:val="clear" w:color="auto" w:fill="FFFFFF"/>
        </w:rPr>
        <w:t>or</w:t>
      </w:r>
      <w:proofErr w:type="spellEnd"/>
      <w:r w:rsidR="009E3684" w:rsidRPr="00C0567C">
        <w:rPr>
          <w:rFonts w:asciiTheme="minorHAnsi" w:hAnsiTheme="minorHAnsi" w:cstheme="minorHAnsi"/>
          <w:color w:val="000000" w:themeColor="text1"/>
          <w:sz w:val="22"/>
          <w:szCs w:val="22"/>
          <w:shd w:val="clear" w:color="auto" w:fill="FFFFFF"/>
        </w:rPr>
        <w:t xml:space="preserve"> </w:t>
      </w:r>
      <w:proofErr w:type="spellStart"/>
      <w:r w:rsidR="009E3684" w:rsidRPr="00C0567C">
        <w:rPr>
          <w:rFonts w:asciiTheme="minorHAnsi" w:hAnsiTheme="minorHAnsi" w:cstheme="minorHAnsi"/>
          <w:color w:val="000000" w:themeColor="text1"/>
          <w:sz w:val="22"/>
          <w:szCs w:val="22"/>
          <w:shd w:val="clear" w:color="auto" w:fill="FFFFFF"/>
        </w:rPr>
        <w:t>Science</w:t>
      </w:r>
      <w:proofErr w:type="spellEnd"/>
      <w:r w:rsidR="009E3684" w:rsidRPr="00C0567C">
        <w:rPr>
          <w:rFonts w:asciiTheme="minorHAnsi" w:hAnsiTheme="minorHAnsi" w:cstheme="minorHAnsi"/>
          <w:color w:val="000000" w:themeColor="text1"/>
          <w:sz w:val="22"/>
          <w:szCs w:val="22"/>
          <w:shd w:val="clear" w:color="auto" w:fill="FFFFFF"/>
        </w:rPr>
        <w:t>. Tartu: Tartu Ülikooli Kirjastus</w:t>
      </w:r>
      <w:r w:rsidR="00B5223F" w:rsidRPr="00C0567C">
        <w:rPr>
          <w:rFonts w:asciiTheme="minorHAnsi" w:hAnsiTheme="minorHAnsi" w:cstheme="minorHAnsi"/>
          <w:color w:val="000000" w:themeColor="text1"/>
          <w:sz w:val="22"/>
          <w:szCs w:val="22"/>
          <w:shd w:val="clear" w:color="auto" w:fill="FFFFFF"/>
        </w:rPr>
        <w:t>, 60-61.</w:t>
      </w:r>
    </w:p>
    <w:p w14:paraId="37334991" w14:textId="68C2FF28" w:rsidR="009E3684" w:rsidRPr="00C0567C" w:rsidRDefault="00E11F0E" w:rsidP="004A6B51">
      <w:pPr>
        <w:rPr>
          <w:rFonts w:asciiTheme="minorHAnsi" w:hAnsiTheme="minorHAnsi" w:cstheme="minorHAnsi"/>
          <w:color w:val="000000" w:themeColor="text1"/>
          <w:sz w:val="22"/>
          <w:szCs w:val="22"/>
          <w:shd w:val="clear" w:color="auto" w:fill="FFFFFF"/>
        </w:rPr>
      </w:pPr>
      <w:r w:rsidRPr="00C0567C">
        <w:rPr>
          <w:rFonts w:asciiTheme="minorHAnsi" w:eastAsia="Calibri" w:hAnsiTheme="minorHAnsi" w:cstheme="minorHAnsi"/>
          <w:b/>
          <w:bCs/>
          <w:color w:val="000000" w:themeColor="text1"/>
          <w:sz w:val="22"/>
          <w:szCs w:val="22"/>
          <w:lang w:val="en-US"/>
        </w:rPr>
        <w:t>Anderson, Jaanika; Ird, Ken</w:t>
      </w:r>
      <w:r w:rsidRPr="00C0567C">
        <w:rPr>
          <w:rFonts w:asciiTheme="minorHAnsi" w:eastAsia="Calibri" w:hAnsiTheme="minorHAnsi" w:cstheme="minorHAnsi"/>
          <w:color w:val="000000" w:themeColor="text1"/>
          <w:sz w:val="22"/>
          <w:szCs w:val="22"/>
          <w:lang w:val="en-US"/>
        </w:rPr>
        <w:t xml:space="preserve"> (2022). Kunst </w:t>
      </w:r>
      <w:proofErr w:type="spellStart"/>
      <w:r w:rsidRPr="00C0567C">
        <w:rPr>
          <w:rFonts w:asciiTheme="minorHAnsi" w:eastAsia="Calibri" w:hAnsiTheme="minorHAnsi" w:cstheme="minorHAnsi"/>
          <w:color w:val="000000" w:themeColor="text1"/>
          <w:sz w:val="22"/>
          <w:szCs w:val="22"/>
          <w:lang w:val="en-US"/>
        </w:rPr>
        <w:t>või</w:t>
      </w:r>
      <w:proofErr w:type="spellEnd"/>
      <w:r w:rsidRPr="00C0567C">
        <w:rPr>
          <w:rFonts w:asciiTheme="minorHAnsi" w:eastAsia="Calibri" w:hAnsiTheme="minorHAnsi" w:cstheme="minorHAnsi"/>
          <w:color w:val="000000" w:themeColor="text1"/>
          <w:sz w:val="22"/>
          <w:szCs w:val="22"/>
          <w:lang w:val="en-US"/>
        </w:rPr>
        <w:t xml:space="preserve"> </w:t>
      </w:r>
      <w:proofErr w:type="spellStart"/>
      <w:r w:rsidR="00C07B53" w:rsidRPr="00C0567C">
        <w:rPr>
          <w:rFonts w:asciiTheme="minorHAnsi" w:eastAsia="Calibri" w:hAnsiTheme="minorHAnsi" w:cstheme="minorHAnsi"/>
          <w:color w:val="000000" w:themeColor="text1"/>
          <w:sz w:val="22"/>
          <w:szCs w:val="22"/>
          <w:lang w:val="en-US"/>
        </w:rPr>
        <w:t>teadus</w:t>
      </w:r>
      <w:proofErr w:type="spellEnd"/>
      <w:r w:rsidR="00C07B53" w:rsidRPr="00C0567C">
        <w:rPr>
          <w:rFonts w:asciiTheme="minorHAnsi" w:eastAsia="Calibri" w:hAnsiTheme="minorHAnsi" w:cstheme="minorHAnsi"/>
          <w:color w:val="000000" w:themeColor="text1"/>
          <w:sz w:val="22"/>
          <w:szCs w:val="22"/>
          <w:lang w:val="en-US"/>
        </w:rPr>
        <w:t xml:space="preserve">. </w:t>
      </w:r>
      <w:proofErr w:type="spellStart"/>
      <w:r w:rsidR="00C07B53" w:rsidRPr="00C0567C">
        <w:rPr>
          <w:rFonts w:asciiTheme="minorHAnsi" w:eastAsia="Calibri" w:hAnsiTheme="minorHAnsi" w:cstheme="minorHAnsi"/>
          <w:color w:val="000000" w:themeColor="text1"/>
          <w:sz w:val="22"/>
          <w:szCs w:val="22"/>
          <w:lang w:val="en-US"/>
        </w:rPr>
        <w:t>Õppe</w:t>
      </w:r>
      <w:proofErr w:type="spellEnd"/>
      <w:r w:rsidR="00C07B53" w:rsidRPr="00C0567C">
        <w:rPr>
          <w:rFonts w:asciiTheme="minorHAnsi" w:eastAsia="Calibri" w:hAnsiTheme="minorHAnsi" w:cstheme="minorHAnsi"/>
          <w:color w:val="000000" w:themeColor="text1"/>
          <w:sz w:val="22"/>
          <w:szCs w:val="22"/>
          <w:lang w:val="en-US"/>
        </w:rPr>
        <w:t xml:space="preserve">- ja </w:t>
      </w:r>
      <w:proofErr w:type="spellStart"/>
      <w:r w:rsidR="00C07B53" w:rsidRPr="00C0567C">
        <w:rPr>
          <w:rFonts w:asciiTheme="minorHAnsi" w:eastAsia="Calibri" w:hAnsiTheme="minorHAnsi" w:cstheme="minorHAnsi"/>
          <w:color w:val="000000" w:themeColor="text1"/>
          <w:sz w:val="22"/>
          <w:szCs w:val="22"/>
          <w:lang w:val="en-US"/>
        </w:rPr>
        <w:t>teaduskogud</w:t>
      </w:r>
      <w:proofErr w:type="spellEnd"/>
      <w:r w:rsidR="00C07B53" w:rsidRPr="00C0567C">
        <w:rPr>
          <w:rFonts w:asciiTheme="minorHAnsi" w:eastAsia="Calibri" w:hAnsiTheme="minorHAnsi" w:cstheme="minorHAnsi"/>
          <w:color w:val="000000" w:themeColor="text1"/>
          <w:sz w:val="22"/>
          <w:szCs w:val="22"/>
          <w:lang w:val="en-US"/>
        </w:rPr>
        <w:t xml:space="preserve"> Tartu </w:t>
      </w:r>
      <w:proofErr w:type="spellStart"/>
      <w:r w:rsidR="00C07B53" w:rsidRPr="00C0567C">
        <w:rPr>
          <w:rFonts w:asciiTheme="minorHAnsi" w:eastAsia="Calibri" w:hAnsiTheme="minorHAnsi" w:cstheme="minorHAnsi"/>
          <w:color w:val="000000" w:themeColor="text1"/>
          <w:sz w:val="22"/>
          <w:szCs w:val="22"/>
          <w:lang w:val="en-US"/>
        </w:rPr>
        <w:t>Ülikoolis</w:t>
      </w:r>
      <w:proofErr w:type="spellEnd"/>
      <w:r w:rsidR="00C07B53" w:rsidRPr="00C0567C">
        <w:rPr>
          <w:rFonts w:asciiTheme="minorHAnsi" w:eastAsia="Calibri" w:hAnsiTheme="minorHAnsi" w:cstheme="minorHAnsi"/>
          <w:color w:val="000000" w:themeColor="text1"/>
          <w:sz w:val="22"/>
          <w:szCs w:val="22"/>
          <w:lang w:val="en-US"/>
        </w:rPr>
        <w:t xml:space="preserve">. </w:t>
      </w:r>
      <w:r w:rsidR="00B5223F" w:rsidRPr="00C0567C">
        <w:rPr>
          <w:rFonts w:asciiTheme="minorHAnsi" w:eastAsia="Calibri" w:hAnsiTheme="minorHAnsi" w:cstheme="minorHAnsi"/>
          <w:color w:val="000000" w:themeColor="text1"/>
          <w:sz w:val="22"/>
          <w:szCs w:val="22"/>
          <w:lang w:val="en-US"/>
        </w:rPr>
        <w:t xml:space="preserve">In </w:t>
      </w:r>
      <w:r w:rsidRPr="00C0567C">
        <w:rPr>
          <w:rFonts w:asciiTheme="minorHAnsi" w:hAnsiTheme="minorHAnsi" w:cstheme="minorHAnsi"/>
          <w:color w:val="000000" w:themeColor="text1"/>
          <w:sz w:val="22"/>
          <w:szCs w:val="22"/>
          <w:shd w:val="clear" w:color="auto" w:fill="FFFFFF"/>
        </w:rPr>
        <w:t>Anderson, Jaanika; Kaljundi, Linda; Polli Kadi; Tiideberg, Kristiina (</w:t>
      </w:r>
      <w:r w:rsidR="00B5223F" w:rsidRPr="00C0567C">
        <w:rPr>
          <w:rFonts w:asciiTheme="minorHAnsi" w:hAnsiTheme="minorHAnsi" w:cstheme="minorHAnsi"/>
          <w:color w:val="000000" w:themeColor="text1"/>
          <w:sz w:val="22"/>
          <w:szCs w:val="22"/>
          <w:shd w:val="clear" w:color="auto" w:fill="FFFFFF"/>
        </w:rPr>
        <w:t>t</w:t>
      </w:r>
      <w:r w:rsidRPr="00C0567C">
        <w:rPr>
          <w:rFonts w:asciiTheme="minorHAnsi" w:hAnsiTheme="minorHAnsi" w:cstheme="minorHAnsi"/>
          <w:color w:val="000000" w:themeColor="text1"/>
          <w:sz w:val="22"/>
          <w:szCs w:val="22"/>
          <w:shd w:val="clear" w:color="auto" w:fill="FFFFFF"/>
        </w:rPr>
        <w:t xml:space="preserve">oim.). Kunst või teadus = Art </w:t>
      </w:r>
      <w:proofErr w:type="spellStart"/>
      <w:r w:rsidRPr="00C0567C">
        <w:rPr>
          <w:rFonts w:asciiTheme="minorHAnsi" w:hAnsiTheme="minorHAnsi" w:cstheme="minorHAnsi"/>
          <w:color w:val="000000" w:themeColor="text1"/>
          <w:sz w:val="22"/>
          <w:szCs w:val="22"/>
          <w:shd w:val="clear" w:color="auto" w:fill="FFFFFF"/>
        </w:rPr>
        <w:t>or</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Tartu: Tartu Ülikooli Kirjastus</w:t>
      </w:r>
      <w:r w:rsidR="00C07B53" w:rsidRPr="00C0567C">
        <w:rPr>
          <w:rFonts w:asciiTheme="minorHAnsi" w:hAnsiTheme="minorHAnsi" w:cstheme="minorHAnsi"/>
          <w:color w:val="000000" w:themeColor="text1"/>
          <w:sz w:val="22"/>
          <w:szCs w:val="22"/>
          <w:shd w:val="clear" w:color="auto" w:fill="FFFFFF"/>
        </w:rPr>
        <w:t>, 37-53</w:t>
      </w:r>
      <w:r w:rsidRPr="00C0567C">
        <w:rPr>
          <w:rFonts w:asciiTheme="minorHAnsi" w:hAnsiTheme="minorHAnsi" w:cstheme="minorHAnsi"/>
          <w:color w:val="000000" w:themeColor="text1"/>
          <w:sz w:val="22"/>
          <w:szCs w:val="22"/>
          <w:shd w:val="clear" w:color="auto" w:fill="FFFFFF"/>
        </w:rPr>
        <w:t>.</w:t>
      </w:r>
    </w:p>
    <w:p w14:paraId="3B5CD841" w14:textId="0AA2C3EB" w:rsidR="005E62E9" w:rsidRPr="00C0567C" w:rsidRDefault="00D067EC" w:rsidP="005E62E9">
      <w:pPr>
        <w:rPr>
          <w:rFonts w:asciiTheme="minorHAnsi" w:hAnsiTheme="minorHAnsi" w:cstheme="minorHAnsi"/>
          <w:color w:val="000000" w:themeColor="text1"/>
          <w:sz w:val="22"/>
          <w:szCs w:val="22"/>
          <w:shd w:val="clear" w:color="auto" w:fill="FFFFFF"/>
        </w:rPr>
      </w:pPr>
      <w:r w:rsidRPr="00C0567C">
        <w:rPr>
          <w:rFonts w:asciiTheme="minorHAnsi" w:hAnsiTheme="minorHAnsi" w:cstheme="minorHAnsi"/>
          <w:b/>
          <w:bCs/>
          <w:color w:val="000000" w:themeColor="text1"/>
          <w:sz w:val="22"/>
          <w:szCs w:val="22"/>
          <w:shd w:val="clear" w:color="auto" w:fill="FFFFFF"/>
        </w:rPr>
        <w:t xml:space="preserve">Ird, </w:t>
      </w:r>
      <w:r w:rsidR="005E62E9" w:rsidRPr="00C0567C">
        <w:rPr>
          <w:rFonts w:asciiTheme="minorHAnsi" w:hAnsiTheme="minorHAnsi" w:cstheme="minorHAnsi"/>
          <w:b/>
          <w:bCs/>
          <w:color w:val="000000" w:themeColor="text1"/>
          <w:sz w:val="22"/>
          <w:szCs w:val="22"/>
          <w:shd w:val="clear" w:color="auto" w:fill="FFFFFF"/>
        </w:rPr>
        <w:t>Ken</w:t>
      </w:r>
      <w:r w:rsidR="005E62E9" w:rsidRPr="00C0567C">
        <w:rPr>
          <w:rFonts w:asciiTheme="minorHAnsi" w:hAnsiTheme="minorHAnsi" w:cstheme="minorHAnsi"/>
          <w:color w:val="000000" w:themeColor="text1"/>
          <w:sz w:val="22"/>
          <w:szCs w:val="22"/>
          <w:shd w:val="clear" w:color="auto" w:fill="FFFFFF"/>
        </w:rPr>
        <w:t xml:space="preserve"> (2022). Eduard Saksand. </w:t>
      </w:r>
      <w:r w:rsidR="005E62E9" w:rsidRPr="00C0567C">
        <w:rPr>
          <w:rFonts w:asciiTheme="minorHAnsi" w:eastAsia="Calibri" w:hAnsiTheme="minorHAnsi" w:cstheme="minorHAnsi"/>
          <w:color w:val="000000" w:themeColor="text1"/>
          <w:sz w:val="22"/>
          <w:szCs w:val="22"/>
          <w:lang w:val="en-US"/>
        </w:rPr>
        <w:t xml:space="preserve">In </w:t>
      </w:r>
      <w:r w:rsidR="005E62E9" w:rsidRPr="00C0567C">
        <w:rPr>
          <w:rFonts w:asciiTheme="minorHAnsi" w:hAnsiTheme="minorHAnsi" w:cstheme="minorHAnsi"/>
          <w:color w:val="000000" w:themeColor="text1"/>
          <w:sz w:val="22"/>
          <w:szCs w:val="22"/>
          <w:shd w:val="clear" w:color="auto" w:fill="FFFFFF"/>
        </w:rPr>
        <w:t xml:space="preserve">Anderson, Jaanika; Kaljundi, Linda; Polli Kadi; Tiideberg, Kristiina (toim.). Kunst või teadus = Art </w:t>
      </w:r>
      <w:proofErr w:type="spellStart"/>
      <w:r w:rsidR="005E62E9" w:rsidRPr="00C0567C">
        <w:rPr>
          <w:rFonts w:asciiTheme="minorHAnsi" w:hAnsiTheme="minorHAnsi" w:cstheme="minorHAnsi"/>
          <w:color w:val="000000" w:themeColor="text1"/>
          <w:sz w:val="22"/>
          <w:szCs w:val="22"/>
          <w:shd w:val="clear" w:color="auto" w:fill="FFFFFF"/>
        </w:rPr>
        <w:t>or</w:t>
      </w:r>
      <w:proofErr w:type="spellEnd"/>
      <w:r w:rsidR="005E62E9" w:rsidRPr="00C0567C">
        <w:rPr>
          <w:rFonts w:asciiTheme="minorHAnsi" w:hAnsiTheme="minorHAnsi" w:cstheme="minorHAnsi"/>
          <w:color w:val="000000" w:themeColor="text1"/>
          <w:sz w:val="22"/>
          <w:szCs w:val="22"/>
          <w:shd w:val="clear" w:color="auto" w:fill="FFFFFF"/>
        </w:rPr>
        <w:t xml:space="preserve"> </w:t>
      </w:r>
      <w:proofErr w:type="spellStart"/>
      <w:r w:rsidR="005E62E9" w:rsidRPr="00C0567C">
        <w:rPr>
          <w:rFonts w:asciiTheme="minorHAnsi" w:hAnsiTheme="minorHAnsi" w:cstheme="minorHAnsi"/>
          <w:color w:val="000000" w:themeColor="text1"/>
          <w:sz w:val="22"/>
          <w:szCs w:val="22"/>
          <w:shd w:val="clear" w:color="auto" w:fill="FFFFFF"/>
        </w:rPr>
        <w:t>Science</w:t>
      </w:r>
      <w:proofErr w:type="spellEnd"/>
      <w:r w:rsidR="005E62E9" w:rsidRPr="00C0567C">
        <w:rPr>
          <w:rFonts w:asciiTheme="minorHAnsi" w:hAnsiTheme="minorHAnsi" w:cstheme="minorHAnsi"/>
          <w:color w:val="000000" w:themeColor="text1"/>
          <w:sz w:val="22"/>
          <w:szCs w:val="22"/>
          <w:shd w:val="clear" w:color="auto" w:fill="FFFFFF"/>
        </w:rPr>
        <w:t xml:space="preserve">. Tartu: Tartu Ülikooli Kirjastus, </w:t>
      </w:r>
      <w:r w:rsidR="00215632" w:rsidRPr="00C0567C">
        <w:rPr>
          <w:rFonts w:asciiTheme="minorHAnsi" w:hAnsiTheme="minorHAnsi" w:cstheme="minorHAnsi"/>
          <w:color w:val="000000" w:themeColor="text1"/>
          <w:sz w:val="22"/>
          <w:szCs w:val="22"/>
          <w:shd w:val="clear" w:color="auto" w:fill="FFFFFF"/>
        </w:rPr>
        <w:t>90</w:t>
      </w:r>
      <w:r w:rsidR="005E62E9" w:rsidRPr="00C0567C">
        <w:rPr>
          <w:rFonts w:asciiTheme="minorHAnsi" w:hAnsiTheme="minorHAnsi" w:cstheme="minorHAnsi"/>
          <w:color w:val="000000" w:themeColor="text1"/>
          <w:sz w:val="22"/>
          <w:szCs w:val="22"/>
          <w:shd w:val="clear" w:color="auto" w:fill="FFFFFF"/>
        </w:rPr>
        <w:t>-</w:t>
      </w:r>
      <w:r w:rsidR="00215632" w:rsidRPr="00C0567C">
        <w:rPr>
          <w:rFonts w:asciiTheme="minorHAnsi" w:hAnsiTheme="minorHAnsi" w:cstheme="minorHAnsi"/>
          <w:color w:val="000000" w:themeColor="text1"/>
          <w:sz w:val="22"/>
          <w:szCs w:val="22"/>
          <w:shd w:val="clear" w:color="auto" w:fill="FFFFFF"/>
        </w:rPr>
        <w:t>91</w:t>
      </w:r>
      <w:r w:rsidR="005E62E9" w:rsidRPr="00C0567C">
        <w:rPr>
          <w:rFonts w:asciiTheme="minorHAnsi" w:hAnsiTheme="minorHAnsi" w:cstheme="minorHAnsi"/>
          <w:color w:val="000000" w:themeColor="text1"/>
          <w:sz w:val="22"/>
          <w:szCs w:val="22"/>
          <w:shd w:val="clear" w:color="auto" w:fill="FFFFFF"/>
        </w:rPr>
        <w:t>.</w:t>
      </w:r>
    </w:p>
    <w:p w14:paraId="5E7FFC62" w14:textId="63F3A05B" w:rsidR="00527F2B" w:rsidRPr="00C0567C" w:rsidRDefault="00653BBE" w:rsidP="00527F2B">
      <w:pPr>
        <w:rPr>
          <w:rFonts w:asciiTheme="minorHAnsi" w:eastAsia="Calibri" w:hAnsiTheme="minorHAnsi" w:cstheme="minorHAnsi"/>
          <w:color w:val="000000" w:themeColor="text1"/>
          <w:sz w:val="22"/>
          <w:szCs w:val="22"/>
          <w:lang w:val="en-US"/>
        </w:rPr>
      </w:pPr>
      <w:r w:rsidRPr="00C0567C">
        <w:rPr>
          <w:rFonts w:asciiTheme="minorHAnsi" w:hAnsiTheme="minorHAnsi" w:cstheme="minorHAnsi"/>
          <w:b/>
          <w:bCs/>
          <w:color w:val="000000" w:themeColor="text1"/>
          <w:sz w:val="22"/>
          <w:szCs w:val="22"/>
          <w:shd w:val="clear" w:color="auto" w:fill="FFFFFF"/>
        </w:rPr>
        <w:t xml:space="preserve">Ird, </w:t>
      </w:r>
      <w:r w:rsidR="00527F2B" w:rsidRPr="00C0567C">
        <w:rPr>
          <w:rFonts w:asciiTheme="minorHAnsi" w:hAnsiTheme="minorHAnsi" w:cstheme="minorHAnsi"/>
          <w:b/>
          <w:bCs/>
          <w:color w:val="000000" w:themeColor="text1"/>
          <w:sz w:val="22"/>
          <w:szCs w:val="22"/>
          <w:shd w:val="clear" w:color="auto" w:fill="FFFFFF"/>
        </w:rPr>
        <w:t>Ken</w:t>
      </w:r>
      <w:r w:rsidR="00527F2B" w:rsidRPr="00C0567C">
        <w:rPr>
          <w:rFonts w:asciiTheme="minorHAnsi" w:hAnsiTheme="minorHAnsi" w:cstheme="minorHAnsi"/>
          <w:color w:val="000000" w:themeColor="text1"/>
          <w:sz w:val="22"/>
          <w:szCs w:val="22"/>
          <w:shd w:val="clear" w:color="auto" w:fill="FFFFFF"/>
        </w:rPr>
        <w:t xml:space="preserve"> (2022). Ajaloolised õppetahvlid. </w:t>
      </w:r>
      <w:r w:rsidR="00527F2B" w:rsidRPr="00C0567C">
        <w:rPr>
          <w:rFonts w:asciiTheme="minorHAnsi" w:eastAsia="Calibri" w:hAnsiTheme="minorHAnsi" w:cstheme="minorHAnsi"/>
          <w:color w:val="000000" w:themeColor="text1"/>
          <w:sz w:val="22"/>
          <w:szCs w:val="22"/>
          <w:lang w:val="en-US"/>
        </w:rPr>
        <w:t xml:space="preserve">In </w:t>
      </w:r>
      <w:r w:rsidR="00527F2B" w:rsidRPr="00C0567C">
        <w:rPr>
          <w:rFonts w:asciiTheme="minorHAnsi" w:hAnsiTheme="minorHAnsi" w:cstheme="minorHAnsi"/>
          <w:color w:val="000000" w:themeColor="text1"/>
          <w:sz w:val="22"/>
          <w:szCs w:val="22"/>
          <w:shd w:val="clear" w:color="auto" w:fill="FFFFFF"/>
        </w:rPr>
        <w:t xml:space="preserve">Anderson, Jaanika; Kaljundi, Linda; Polli Kadi; Tiideberg, Kristiina (toim.). Kunst või teadus = Art </w:t>
      </w:r>
      <w:proofErr w:type="spellStart"/>
      <w:r w:rsidR="00527F2B" w:rsidRPr="00C0567C">
        <w:rPr>
          <w:rFonts w:asciiTheme="minorHAnsi" w:hAnsiTheme="minorHAnsi" w:cstheme="minorHAnsi"/>
          <w:color w:val="000000" w:themeColor="text1"/>
          <w:sz w:val="22"/>
          <w:szCs w:val="22"/>
          <w:shd w:val="clear" w:color="auto" w:fill="FFFFFF"/>
        </w:rPr>
        <w:t>or</w:t>
      </w:r>
      <w:proofErr w:type="spellEnd"/>
      <w:r w:rsidR="00527F2B" w:rsidRPr="00C0567C">
        <w:rPr>
          <w:rFonts w:asciiTheme="minorHAnsi" w:hAnsiTheme="minorHAnsi" w:cstheme="minorHAnsi"/>
          <w:color w:val="000000" w:themeColor="text1"/>
          <w:sz w:val="22"/>
          <w:szCs w:val="22"/>
          <w:shd w:val="clear" w:color="auto" w:fill="FFFFFF"/>
        </w:rPr>
        <w:t xml:space="preserve"> </w:t>
      </w:r>
      <w:proofErr w:type="spellStart"/>
      <w:r w:rsidR="00527F2B" w:rsidRPr="00C0567C">
        <w:rPr>
          <w:rFonts w:asciiTheme="minorHAnsi" w:hAnsiTheme="minorHAnsi" w:cstheme="minorHAnsi"/>
          <w:color w:val="000000" w:themeColor="text1"/>
          <w:sz w:val="22"/>
          <w:szCs w:val="22"/>
          <w:shd w:val="clear" w:color="auto" w:fill="FFFFFF"/>
        </w:rPr>
        <w:t>Science</w:t>
      </w:r>
      <w:proofErr w:type="spellEnd"/>
      <w:r w:rsidR="00527F2B" w:rsidRPr="00C0567C">
        <w:rPr>
          <w:rFonts w:asciiTheme="minorHAnsi" w:hAnsiTheme="minorHAnsi" w:cstheme="minorHAnsi"/>
          <w:color w:val="000000" w:themeColor="text1"/>
          <w:sz w:val="22"/>
          <w:szCs w:val="22"/>
          <w:shd w:val="clear" w:color="auto" w:fill="FFFFFF"/>
        </w:rPr>
        <w:t xml:space="preserve">. Tartu: Tartu Ülikooli Kirjastus, </w:t>
      </w:r>
      <w:r w:rsidRPr="00C0567C">
        <w:rPr>
          <w:rFonts w:asciiTheme="minorHAnsi" w:hAnsiTheme="minorHAnsi" w:cstheme="minorHAnsi"/>
          <w:color w:val="000000" w:themeColor="text1"/>
          <w:sz w:val="22"/>
          <w:szCs w:val="22"/>
          <w:shd w:val="clear" w:color="auto" w:fill="FFFFFF"/>
        </w:rPr>
        <w:t>54</w:t>
      </w:r>
      <w:r w:rsidR="00527F2B" w:rsidRPr="00C0567C">
        <w:rPr>
          <w:rFonts w:asciiTheme="minorHAnsi" w:hAnsiTheme="minorHAnsi" w:cstheme="minorHAnsi"/>
          <w:color w:val="000000" w:themeColor="text1"/>
          <w:sz w:val="22"/>
          <w:szCs w:val="22"/>
          <w:shd w:val="clear" w:color="auto" w:fill="FFFFFF"/>
        </w:rPr>
        <w:t>-</w:t>
      </w:r>
      <w:r w:rsidRPr="00C0567C">
        <w:rPr>
          <w:rFonts w:asciiTheme="minorHAnsi" w:hAnsiTheme="minorHAnsi" w:cstheme="minorHAnsi"/>
          <w:color w:val="000000" w:themeColor="text1"/>
          <w:sz w:val="22"/>
          <w:szCs w:val="22"/>
          <w:shd w:val="clear" w:color="auto" w:fill="FFFFFF"/>
        </w:rPr>
        <w:t>57</w:t>
      </w:r>
      <w:r w:rsidR="00527F2B" w:rsidRPr="00C0567C">
        <w:rPr>
          <w:rFonts w:asciiTheme="minorHAnsi" w:hAnsiTheme="minorHAnsi" w:cstheme="minorHAnsi"/>
          <w:color w:val="000000" w:themeColor="text1"/>
          <w:sz w:val="22"/>
          <w:szCs w:val="22"/>
          <w:shd w:val="clear" w:color="auto" w:fill="FFFFFF"/>
        </w:rPr>
        <w:t>.</w:t>
      </w:r>
    </w:p>
    <w:p w14:paraId="3576351A" w14:textId="28E87112" w:rsidR="00C64FC4" w:rsidRPr="00C0567C" w:rsidRDefault="00C64FC4" w:rsidP="00C64FC4">
      <w:pPr>
        <w:rPr>
          <w:rFonts w:asciiTheme="minorHAnsi" w:hAnsiTheme="minorHAnsi" w:cstheme="minorHAnsi"/>
          <w:color w:val="000000" w:themeColor="text1"/>
          <w:sz w:val="22"/>
          <w:szCs w:val="22"/>
          <w:shd w:val="clear" w:color="auto" w:fill="FFFFFF"/>
        </w:rPr>
      </w:pPr>
      <w:r w:rsidRPr="00C0567C">
        <w:rPr>
          <w:rFonts w:asciiTheme="minorHAnsi" w:eastAsia="Calibri" w:hAnsiTheme="minorHAnsi" w:cstheme="minorHAnsi"/>
          <w:b/>
          <w:bCs/>
          <w:color w:val="000000" w:themeColor="text1"/>
          <w:sz w:val="22"/>
          <w:szCs w:val="22"/>
          <w:lang w:val="en-US"/>
        </w:rPr>
        <w:t>Leppik, Lea</w:t>
      </w:r>
      <w:r w:rsidRPr="00C0567C">
        <w:rPr>
          <w:rFonts w:asciiTheme="minorHAnsi" w:eastAsia="Calibri" w:hAnsiTheme="minorHAnsi" w:cstheme="minorHAnsi"/>
          <w:color w:val="000000" w:themeColor="text1"/>
          <w:sz w:val="22"/>
          <w:szCs w:val="22"/>
          <w:lang w:val="en-US"/>
        </w:rPr>
        <w:t xml:space="preserve"> (2022). </w:t>
      </w:r>
      <w:proofErr w:type="spellStart"/>
      <w:r w:rsidR="00DC4255" w:rsidRPr="00C0567C">
        <w:rPr>
          <w:rFonts w:asciiTheme="minorHAnsi" w:eastAsia="Calibri" w:hAnsiTheme="minorHAnsi" w:cstheme="minorHAnsi"/>
          <w:color w:val="000000" w:themeColor="text1"/>
          <w:sz w:val="22"/>
          <w:szCs w:val="22"/>
          <w:lang w:val="en-US"/>
        </w:rPr>
        <w:t>Sirkli</w:t>
      </w:r>
      <w:proofErr w:type="spellEnd"/>
      <w:r w:rsidR="00DC4255" w:rsidRPr="00C0567C">
        <w:rPr>
          <w:rFonts w:asciiTheme="minorHAnsi" w:eastAsia="Calibri" w:hAnsiTheme="minorHAnsi" w:cstheme="minorHAnsi"/>
          <w:color w:val="000000" w:themeColor="text1"/>
          <w:sz w:val="22"/>
          <w:szCs w:val="22"/>
          <w:lang w:val="en-US"/>
        </w:rPr>
        <w:t xml:space="preserve"> ja </w:t>
      </w:r>
      <w:proofErr w:type="spellStart"/>
      <w:r w:rsidR="00DC4255" w:rsidRPr="00C0567C">
        <w:rPr>
          <w:rFonts w:asciiTheme="minorHAnsi" w:eastAsia="Calibri" w:hAnsiTheme="minorHAnsi" w:cstheme="minorHAnsi"/>
          <w:color w:val="000000" w:themeColor="text1"/>
          <w:sz w:val="22"/>
          <w:szCs w:val="22"/>
          <w:lang w:val="en-US"/>
        </w:rPr>
        <w:t>joonlauaga</w:t>
      </w:r>
      <w:proofErr w:type="spellEnd"/>
      <w:r w:rsidRPr="00C0567C">
        <w:rPr>
          <w:rFonts w:asciiTheme="minorHAnsi" w:eastAsia="Calibri" w:hAnsiTheme="minorHAnsi" w:cstheme="minorHAnsi"/>
          <w:color w:val="000000" w:themeColor="text1"/>
          <w:sz w:val="22"/>
          <w:szCs w:val="22"/>
          <w:lang w:val="en-US"/>
        </w:rPr>
        <w:t xml:space="preserve">. In </w:t>
      </w:r>
      <w:r w:rsidRPr="00C0567C">
        <w:rPr>
          <w:rFonts w:asciiTheme="minorHAnsi" w:hAnsiTheme="minorHAnsi" w:cstheme="minorHAnsi"/>
          <w:color w:val="000000" w:themeColor="text1"/>
          <w:sz w:val="22"/>
          <w:szCs w:val="22"/>
          <w:shd w:val="clear" w:color="auto" w:fill="FFFFFF"/>
        </w:rPr>
        <w:t xml:space="preserve">Anderson, Jaanika; Kaljundi, Linda; Polli Kadi; Tiideberg, Kristiina (toim.). Kunst või teadus = Art </w:t>
      </w:r>
      <w:proofErr w:type="spellStart"/>
      <w:r w:rsidRPr="00C0567C">
        <w:rPr>
          <w:rFonts w:asciiTheme="minorHAnsi" w:hAnsiTheme="minorHAnsi" w:cstheme="minorHAnsi"/>
          <w:color w:val="000000" w:themeColor="text1"/>
          <w:sz w:val="22"/>
          <w:szCs w:val="22"/>
          <w:shd w:val="clear" w:color="auto" w:fill="FFFFFF"/>
        </w:rPr>
        <w:t>or</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xml:space="preserve">. Tartu: Tartu Ülikooli Kirjastus, </w:t>
      </w:r>
      <w:r w:rsidR="00DC4255" w:rsidRPr="00C0567C">
        <w:rPr>
          <w:rFonts w:asciiTheme="minorHAnsi" w:hAnsiTheme="minorHAnsi" w:cstheme="minorHAnsi"/>
          <w:color w:val="000000" w:themeColor="text1"/>
          <w:sz w:val="22"/>
          <w:szCs w:val="22"/>
          <w:shd w:val="clear" w:color="auto" w:fill="FFFFFF"/>
        </w:rPr>
        <w:t>117</w:t>
      </w:r>
      <w:r w:rsidRPr="00C0567C">
        <w:rPr>
          <w:rFonts w:asciiTheme="minorHAnsi" w:hAnsiTheme="minorHAnsi" w:cstheme="minorHAnsi"/>
          <w:color w:val="000000" w:themeColor="text1"/>
          <w:sz w:val="22"/>
          <w:szCs w:val="22"/>
          <w:shd w:val="clear" w:color="auto" w:fill="FFFFFF"/>
        </w:rPr>
        <w:t>-</w:t>
      </w:r>
      <w:r w:rsidR="00DC4255" w:rsidRPr="00C0567C">
        <w:rPr>
          <w:rFonts w:asciiTheme="minorHAnsi" w:hAnsiTheme="minorHAnsi" w:cstheme="minorHAnsi"/>
          <w:color w:val="000000" w:themeColor="text1"/>
          <w:sz w:val="22"/>
          <w:szCs w:val="22"/>
          <w:shd w:val="clear" w:color="auto" w:fill="FFFFFF"/>
        </w:rPr>
        <w:t>136</w:t>
      </w:r>
      <w:r w:rsidRPr="00C0567C">
        <w:rPr>
          <w:rFonts w:asciiTheme="minorHAnsi" w:hAnsiTheme="minorHAnsi" w:cstheme="minorHAnsi"/>
          <w:color w:val="000000" w:themeColor="text1"/>
          <w:sz w:val="22"/>
          <w:szCs w:val="22"/>
          <w:shd w:val="clear" w:color="auto" w:fill="FFFFFF"/>
        </w:rPr>
        <w:t>.</w:t>
      </w:r>
    </w:p>
    <w:p w14:paraId="784693C1" w14:textId="7FCACC4F" w:rsidR="000A0D5B" w:rsidRPr="00C0567C" w:rsidRDefault="000A0D5B" w:rsidP="00C64FC4">
      <w:pPr>
        <w:rPr>
          <w:rFonts w:asciiTheme="minorHAnsi" w:hAnsiTheme="minorHAnsi" w:cstheme="minorHAnsi"/>
          <w:color w:val="000000" w:themeColor="text1"/>
          <w:sz w:val="22"/>
          <w:szCs w:val="22"/>
          <w:shd w:val="clear" w:color="auto" w:fill="FFFFFF"/>
        </w:rPr>
      </w:pPr>
      <w:r w:rsidRPr="00C0567C">
        <w:rPr>
          <w:rFonts w:asciiTheme="minorHAnsi" w:hAnsiTheme="minorHAnsi" w:cstheme="minorHAnsi"/>
          <w:b/>
          <w:bCs/>
          <w:color w:val="000000" w:themeColor="text1"/>
          <w:sz w:val="22"/>
          <w:szCs w:val="22"/>
          <w:shd w:val="clear" w:color="auto" w:fill="FFFFFF"/>
        </w:rPr>
        <w:t>Leppik, Lea</w:t>
      </w:r>
      <w:r w:rsidR="00DD77EB" w:rsidRPr="00C0567C">
        <w:rPr>
          <w:rFonts w:asciiTheme="minorHAnsi" w:hAnsiTheme="minorHAnsi" w:cstheme="minorHAnsi"/>
          <w:color w:val="000000" w:themeColor="text1"/>
          <w:sz w:val="22"/>
          <w:szCs w:val="22"/>
          <w:shd w:val="clear" w:color="auto" w:fill="FFFFFF"/>
        </w:rPr>
        <w:t xml:space="preserve"> (2022)</w:t>
      </w:r>
      <w:r w:rsidRPr="00C0567C">
        <w:rPr>
          <w:rFonts w:asciiTheme="minorHAnsi" w:hAnsiTheme="minorHAnsi" w:cstheme="minorHAnsi"/>
          <w:color w:val="000000" w:themeColor="text1"/>
          <w:sz w:val="22"/>
          <w:szCs w:val="22"/>
          <w:shd w:val="clear" w:color="auto" w:fill="FFFFFF"/>
        </w:rPr>
        <w:t>.</w:t>
      </w:r>
      <w:r w:rsidR="00D756C6" w:rsidRPr="00C0567C">
        <w:rPr>
          <w:rFonts w:asciiTheme="minorHAnsi" w:hAnsiTheme="minorHAnsi" w:cstheme="minorHAnsi"/>
          <w:color w:val="000000" w:themeColor="text1"/>
          <w:sz w:val="22"/>
          <w:szCs w:val="22"/>
          <w:shd w:val="clear" w:color="auto" w:fill="FFFFFF"/>
        </w:rPr>
        <w:t xml:space="preserve"> </w:t>
      </w:r>
      <w:proofErr w:type="spellStart"/>
      <w:r w:rsidR="00DE15DD" w:rsidRPr="00C0567C">
        <w:rPr>
          <w:rFonts w:asciiTheme="minorHAnsi" w:hAnsiTheme="minorHAnsi" w:cstheme="minorHAnsi"/>
          <w:color w:val="000000" w:themeColor="text1"/>
          <w:sz w:val="22"/>
          <w:szCs w:val="22"/>
          <w:shd w:val="clear" w:color="auto" w:fill="FFFFFF"/>
        </w:rPr>
        <w:t>Fraunhoferi</w:t>
      </w:r>
      <w:proofErr w:type="spellEnd"/>
      <w:r w:rsidR="00DE15DD" w:rsidRPr="00C0567C">
        <w:rPr>
          <w:rFonts w:asciiTheme="minorHAnsi" w:hAnsiTheme="minorHAnsi" w:cstheme="minorHAnsi"/>
          <w:color w:val="000000" w:themeColor="text1"/>
          <w:sz w:val="22"/>
          <w:szCs w:val="22"/>
          <w:shd w:val="clear" w:color="auto" w:fill="FFFFFF"/>
        </w:rPr>
        <w:t xml:space="preserve"> refrakto</w:t>
      </w:r>
      <w:r w:rsidR="00DD77EB" w:rsidRPr="00C0567C">
        <w:rPr>
          <w:rFonts w:asciiTheme="minorHAnsi" w:hAnsiTheme="minorHAnsi" w:cstheme="minorHAnsi"/>
          <w:color w:val="000000" w:themeColor="text1"/>
          <w:sz w:val="22"/>
          <w:szCs w:val="22"/>
          <w:shd w:val="clear" w:color="auto" w:fill="FFFFFF"/>
        </w:rPr>
        <w:t xml:space="preserve">r. </w:t>
      </w:r>
      <w:r w:rsidR="00D756C6" w:rsidRPr="00C0567C">
        <w:rPr>
          <w:rFonts w:asciiTheme="minorHAnsi" w:eastAsia="Calibri" w:hAnsiTheme="minorHAnsi" w:cstheme="minorHAnsi"/>
          <w:color w:val="000000" w:themeColor="text1"/>
          <w:sz w:val="22"/>
          <w:szCs w:val="22"/>
          <w:lang w:val="en-US"/>
        </w:rPr>
        <w:t xml:space="preserve">In </w:t>
      </w:r>
      <w:r w:rsidR="00D756C6" w:rsidRPr="00C0567C">
        <w:rPr>
          <w:rFonts w:asciiTheme="minorHAnsi" w:hAnsiTheme="minorHAnsi" w:cstheme="minorHAnsi"/>
          <w:color w:val="000000" w:themeColor="text1"/>
          <w:sz w:val="22"/>
          <w:szCs w:val="22"/>
          <w:shd w:val="clear" w:color="auto" w:fill="FFFFFF"/>
        </w:rPr>
        <w:t xml:space="preserve">Anderson, Jaanika; Kaljundi, Linda; Polli Kadi; Tiideberg, Kristiina (toim.). Kunst või teadus = Art </w:t>
      </w:r>
      <w:proofErr w:type="spellStart"/>
      <w:r w:rsidR="00D756C6" w:rsidRPr="00C0567C">
        <w:rPr>
          <w:rFonts w:asciiTheme="minorHAnsi" w:hAnsiTheme="minorHAnsi" w:cstheme="minorHAnsi"/>
          <w:color w:val="000000" w:themeColor="text1"/>
          <w:sz w:val="22"/>
          <w:szCs w:val="22"/>
          <w:shd w:val="clear" w:color="auto" w:fill="FFFFFF"/>
        </w:rPr>
        <w:t>or</w:t>
      </w:r>
      <w:proofErr w:type="spellEnd"/>
      <w:r w:rsidR="00D756C6" w:rsidRPr="00C0567C">
        <w:rPr>
          <w:rFonts w:asciiTheme="minorHAnsi" w:hAnsiTheme="minorHAnsi" w:cstheme="minorHAnsi"/>
          <w:color w:val="000000" w:themeColor="text1"/>
          <w:sz w:val="22"/>
          <w:szCs w:val="22"/>
          <w:shd w:val="clear" w:color="auto" w:fill="FFFFFF"/>
        </w:rPr>
        <w:t xml:space="preserve"> </w:t>
      </w:r>
      <w:proofErr w:type="spellStart"/>
      <w:r w:rsidR="00D756C6" w:rsidRPr="00C0567C">
        <w:rPr>
          <w:rFonts w:asciiTheme="minorHAnsi" w:hAnsiTheme="minorHAnsi" w:cstheme="minorHAnsi"/>
          <w:color w:val="000000" w:themeColor="text1"/>
          <w:sz w:val="22"/>
          <w:szCs w:val="22"/>
          <w:shd w:val="clear" w:color="auto" w:fill="FFFFFF"/>
        </w:rPr>
        <w:t>Science</w:t>
      </w:r>
      <w:proofErr w:type="spellEnd"/>
      <w:r w:rsidR="00D756C6" w:rsidRPr="00C0567C">
        <w:rPr>
          <w:rFonts w:asciiTheme="minorHAnsi" w:hAnsiTheme="minorHAnsi" w:cstheme="minorHAnsi"/>
          <w:color w:val="000000" w:themeColor="text1"/>
          <w:sz w:val="22"/>
          <w:szCs w:val="22"/>
          <w:shd w:val="clear" w:color="auto" w:fill="FFFFFF"/>
        </w:rPr>
        <w:t xml:space="preserve">. Tartu: Tartu Ülikooli Kirjastus, </w:t>
      </w:r>
      <w:r w:rsidR="00DD77EB" w:rsidRPr="00C0567C">
        <w:rPr>
          <w:rFonts w:asciiTheme="minorHAnsi" w:hAnsiTheme="minorHAnsi" w:cstheme="minorHAnsi"/>
          <w:color w:val="000000" w:themeColor="text1"/>
          <w:sz w:val="22"/>
          <w:szCs w:val="22"/>
          <w:shd w:val="clear" w:color="auto" w:fill="FFFFFF"/>
        </w:rPr>
        <w:t>82</w:t>
      </w:r>
      <w:r w:rsidR="00D756C6" w:rsidRPr="00C0567C">
        <w:rPr>
          <w:rFonts w:asciiTheme="minorHAnsi" w:hAnsiTheme="minorHAnsi" w:cstheme="minorHAnsi"/>
          <w:color w:val="000000" w:themeColor="text1"/>
          <w:sz w:val="22"/>
          <w:szCs w:val="22"/>
          <w:shd w:val="clear" w:color="auto" w:fill="FFFFFF"/>
        </w:rPr>
        <w:t>-</w:t>
      </w:r>
      <w:r w:rsidR="00DD77EB" w:rsidRPr="00C0567C">
        <w:rPr>
          <w:rFonts w:asciiTheme="minorHAnsi" w:hAnsiTheme="minorHAnsi" w:cstheme="minorHAnsi"/>
          <w:color w:val="000000" w:themeColor="text1"/>
          <w:sz w:val="22"/>
          <w:szCs w:val="22"/>
          <w:shd w:val="clear" w:color="auto" w:fill="FFFFFF"/>
        </w:rPr>
        <w:t>85</w:t>
      </w:r>
      <w:r w:rsidR="00D756C6" w:rsidRPr="00C0567C">
        <w:rPr>
          <w:rFonts w:asciiTheme="minorHAnsi" w:hAnsiTheme="minorHAnsi" w:cstheme="minorHAnsi"/>
          <w:color w:val="000000" w:themeColor="text1"/>
          <w:sz w:val="22"/>
          <w:szCs w:val="22"/>
          <w:shd w:val="clear" w:color="auto" w:fill="FFFFFF"/>
        </w:rPr>
        <w:t>.</w:t>
      </w:r>
    </w:p>
    <w:p w14:paraId="220CEF02" w14:textId="179E6044" w:rsidR="00E96CA0" w:rsidRPr="00C0567C" w:rsidRDefault="00E96CA0" w:rsidP="00C64FC4">
      <w:pPr>
        <w:rPr>
          <w:rFonts w:asciiTheme="minorHAnsi" w:hAnsiTheme="minorHAnsi" w:cstheme="minorHAnsi"/>
          <w:color w:val="000000" w:themeColor="text1"/>
          <w:sz w:val="22"/>
          <w:szCs w:val="22"/>
          <w:shd w:val="clear" w:color="auto" w:fill="FFFFFF"/>
        </w:rPr>
      </w:pPr>
      <w:r w:rsidRPr="00C0567C">
        <w:rPr>
          <w:rFonts w:asciiTheme="minorHAnsi" w:hAnsiTheme="minorHAnsi" w:cstheme="minorHAnsi"/>
          <w:b/>
          <w:bCs/>
          <w:color w:val="000000" w:themeColor="text1"/>
          <w:sz w:val="22"/>
          <w:szCs w:val="22"/>
          <w:shd w:val="clear" w:color="auto" w:fill="FFFFFF"/>
        </w:rPr>
        <w:t>Lea, Leppik</w:t>
      </w:r>
      <w:r w:rsidRPr="00C0567C">
        <w:rPr>
          <w:rFonts w:asciiTheme="minorHAnsi" w:hAnsiTheme="minorHAnsi" w:cstheme="minorHAnsi"/>
          <w:color w:val="000000" w:themeColor="text1"/>
          <w:sz w:val="22"/>
          <w:szCs w:val="22"/>
          <w:shd w:val="clear" w:color="auto" w:fill="FFFFFF"/>
        </w:rPr>
        <w:t xml:space="preserve"> (2022). Triangulatsioon. </w:t>
      </w:r>
      <w:r w:rsidRPr="00C0567C">
        <w:rPr>
          <w:rFonts w:asciiTheme="minorHAnsi" w:eastAsia="Calibri" w:hAnsiTheme="minorHAnsi" w:cstheme="minorHAnsi"/>
          <w:color w:val="000000" w:themeColor="text1"/>
          <w:sz w:val="22"/>
          <w:szCs w:val="22"/>
          <w:lang w:val="en-US"/>
        </w:rPr>
        <w:t xml:space="preserve">In </w:t>
      </w:r>
      <w:r w:rsidRPr="00C0567C">
        <w:rPr>
          <w:rFonts w:asciiTheme="minorHAnsi" w:hAnsiTheme="minorHAnsi" w:cstheme="minorHAnsi"/>
          <w:color w:val="000000" w:themeColor="text1"/>
          <w:sz w:val="22"/>
          <w:szCs w:val="22"/>
          <w:shd w:val="clear" w:color="auto" w:fill="FFFFFF"/>
        </w:rPr>
        <w:t xml:space="preserve">Anderson, Jaanika; Kaljundi, Linda; Polli Kadi; Tiideberg, Kristiina (toim.). Kunst või teadus = Art </w:t>
      </w:r>
      <w:proofErr w:type="spellStart"/>
      <w:r w:rsidRPr="00C0567C">
        <w:rPr>
          <w:rFonts w:asciiTheme="minorHAnsi" w:hAnsiTheme="minorHAnsi" w:cstheme="minorHAnsi"/>
          <w:color w:val="000000" w:themeColor="text1"/>
          <w:sz w:val="22"/>
          <w:szCs w:val="22"/>
          <w:shd w:val="clear" w:color="auto" w:fill="FFFFFF"/>
        </w:rPr>
        <w:t>or</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Tartu: Tartu Ülikooli Kirjastus, 130-131.</w:t>
      </w:r>
    </w:p>
    <w:p w14:paraId="74D13834" w14:textId="75B69EA8" w:rsidR="005D4F7A" w:rsidRPr="00C0567C" w:rsidRDefault="005D4F7A" w:rsidP="005D4F7A">
      <w:pPr>
        <w:rPr>
          <w:rFonts w:asciiTheme="minorHAnsi" w:hAnsiTheme="minorHAnsi" w:cstheme="minorHAnsi"/>
          <w:color w:val="000000" w:themeColor="text1"/>
          <w:sz w:val="22"/>
          <w:szCs w:val="22"/>
          <w:shd w:val="clear" w:color="auto" w:fill="FFFFFF"/>
        </w:rPr>
      </w:pPr>
      <w:r w:rsidRPr="00C0567C">
        <w:rPr>
          <w:rFonts w:asciiTheme="minorHAnsi" w:hAnsiTheme="minorHAnsi" w:cstheme="minorHAnsi"/>
          <w:b/>
          <w:bCs/>
          <w:color w:val="000000" w:themeColor="text1"/>
          <w:sz w:val="22"/>
          <w:szCs w:val="22"/>
          <w:shd w:val="clear" w:color="auto" w:fill="FFFFFF"/>
        </w:rPr>
        <w:t>Lea, Leppik</w:t>
      </w:r>
      <w:r w:rsidRPr="00C0567C">
        <w:rPr>
          <w:rFonts w:asciiTheme="minorHAnsi" w:hAnsiTheme="minorHAnsi" w:cstheme="minorHAnsi"/>
          <w:color w:val="000000" w:themeColor="text1"/>
          <w:sz w:val="22"/>
          <w:szCs w:val="22"/>
          <w:shd w:val="clear" w:color="auto" w:fill="FFFFFF"/>
        </w:rPr>
        <w:t xml:space="preserve"> (2022). Friedrich Georg Wilhelm </w:t>
      </w:r>
      <w:proofErr w:type="spellStart"/>
      <w:r w:rsidRPr="00C0567C">
        <w:rPr>
          <w:rFonts w:asciiTheme="minorHAnsi" w:hAnsiTheme="minorHAnsi" w:cstheme="minorHAnsi"/>
          <w:color w:val="000000" w:themeColor="text1"/>
          <w:sz w:val="22"/>
          <w:szCs w:val="22"/>
          <w:shd w:val="clear" w:color="auto" w:fill="FFFFFF"/>
        </w:rPr>
        <w:t>Struve</w:t>
      </w:r>
      <w:proofErr w:type="spellEnd"/>
      <w:r w:rsidR="009F5C39" w:rsidRPr="00C0567C">
        <w:rPr>
          <w:rFonts w:asciiTheme="minorHAnsi" w:hAnsiTheme="minorHAnsi" w:cstheme="minorHAnsi"/>
          <w:color w:val="000000" w:themeColor="text1"/>
          <w:sz w:val="22"/>
          <w:szCs w:val="22"/>
          <w:shd w:val="clear" w:color="auto" w:fill="FFFFFF"/>
        </w:rPr>
        <w:t xml:space="preserve"> kaksiktähtede taevakaart</w:t>
      </w:r>
      <w:r w:rsidRPr="00C0567C">
        <w:rPr>
          <w:rFonts w:asciiTheme="minorHAnsi" w:hAnsiTheme="minorHAnsi" w:cstheme="minorHAnsi"/>
          <w:color w:val="000000" w:themeColor="text1"/>
          <w:sz w:val="22"/>
          <w:szCs w:val="22"/>
          <w:shd w:val="clear" w:color="auto" w:fill="FFFFFF"/>
        </w:rPr>
        <w:t xml:space="preserve">. </w:t>
      </w:r>
      <w:r w:rsidRPr="00C0567C">
        <w:rPr>
          <w:rFonts w:asciiTheme="minorHAnsi" w:eastAsia="Calibri" w:hAnsiTheme="minorHAnsi" w:cstheme="minorHAnsi"/>
          <w:color w:val="000000" w:themeColor="text1"/>
          <w:sz w:val="22"/>
          <w:szCs w:val="22"/>
          <w:lang w:val="en-US"/>
        </w:rPr>
        <w:t xml:space="preserve">In </w:t>
      </w:r>
      <w:r w:rsidRPr="00C0567C">
        <w:rPr>
          <w:rFonts w:asciiTheme="minorHAnsi" w:hAnsiTheme="minorHAnsi" w:cstheme="minorHAnsi"/>
          <w:color w:val="000000" w:themeColor="text1"/>
          <w:sz w:val="22"/>
          <w:szCs w:val="22"/>
          <w:shd w:val="clear" w:color="auto" w:fill="FFFFFF"/>
        </w:rPr>
        <w:t xml:space="preserve">Anderson, Jaanika; Kaljundi, Linda; Polli Kadi; Tiideberg, Kristiina (toim.). Kunst või teadus = Art </w:t>
      </w:r>
      <w:proofErr w:type="spellStart"/>
      <w:r w:rsidRPr="00C0567C">
        <w:rPr>
          <w:rFonts w:asciiTheme="minorHAnsi" w:hAnsiTheme="minorHAnsi" w:cstheme="minorHAnsi"/>
          <w:color w:val="000000" w:themeColor="text1"/>
          <w:sz w:val="22"/>
          <w:szCs w:val="22"/>
          <w:shd w:val="clear" w:color="auto" w:fill="FFFFFF"/>
        </w:rPr>
        <w:t>or</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Tartu: Tartu Ülikooli Kirjastus, 132-133.</w:t>
      </w:r>
    </w:p>
    <w:p w14:paraId="44D52918" w14:textId="4F6CCE38" w:rsidR="009F5C39" w:rsidRPr="00C0567C" w:rsidRDefault="009F5C39" w:rsidP="009F5C39">
      <w:pPr>
        <w:rPr>
          <w:rFonts w:asciiTheme="minorHAnsi" w:hAnsiTheme="minorHAnsi" w:cstheme="minorHAnsi"/>
          <w:color w:val="000000" w:themeColor="text1"/>
          <w:sz w:val="22"/>
          <w:szCs w:val="22"/>
          <w:shd w:val="clear" w:color="auto" w:fill="FFFFFF"/>
        </w:rPr>
      </w:pPr>
      <w:r w:rsidRPr="00C0567C">
        <w:rPr>
          <w:rFonts w:asciiTheme="minorHAnsi" w:hAnsiTheme="minorHAnsi" w:cstheme="minorHAnsi"/>
          <w:b/>
          <w:bCs/>
          <w:color w:val="000000" w:themeColor="text1"/>
          <w:sz w:val="22"/>
          <w:szCs w:val="22"/>
          <w:shd w:val="clear" w:color="auto" w:fill="FFFFFF"/>
        </w:rPr>
        <w:t>Lea, Leppik</w:t>
      </w:r>
      <w:r w:rsidRPr="00C0567C">
        <w:rPr>
          <w:rFonts w:asciiTheme="minorHAnsi" w:hAnsiTheme="minorHAnsi" w:cstheme="minorHAnsi"/>
          <w:color w:val="000000" w:themeColor="text1"/>
          <w:sz w:val="22"/>
          <w:szCs w:val="22"/>
          <w:shd w:val="clear" w:color="auto" w:fill="FFFFFF"/>
        </w:rPr>
        <w:t xml:space="preserve"> (2022). Johann Heinrich </w:t>
      </w:r>
      <w:proofErr w:type="spellStart"/>
      <w:r w:rsidRPr="00C0567C">
        <w:rPr>
          <w:rFonts w:asciiTheme="minorHAnsi" w:hAnsiTheme="minorHAnsi" w:cstheme="minorHAnsi"/>
          <w:color w:val="000000" w:themeColor="text1"/>
          <w:sz w:val="22"/>
          <w:szCs w:val="22"/>
          <w:shd w:val="clear" w:color="auto" w:fill="FFFFFF"/>
        </w:rPr>
        <w:t>Mädleri</w:t>
      </w:r>
      <w:proofErr w:type="spellEnd"/>
      <w:r w:rsidRPr="00C0567C">
        <w:rPr>
          <w:rFonts w:asciiTheme="minorHAnsi" w:hAnsiTheme="minorHAnsi" w:cstheme="minorHAnsi"/>
          <w:color w:val="000000" w:themeColor="text1"/>
          <w:sz w:val="22"/>
          <w:szCs w:val="22"/>
          <w:shd w:val="clear" w:color="auto" w:fill="FFFFFF"/>
        </w:rPr>
        <w:t xml:space="preserve"> joonistused Marsist</w:t>
      </w:r>
      <w:r w:rsidR="00841D5D" w:rsidRPr="00C0567C">
        <w:rPr>
          <w:rFonts w:asciiTheme="minorHAnsi" w:hAnsiTheme="minorHAnsi" w:cstheme="minorHAnsi"/>
          <w:color w:val="000000" w:themeColor="text1"/>
          <w:sz w:val="22"/>
          <w:szCs w:val="22"/>
          <w:shd w:val="clear" w:color="auto" w:fill="FFFFFF"/>
        </w:rPr>
        <w:t xml:space="preserve"> 1841. aasta suure vastasseisu ajal</w:t>
      </w:r>
      <w:r w:rsidRPr="00C0567C">
        <w:rPr>
          <w:rFonts w:asciiTheme="minorHAnsi" w:hAnsiTheme="minorHAnsi" w:cstheme="minorHAnsi"/>
          <w:color w:val="000000" w:themeColor="text1"/>
          <w:sz w:val="22"/>
          <w:szCs w:val="22"/>
          <w:shd w:val="clear" w:color="auto" w:fill="FFFFFF"/>
        </w:rPr>
        <w:t xml:space="preserve">. </w:t>
      </w:r>
      <w:r w:rsidRPr="00C0567C">
        <w:rPr>
          <w:rFonts w:asciiTheme="minorHAnsi" w:eastAsia="Calibri" w:hAnsiTheme="minorHAnsi" w:cstheme="minorHAnsi"/>
          <w:color w:val="000000" w:themeColor="text1"/>
          <w:sz w:val="22"/>
          <w:szCs w:val="22"/>
          <w:lang w:val="en-US"/>
        </w:rPr>
        <w:t xml:space="preserve">In </w:t>
      </w:r>
      <w:r w:rsidRPr="00C0567C">
        <w:rPr>
          <w:rFonts w:asciiTheme="minorHAnsi" w:hAnsiTheme="minorHAnsi" w:cstheme="minorHAnsi"/>
          <w:color w:val="000000" w:themeColor="text1"/>
          <w:sz w:val="22"/>
          <w:szCs w:val="22"/>
          <w:shd w:val="clear" w:color="auto" w:fill="FFFFFF"/>
        </w:rPr>
        <w:t xml:space="preserve">Anderson, Jaanika; Kaljundi, Linda; Polli Kadi; Tiideberg, Kristiina (toim.). Kunst või teadus = Art </w:t>
      </w:r>
      <w:proofErr w:type="spellStart"/>
      <w:r w:rsidRPr="00C0567C">
        <w:rPr>
          <w:rFonts w:asciiTheme="minorHAnsi" w:hAnsiTheme="minorHAnsi" w:cstheme="minorHAnsi"/>
          <w:color w:val="000000" w:themeColor="text1"/>
          <w:sz w:val="22"/>
          <w:szCs w:val="22"/>
          <w:shd w:val="clear" w:color="auto" w:fill="FFFFFF"/>
        </w:rPr>
        <w:t>or</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Tartu: Tartu Ülikooli Kirjastus, 134-135.</w:t>
      </w:r>
    </w:p>
    <w:p w14:paraId="68F2C71D" w14:textId="5B887426" w:rsidR="00D756C6" w:rsidRPr="00C0567C" w:rsidRDefault="00D756C6" w:rsidP="00C64FC4">
      <w:pPr>
        <w:rPr>
          <w:rFonts w:asciiTheme="minorHAnsi" w:hAnsiTheme="minorHAnsi" w:cstheme="minorHAnsi"/>
          <w:color w:val="000000" w:themeColor="text1"/>
          <w:sz w:val="22"/>
          <w:szCs w:val="22"/>
          <w:shd w:val="clear" w:color="auto" w:fill="FFFFFF"/>
        </w:rPr>
      </w:pPr>
      <w:r w:rsidRPr="00C0567C">
        <w:rPr>
          <w:rFonts w:asciiTheme="minorHAnsi" w:hAnsiTheme="minorHAnsi" w:cstheme="minorHAnsi"/>
          <w:b/>
          <w:bCs/>
          <w:color w:val="000000" w:themeColor="text1"/>
          <w:sz w:val="22"/>
          <w:szCs w:val="22"/>
          <w:shd w:val="clear" w:color="auto" w:fill="FFFFFF"/>
        </w:rPr>
        <w:t>Rae, Anu</w:t>
      </w:r>
      <w:r w:rsidRPr="00C0567C">
        <w:rPr>
          <w:rFonts w:asciiTheme="minorHAnsi" w:hAnsiTheme="minorHAnsi" w:cstheme="minorHAnsi"/>
          <w:color w:val="000000" w:themeColor="text1"/>
          <w:sz w:val="22"/>
          <w:szCs w:val="22"/>
          <w:shd w:val="clear" w:color="auto" w:fill="FFFFFF"/>
        </w:rPr>
        <w:t xml:space="preserve"> (2022)</w:t>
      </w:r>
      <w:r w:rsidR="002539C3" w:rsidRPr="00C0567C">
        <w:rPr>
          <w:rFonts w:asciiTheme="minorHAnsi" w:hAnsiTheme="minorHAnsi" w:cstheme="minorHAnsi"/>
          <w:color w:val="000000" w:themeColor="text1"/>
          <w:sz w:val="22"/>
          <w:szCs w:val="22"/>
          <w:shd w:val="clear" w:color="auto" w:fill="FFFFFF"/>
        </w:rPr>
        <w:t>.</w:t>
      </w:r>
      <w:r w:rsidR="007703A0" w:rsidRPr="00C0567C">
        <w:rPr>
          <w:rFonts w:asciiTheme="minorHAnsi" w:hAnsiTheme="minorHAnsi" w:cstheme="minorHAnsi"/>
          <w:color w:val="000000" w:themeColor="text1"/>
          <w:sz w:val="22"/>
          <w:szCs w:val="22"/>
          <w:shd w:val="clear" w:color="auto" w:fill="FFFFFF"/>
        </w:rPr>
        <w:t xml:space="preserve"> Patoloogilised vahamudelid. </w:t>
      </w:r>
      <w:r w:rsidRPr="00C0567C">
        <w:rPr>
          <w:rFonts w:asciiTheme="minorHAnsi" w:eastAsia="Calibri" w:hAnsiTheme="minorHAnsi" w:cstheme="minorHAnsi"/>
          <w:color w:val="000000" w:themeColor="text1"/>
          <w:sz w:val="22"/>
          <w:szCs w:val="22"/>
          <w:lang w:val="en-US"/>
        </w:rPr>
        <w:t xml:space="preserve">In </w:t>
      </w:r>
      <w:r w:rsidRPr="00C0567C">
        <w:rPr>
          <w:rFonts w:asciiTheme="minorHAnsi" w:hAnsiTheme="minorHAnsi" w:cstheme="minorHAnsi"/>
          <w:color w:val="000000" w:themeColor="text1"/>
          <w:sz w:val="22"/>
          <w:szCs w:val="22"/>
          <w:shd w:val="clear" w:color="auto" w:fill="FFFFFF"/>
        </w:rPr>
        <w:t xml:space="preserve">Anderson, Jaanika; Kaljundi, Linda; Polli Kadi; Tiideberg, Kristiina (toim.). Kunst või teadus = Art </w:t>
      </w:r>
      <w:proofErr w:type="spellStart"/>
      <w:r w:rsidRPr="00C0567C">
        <w:rPr>
          <w:rFonts w:asciiTheme="minorHAnsi" w:hAnsiTheme="minorHAnsi" w:cstheme="minorHAnsi"/>
          <w:color w:val="000000" w:themeColor="text1"/>
          <w:sz w:val="22"/>
          <w:szCs w:val="22"/>
          <w:shd w:val="clear" w:color="auto" w:fill="FFFFFF"/>
        </w:rPr>
        <w:t>or</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xml:space="preserve">. Tartu: Tartu Ülikooli Kirjastus, </w:t>
      </w:r>
      <w:r w:rsidR="00E42030" w:rsidRPr="00C0567C">
        <w:rPr>
          <w:rFonts w:asciiTheme="minorHAnsi" w:hAnsiTheme="minorHAnsi" w:cstheme="minorHAnsi"/>
          <w:color w:val="000000" w:themeColor="text1"/>
          <w:sz w:val="22"/>
          <w:szCs w:val="22"/>
          <w:shd w:val="clear" w:color="auto" w:fill="FFFFFF"/>
        </w:rPr>
        <w:t>64</w:t>
      </w:r>
      <w:r w:rsidRPr="00C0567C">
        <w:rPr>
          <w:rFonts w:asciiTheme="minorHAnsi" w:hAnsiTheme="minorHAnsi" w:cstheme="minorHAnsi"/>
          <w:color w:val="000000" w:themeColor="text1"/>
          <w:sz w:val="22"/>
          <w:szCs w:val="22"/>
          <w:shd w:val="clear" w:color="auto" w:fill="FFFFFF"/>
        </w:rPr>
        <w:t>-6</w:t>
      </w:r>
      <w:r w:rsidR="00E42030" w:rsidRPr="00C0567C">
        <w:rPr>
          <w:rFonts w:asciiTheme="minorHAnsi" w:hAnsiTheme="minorHAnsi" w:cstheme="minorHAnsi"/>
          <w:color w:val="000000" w:themeColor="text1"/>
          <w:sz w:val="22"/>
          <w:szCs w:val="22"/>
          <w:shd w:val="clear" w:color="auto" w:fill="FFFFFF"/>
        </w:rPr>
        <w:t>5</w:t>
      </w:r>
      <w:r w:rsidRPr="00C0567C">
        <w:rPr>
          <w:rFonts w:asciiTheme="minorHAnsi" w:hAnsiTheme="minorHAnsi" w:cstheme="minorHAnsi"/>
          <w:color w:val="000000" w:themeColor="text1"/>
          <w:sz w:val="22"/>
          <w:szCs w:val="22"/>
          <w:shd w:val="clear" w:color="auto" w:fill="FFFFFF"/>
        </w:rPr>
        <w:t>.</w:t>
      </w:r>
    </w:p>
    <w:p w14:paraId="5AA9CED6" w14:textId="7B1E1A05" w:rsidR="00C87864" w:rsidRPr="00C0567C" w:rsidRDefault="00C87864" w:rsidP="00C87864">
      <w:pPr>
        <w:rPr>
          <w:rFonts w:asciiTheme="minorHAnsi" w:hAnsiTheme="minorHAnsi" w:cstheme="minorHAnsi"/>
          <w:color w:val="000000" w:themeColor="text1"/>
          <w:sz w:val="22"/>
          <w:szCs w:val="22"/>
          <w:shd w:val="clear" w:color="auto" w:fill="FFFFFF"/>
        </w:rPr>
      </w:pPr>
      <w:r w:rsidRPr="00C0567C">
        <w:rPr>
          <w:rFonts w:asciiTheme="minorHAnsi" w:hAnsiTheme="minorHAnsi" w:cstheme="minorHAnsi"/>
          <w:b/>
          <w:bCs/>
          <w:color w:val="000000" w:themeColor="text1"/>
          <w:sz w:val="22"/>
          <w:szCs w:val="22"/>
          <w:shd w:val="clear" w:color="auto" w:fill="FFFFFF"/>
        </w:rPr>
        <w:t>Rae, Anu</w:t>
      </w:r>
      <w:r w:rsidR="00807674" w:rsidRPr="00C0567C">
        <w:rPr>
          <w:rFonts w:asciiTheme="minorHAnsi" w:hAnsiTheme="minorHAnsi" w:cstheme="minorHAnsi"/>
          <w:b/>
          <w:bCs/>
          <w:color w:val="000000" w:themeColor="text1"/>
          <w:sz w:val="22"/>
          <w:szCs w:val="22"/>
          <w:shd w:val="clear" w:color="auto" w:fill="FFFFFF"/>
        </w:rPr>
        <w:t xml:space="preserve">; </w:t>
      </w:r>
      <w:r w:rsidR="00807674" w:rsidRPr="00C0567C">
        <w:rPr>
          <w:rFonts w:asciiTheme="minorHAnsi" w:hAnsiTheme="minorHAnsi" w:cstheme="minorHAnsi"/>
          <w:color w:val="000000" w:themeColor="text1"/>
          <w:sz w:val="22"/>
          <w:szCs w:val="22"/>
          <w:shd w:val="clear" w:color="auto" w:fill="FFFFFF"/>
        </w:rPr>
        <w:t>Tiideberg, Kristiina</w:t>
      </w:r>
      <w:r w:rsidRPr="00C0567C">
        <w:rPr>
          <w:rFonts w:asciiTheme="minorHAnsi" w:hAnsiTheme="minorHAnsi" w:cstheme="minorHAnsi"/>
          <w:color w:val="000000" w:themeColor="text1"/>
          <w:sz w:val="22"/>
          <w:szCs w:val="22"/>
          <w:shd w:val="clear" w:color="auto" w:fill="FFFFFF"/>
        </w:rPr>
        <w:t xml:space="preserve"> (2022</w:t>
      </w:r>
      <w:r w:rsidR="00E4480C" w:rsidRPr="00C0567C">
        <w:rPr>
          <w:rFonts w:asciiTheme="minorHAnsi" w:hAnsiTheme="minorHAnsi" w:cstheme="minorHAnsi"/>
          <w:color w:val="000000" w:themeColor="text1"/>
          <w:sz w:val="22"/>
          <w:szCs w:val="22"/>
          <w:shd w:val="clear" w:color="auto" w:fill="FFFFFF"/>
        </w:rPr>
        <w:t xml:space="preserve">). </w:t>
      </w:r>
      <w:r w:rsidR="00807674" w:rsidRPr="00C0567C">
        <w:rPr>
          <w:rFonts w:asciiTheme="minorHAnsi" w:hAnsiTheme="minorHAnsi" w:cstheme="minorHAnsi"/>
          <w:color w:val="000000" w:themeColor="text1"/>
          <w:sz w:val="22"/>
          <w:szCs w:val="22"/>
          <w:shd w:val="clear" w:color="auto" w:fill="FFFFFF"/>
        </w:rPr>
        <w:t xml:space="preserve">Nikolai </w:t>
      </w:r>
      <w:proofErr w:type="spellStart"/>
      <w:r w:rsidR="00807674" w:rsidRPr="00C0567C">
        <w:rPr>
          <w:rFonts w:asciiTheme="minorHAnsi" w:hAnsiTheme="minorHAnsi" w:cstheme="minorHAnsi"/>
          <w:color w:val="000000" w:themeColor="text1"/>
          <w:sz w:val="22"/>
          <w:szCs w:val="22"/>
          <w:shd w:val="clear" w:color="auto" w:fill="FFFFFF"/>
        </w:rPr>
        <w:t>Pirogovi</w:t>
      </w:r>
      <w:proofErr w:type="spellEnd"/>
      <w:r w:rsidR="00807674" w:rsidRPr="00C0567C">
        <w:rPr>
          <w:rFonts w:asciiTheme="minorHAnsi" w:hAnsiTheme="minorHAnsi" w:cstheme="minorHAnsi"/>
          <w:color w:val="000000" w:themeColor="text1"/>
          <w:sz w:val="22"/>
          <w:szCs w:val="22"/>
          <w:shd w:val="clear" w:color="auto" w:fill="FFFFFF"/>
        </w:rPr>
        <w:t xml:space="preserve"> anatoomiaatlas</w:t>
      </w:r>
      <w:r w:rsidRPr="00C0567C">
        <w:rPr>
          <w:rFonts w:asciiTheme="minorHAnsi" w:hAnsiTheme="minorHAnsi" w:cstheme="minorHAnsi"/>
          <w:color w:val="000000" w:themeColor="text1"/>
          <w:sz w:val="22"/>
          <w:szCs w:val="22"/>
          <w:shd w:val="clear" w:color="auto" w:fill="FFFFFF"/>
        </w:rPr>
        <w:t xml:space="preserve">. </w:t>
      </w:r>
      <w:r w:rsidRPr="00C0567C">
        <w:rPr>
          <w:rFonts w:asciiTheme="minorHAnsi" w:eastAsia="Calibri" w:hAnsiTheme="minorHAnsi" w:cstheme="minorHAnsi"/>
          <w:color w:val="000000" w:themeColor="text1"/>
          <w:sz w:val="22"/>
          <w:szCs w:val="22"/>
          <w:lang w:val="en-US"/>
        </w:rPr>
        <w:t xml:space="preserve">In </w:t>
      </w:r>
      <w:r w:rsidRPr="00C0567C">
        <w:rPr>
          <w:rFonts w:asciiTheme="minorHAnsi" w:hAnsiTheme="minorHAnsi" w:cstheme="minorHAnsi"/>
          <w:color w:val="000000" w:themeColor="text1"/>
          <w:sz w:val="22"/>
          <w:szCs w:val="22"/>
          <w:shd w:val="clear" w:color="auto" w:fill="FFFFFF"/>
        </w:rPr>
        <w:t xml:space="preserve">Anderson, Jaanika; Kaljundi, Linda; Polli Kadi; Tiideberg, Kristiina (toim.). Kunst või teadus = Art </w:t>
      </w:r>
      <w:proofErr w:type="spellStart"/>
      <w:r w:rsidRPr="00C0567C">
        <w:rPr>
          <w:rFonts w:asciiTheme="minorHAnsi" w:hAnsiTheme="minorHAnsi" w:cstheme="minorHAnsi"/>
          <w:color w:val="000000" w:themeColor="text1"/>
          <w:sz w:val="22"/>
          <w:szCs w:val="22"/>
          <w:shd w:val="clear" w:color="auto" w:fill="FFFFFF"/>
        </w:rPr>
        <w:t>or</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xml:space="preserve">. Tartu: Tartu Ülikooli Kirjastus, </w:t>
      </w:r>
      <w:r w:rsidR="00807674" w:rsidRPr="00C0567C">
        <w:rPr>
          <w:rFonts w:asciiTheme="minorHAnsi" w:hAnsiTheme="minorHAnsi" w:cstheme="minorHAnsi"/>
          <w:color w:val="000000" w:themeColor="text1"/>
          <w:sz w:val="22"/>
          <w:szCs w:val="22"/>
          <w:shd w:val="clear" w:color="auto" w:fill="FFFFFF"/>
        </w:rPr>
        <w:t>152</w:t>
      </w:r>
      <w:r w:rsidRPr="00C0567C">
        <w:rPr>
          <w:rFonts w:asciiTheme="minorHAnsi" w:hAnsiTheme="minorHAnsi" w:cstheme="minorHAnsi"/>
          <w:color w:val="000000" w:themeColor="text1"/>
          <w:sz w:val="22"/>
          <w:szCs w:val="22"/>
          <w:shd w:val="clear" w:color="auto" w:fill="FFFFFF"/>
        </w:rPr>
        <w:t>-</w:t>
      </w:r>
      <w:r w:rsidR="00807674" w:rsidRPr="00C0567C">
        <w:rPr>
          <w:rFonts w:asciiTheme="minorHAnsi" w:hAnsiTheme="minorHAnsi" w:cstheme="minorHAnsi"/>
          <w:color w:val="000000" w:themeColor="text1"/>
          <w:sz w:val="22"/>
          <w:szCs w:val="22"/>
          <w:shd w:val="clear" w:color="auto" w:fill="FFFFFF"/>
        </w:rPr>
        <w:t>15</w:t>
      </w:r>
      <w:r w:rsidRPr="00C0567C">
        <w:rPr>
          <w:rFonts w:asciiTheme="minorHAnsi" w:hAnsiTheme="minorHAnsi" w:cstheme="minorHAnsi"/>
          <w:color w:val="000000" w:themeColor="text1"/>
          <w:sz w:val="22"/>
          <w:szCs w:val="22"/>
          <w:shd w:val="clear" w:color="auto" w:fill="FFFFFF"/>
        </w:rPr>
        <w:t>5.</w:t>
      </w:r>
    </w:p>
    <w:p w14:paraId="36F61160" w14:textId="1E94EE65" w:rsidR="0080390A" w:rsidRPr="00C0567C" w:rsidRDefault="0080390A" w:rsidP="00C87864">
      <w:pPr>
        <w:rPr>
          <w:rFonts w:asciiTheme="minorHAnsi" w:eastAsia="Calibri" w:hAnsiTheme="minorHAnsi" w:cstheme="minorHAnsi"/>
          <w:color w:val="000000" w:themeColor="text1"/>
          <w:sz w:val="22"/>
          <w:szCs w:val="22"/>
          <w:lang w:val="en-US"/>
        </w:rPr>
      </w:pPr>
      <w:r w:rsidRPr="00C0567C">
        <w:rPr>
          <w:rFonts w:asciiTheme="minorHAnsi" w:hAnsiTheme="minorHAnsi" w:cstheme="minorHAnsi"/>
          <w:b/>
          <w:bCs/>
          <w:color w:val="000000" w:themeColor="text1"/>
          <w:sz w:val="22"/>
          <w:szCs w:val="22"/>
          <w:shd w:val="clear" w:color="auto" w:fill="FFFFFF"/>
        </w:rPr>
        <w:t>Rae, Anu</w:t>
      </w:r>
      <w:r w:rsidRPr="00C0567C">
        <w:rPr>
          <w:rFonts w:asciiTheme="minorHAnsi" w:hAnsiTheme="minorHAnsi" w:cstheme="minorHAnsi"/>
          <w:color w:val="000000" w:themeColor="text1"/>
          <w:sz w:val="22"/>
          <w:szCs w:val="22"/>
          <w:shd w:val="clear" w:color="auto" w:fill="FFFFFF"/>
        </w:rPr>
        <w:t xml:space="preserve"> (2022). Patoloogilised </w:t>
      </w:r>
      <w:r w:rsidR="002E2686" w:rsidRPr="00C0567C">
        <w:rPr>
          <w:rFonts w:asciiTheme="minorHAnsi" w:hAnsiTheme="minorHAnsi" w:cstheme="minorHAnsi"/>
          <w:color w:val="000000" w:themeColor="text1"/>
          <w:sz w:val="22"/>
          <w:szCs w:val="22"/>
          <w:shd w:val="clear" w:color="auto" w:fill="FFFFFF"/>
        </w:rPr>
        <w:t>joonistused</w:t>
      </w:r>
      <w:r w:rsidRPr="00C0567C">
        <w:rPr>
          <w:rFonts w:asciiTheme="minorHAnsi" w:hAnsiTheme="minorHAnsi" w:cstheme="minorHAnsi"/>
          <w:color w:val="000000" w:themeColor="text1"/>
          <w:sz w:val="22"/>
          <w:szCs w:val="22"/>
          <w:shd w:val="clear" w:color="auto" w:fill="FFFFFF"/>
        </w:rPr>
        <w:t xml:space="preserve">. </w:t>
      </w:r>
      <w:r w:rsidRPr="00C0567C">
        <w:rPr>
          <w:rFonts w:asciiTheme="minorHAnsi" w:eastAsia="Calibri" w:hAnsiTheme="minorHAnsi" w:cstheme="minorHAnsi"/>
          <w:color w:val="000000" w:themeColor="text1"/>
          <w:sz w:val="22"/>
          <w:szCs w:val="22"/>
          <w:lang w:val="en-US"/>
        </w:rPr>
        <w:t xml:space="preserve">In </w:t>
      </w:r>
      <w:r w:rsidRPr="00C0567C">
        <w:rPr>
          <w:rFonts w:asciiTheme="minorHAnsi" w:hAnsiTheme="minorHAnsi" w:cstheme="minorHAnsi"/>
          <w:color w:val="000000" w:themeColor="text1"/>
          <w:sz w:val="22"/>
          <w:szCs w:val="22"/>
          <w:shd w:val="clear" w:color="auto" w:fill="FFFFFF"/>
        </w:rPr>
        <w:t xml:space="preserve">Anderson, Jaanika; Kaljundi, Linda; Polli Kadi; Tiideberg, Kristiina (toim.). Kunst või teadus = Art </w:t>
      </w:r>
      <w:proofErr w:type="spellStart"/>
      <w:r w:rsidRPr="00C0567C">
        <w:rPr>
          <w:rFonts w:asciiTheme="minorHAnsi" w:hAnsiTheme="minorHAnsi" w:cstheme="minorHAnsi"/>
          <w:color w:val="000000" w:themeColor="text1"/>
          <w:sz w:val="22"/>
          <w:szCs w:val="22"/>
          <w:shd w:val="clear" w:color="auto" w:fill="FFFFFF"/>
        </w:rPr>
        <w:t>or</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Tartu: Tartu Ülikooli Kirjastus, 156-157.</w:t>
      </w:r>
    </w:p>
    <w:p w14:paraId="7F747FE9" w14:textId="2AFE3B1A" w:rsidR="0050670A" w:rsidRPr="00C0567C" w:rsidRDefault="0050670A" w:rsidP="0050670A">
      <w:pPr>
        <w:rPr>
          <w:rFonts w:asciiTheme="minorHAnsi" w:eastAsia="Calibri" w:hAnsiTheme="minorHAnsi" w:cstheme="minorHAnsi"/>
          <w:color w:val="000000" w:themeColor="text1"/>
          <w:sz w:val="22"/>
          <w:szCs w:val="22"/>
          <w:lang w:val="en-US"/>
        </w:rPr>
      </w:pPr>
      <w:r w:rsidRPr="00C0567C">
        <w:rPr>
          <w:rFonts w:asciiTheme="minorHAnsi" w:hAnsiTheme="minorHAnsi" w:cstheme="minorHAnsi"/>
          <w:b/>
          <w:bCs/>
          <w:color w:val="000000" w:themeColor="text1"/>
          <w:sz w:val="22"/>
          <w:szCs w:val="22"/>
          <w:shd w:val="clear" w:color="auto" w:fill="FFFFFF"/>
        </w:rPr>
        <w:t>Sahk, Ingrid</w:t>
      </w:r>
      <w:r w:rsidRPr="00C0567C">
        <w:rPr>
          <w:rFonts w:asciiTheme="minorHAnsi" w:hAnsiTheme="minorHAnsi" w:cstheme="minorHAnsi"/>
          <w:color w:val="000000" w:themeColor="text1"/>
          <w:sz w:val="22"/>
          <w:szCs w:val="22"/>
          <w:shd w:val="clear" w:color="auto" w:fill="FFFFFF"/>
        </w:rPr>
        <w:t xml:space="preserve"> (2022)</w:t>
      </w:r>
      <w:r w:rsidR="002539C3" w:rsidRPr="00C0567C">
        <w:rPr>
          <w:rFonts w:asciiTheme="minorHAnsi" w:hAnsiTheme="minorHAnsi" w:cstheme="minorHAnsi"/>
          <w:color w:val="000000" w:themeColor="text1"/>
          <w:sz w:val="22"/>
          <w:szCs w:val="22"/>
          <w:shd w:val="clear" w:color="auto" w:fill="FFFFFF"/>
        </w:rPr>
        <w:t>.</w:t>
      </w:r>
      <w:r w:rsidRPr="00C0567C">
        <w:rPr>
          <w:rFonts w:asciiTheme="minorHAnsi" w:hAnsiTheme="minorHAnsi" w:cstheme="minorHAnsi"/>
          <w:color w:val="000000" w:themeColor="text1"/>
          <w:sz w:val="22"/>
          <w:szCs w:val="22"/>
          <w:shd w:val="clear" w:color="auto" w:fill="FFFFFF"/>
        </w:rPr>
        <w:t xml:space="preserve"> </w:t>
      </w:r>
      <w:r w:rsidR="002539C3" w:rsidRPr="00C0567C">
        <w:rPr>
          <w:rFonts w:asciiTheme="minorHAnsi" w:hAnsiTheme="minorHAnsi" w:cstheme="minorHAnsi"/>
          <w:color w:val="000000" w:themeColor="text1"/>
          <w:sz w:val="22"/>
          <w:szCs w:val="22"/>
          <w:shd w:val="clear" w:color="auto" w:fill="FFFFFF"/>
        </w:rPr>
        <w:t xml:space="preserve">Teadlane joonistab. Carl </w:t>
      </w:r>
      <w:proofErr w:type="spellStart"/>
      <w:r w:rsidR="002539C3" w:rsidRPr="00C0567C">
        <w:rPr>
          <w:rFonts w:asciiTheme="minorHAnsi" w:hAnsiTheme="minorHAnsi" w:cstheme="minorHAnsi"/>
          <w:color w:val="000000" w:themeColor="text1"/>
          <w:sz w:val="22"/>
          <w:szCs w:val="22"/>
          <w:shd w:val="clear" w:color="auto" w:fill="FFFFFF"/>
        </w:rPr>
        <w:t>Claus</w:t>
      </w:r>
      <w:proofErr w:type="spellEnd"/>
      <w:r w:rsidRPr="00C0567C">
        <w:rPr>
          <w:rFonts w:asciiTheme="minorHAnsi" w:hAnsiTheme="minorHAnsi" w:cstheme="minorHAnsi"/>
          <w:color w:val="000000" w:themeColor="text1"/>
          <w:sz w:val="22"/>
          <w:szCs w:val="22"/>
          <w:shd w:val="clear" w:color="auto" w:fill="FFFFFF"/>
        </w:rPr>
        <w:t xml:space="preserve">. </w:t>
      </w:r>
      <w:r w:rsidRPr="00C0567C">
        <w:rPr>
          <w:rFonts w:asciiTheme="minorHAnsi" w:eastAsia="Calibri" w:hAnsiTheme="minorHAnsi" w:cstheme="minorHAnsi"/>
          <w:color w:val="000000" w:themeColor="text1"/>
          <w:sz w:val="22"/>
          <w:szCs w:val="22"/>
          <w:lang w:val="en-US"/>
        </w:rPr>
        <w:t xml:space="preserve">In </w:t>
      </w:r>
      <w:r w:rsidRPr="00C0567C">
        <w:rPr>
          <w:rFonts w:asciiTheme="minorHAnsi" w:hAnsiTheme="minorHAnsi" w:cstheme="minorHAnsi"/>
          <w:color w:val="000000" w:themeColor="text1"/>
          <w:sz w:val="22"/>
          <w:szCs w:val="22"/>
          <w:shd w:val="clear" w:color="auto" w:fill="FFFFFF"/>
        </w:rPr>
        <w:t xml:space="preserve">Anderson, Jaanika; Kaljundi, Linda; Polli Kadi; Tiideberg, Kristiina (toim.). Kunst või teadus = Art </w:t>
      </w:r>
      <w:proofErr w:type="spellStart"/>
      <w:r w:rsidRPr="00C0567C">
        <w:rPr>
          <w:rFonts w:asciiTheme="minorHAnsi" w:hAnsiTheme="minorHAnsi" w:cstheme="minorHAnsi"/>
          <w:color w:val="000000" w:themeColor="text1"/>
          <w:sz w:val="22"/>
          <w:szCs w:val="22"/>
          <w:shd w:val="clear" w:color="auto" w:fill="FFFFFF"/>
        </w:rPr>
        <w:t>or</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Tartu: Tartu Ülikooli Kirjastus, 86-87.</w:t>
      </w:r>
    </w:p>
    <w:p w14:paraId="657DED47" w14:textId="6B27EFF8" w:rsidR="008F210C" w:rsidRPr="00C0567C" w:rsidRDefault="008F210C" w:rsidP="008F210C">
      <w:pPr>
        <w:rPr>
          <w:rFonts w:asciiTheme="minorHAnsi" w:hAnsiTheme="minorHAnsi" w:cstheme="minorHAnsi"/>
          <w:color w:val="000000" w:themeColor="text1"/>
          <w:sz w:val="22"/>
          <w:szCs w:val="22"/>
          <w:shd w:val="clear" w:color="auto" w:fill="FFFFFF"/>
        </w:rPr>
      </w:pPr>
      <w:r w:rsidRPr="00C0567C">
        <w:rPr>
          <w:rFonts w:asciiTheme="minorHAnsi" w:hAnsiTheme="minorHAnsi" w:cstheme="minorHAnsi"/>
          <w:b/>
          <w:bCs/>
          <w:color w:val="000000" w:themeColor="text1"/>
          <w:sz w:val="22"/>
          <w:szCs w:val="22"/>
          <w:shd w:val="clear" w:color="auto" w:fill="FFFFFF"/>
        </w:rPr>
        <w:t>Sahk, Ingrid</w:t>
      </w:r>
      <w:r w:rsidRPr="00C0567C">
        <w:rPr>
          <w:rFonts w:asciiTheme="minorHAnsi" w:hAnsiTheme="minorHAnsi" w:cstheme="minorHAnsi"/>
          <w:color w:val="000000" w:themeColor="text1"/>
          <w:sz w:val="22"/>
          <w:szCs w:val="22"/>
          <w:shd w:val="clear" w:color="auto" w:fill="FFFFFF"/>
        </w:rPr>
        <w:t xml:space="preserve"> (2022). Anatoomid-kirurgid</w:t>
      </w:r>
      <w:r w:rsidR="00C87864" w:rsidRPr="00C0567C">
        <w:rPr>
          <w:rFonts w:asciiTheme="minorHAnsi" w:hAnsiTheme="minorHAnsi" w:cstheme="minorHAnsi"/>
          <w:color w:val="000000" w:themeColor="text1"/>
          <w:sz w:val="22"/>
          <w:szCs w:val="22"/>
          <w:shd w:val="clear" w:color="auto" w:fill="FFFFFF"/>
        </w:rPr>
        <w:t xml:space="preserve"> Antonio </w:t>
      </w:r>
      <w:proofErr w:type="spellStart"/>
      <w:r w:rsidR="00C87864" w:rsidRPr="00C0567C">
        <w:rPr>
          <w:rFonts w:asciiTheme="minorHAnsi" w:hAnsiTheme="minorHAnsi" w:cstheme="minorHAnsi"/>
          <w:color w:val="000000" w:themeColor="text1"/>
          <w:sz w:val="22"/>
          <w:szCs w:val="22"/>
          <w:shd w:val="clear" w:color="auto" w:fill="FFFFFF"/>
        </w:rPr>
        <w:t>Scarpa</w:t>
      </w:r>
      <w:proofErr w:type="spellEnd"/>
      <w:r w:rsidR="00C87864" w:rsidRPr="00C0567C">
        <w:rPr>
          <w:rFonts w:asciiTheme="minorHAnsi" w:hAnsiTheme="minorHAnsi" w:cstheme="minorHAnsi"/>
          <w:color w:val="000000" w:themeColor="text1"/>
          <w:sz w:val="22"/>
          <w:szCs w:val="22"/>
          <w:shd w:val="clear" w:color="auto" w:fill="FFFFFF"/>
        </w:rPr>
        <w:t xml:space="preserve"> ja </w:t>
      </w:r>
      <w:proofErr w:type="spellStart"/>
      <w:r w:rsidR="00C87864" w:rsidRPr="00C0567C">
        <w:rPr>
          <w:rFonts w:asciiTheme="minorHAnsi" w:hAnsiTheme="minorHAnsi" w:cstheme="minorHAnsi"/>
          <w:color w:val="000000" w:themeColor="text1"/>
          <w:sz w:val="22"/>
          <w:szCs w:val="22"/>
          <w:shd w:val="clear" w:color="auto" w:fill="FFFFFF"/>
        </w:rPr>
        <w:t>Jules</w:t>
      </w:r>
      <w:proofErr w:type="spellEnd"/>
      <w:r w:rsidR="00C87864" w:rsidRPr="00C0567C">
        <w:rPr>
          <w:rFonts w:asciiTheme="minorHAnsi" w:hAnsiTheme="minorHAnsi" w:cstheme="minorHAnsi"/>
          <w:color w:val="000000" w:themeColor="text1"/>
          <w:sz w:val="22"/>
          <w:szCs w:val="22"/>
          <w:shd w:val="clear" w:color="auto" w:fill="FFFFFF"/>
        </w:rPr>
        <w:t xml:space="preserve"> </w:t>
      </w:r>
      <w:proofErr w:type="spellStart"/>
      <w:r w:rsidR="00C87864" w:rsidRPr="00C0567C">
        <w:rPr>
          <w:rFonts w:asciiTheme="minorHAnsi" w:hAnsiTheme="minorHAnsi" w:cstheme="minorHAnsi"/>
          <w:color w:val="000000" w:themeColor="text1"/>
          <w:sz w:val="22"/>
          <w:szCs w:val="22"/>
          <w:shd w:val="clear" w:color="auto" w:fill="FFFFFF"/>
        </w:rPr>
        <w:t>Cloquet</w:t>
      </w:r>
      <w:proofErr w:type="spellEnd"/>
      <w:r w:rsidRPr="00C0567C">
        <w:rPr>
          <w:rFonts w:asciiTheme="minorHAnsi" w:hAnsiTheme="minorHAnsi" w:cstheme="minorHAnsi"/>
          <w:color w:val="000000" w:themeColor="text1"/>
          <w:sz w:val="22"/>
          <w:szCs w:val="22"/>
          <w:shd w:val="clear" w:color="auto" w:fill="FFFFFF"/>
        </w:rPr>
        <w:t xml:space="preserve">. </w:t>
      </w:r>
      <w:r w:rsidRPr="00C0567C">
        <w:rPr>
          <w:rFonts w:asciiTheme="minorHAnsi" w:eastAsia="Calibri" w:hAnsiTheme="minorHAnsi" w:cstheme="minorHAnsi"/>
          <w:color w:val="000000" w:themeColor="text1"/>
          <w:sz w:val="22"/>
          <w:szCs w:val="22"/>
          <w:lang w:val="en-US"/>
        </w:rPr>
        <w:t xml:space="preserve">In </w:t>
      </w:r>
      <w:r w:rsidRPr="00C0567C">
        <w:rPr>
          <w:rFonts w:asciiTheme="minorHAnsi" w:hAnsiTheme="minorHAnsi" w:cstheme="minorHAnsi"/>
          <w:color w:val="000000" w:themeColor="text1"/>
          <w:sz w:val="22"/>
          <w:szCs w:val="22"/>
          <w:shd w:val="clear" w:color="auto" w:fill="FFFFFF"/>
        </w:rPr>
        <w:t xml:space="preserve">Anderson, Jaanika; Kaljundi, Linda; Polli Kadi; Tiideberg, Kristiina (toim.). Kunst või teadus = Art </w:t>
      </w:r>
      <w:proofErr w:type="spellStart"/>
      <w:r w:rsidRPr="00C0567C">
        <w:rPr>
          <w:rFonts w:asciiTheme="minorHAnsi" w:hAnsiTheme="minorHAnsi" w:cstheme="minorHAnsi"/>
          <w:color w:val="000000" w:themeColor="text1"/>
          <w:sz w:val="22"/>
          <w:szCs w:val="22"/>
          <w:shd w:val="clear" w:color="auto" w:fill="FFFFFF"/>
        </w:rPr>
        <w:t>or</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Tartu: Tartu Ülikooli Kirjastus, 150-151.</w:t>
      </w:r>
    </w:p>
    <w:p w14:paraId="5DB9FA03" w14:textId="66B03A06" w:rsidR="008B5C6A" w:rsidRPr="00C0567C" w:rsidRDefault="008B5C6A" w:rsidP="008B5C6A">
      <w:pPr>
        <w:rPr>
          <w:rFonts w:asciiTheme="minorHAnsi" w:eastAsia="Calibri" w:hAnsiTheme="minorHAnsi" w:cstheme="minorHAnsi"/>
          <w:color w:val="000000" w:themeColor="text1"/>
          <w:sz w:val="22"/>
          <w:szCs w:val="22"/>
          <w:lang w:val="en-US"/>
        </w:rPr>
      </w:pPr>
      <w:r w:rsidRPr="00C0567C">
        <w:rPr>
          <w:rFonts w:asciiTheme="minorHAnsi" w:hAnsiTheme="minorHAnsi" w:cstheme="minorHAnsi"/>
          <w:b/>
          <w:bCs/>
          <w:color w:val="000000" w:themeColor="text1"/>
          <w:sz w:val="22"/>
          <w:szCs w:val="22"/>
          <w:shd w:val="clear" w:color="auto" w:fill="FFFFFF"/>
        </w:rPr>
        <w:t>Sahk, Ingrid</w:t>
      </w:r>
      <w:r w:rsidRPr="00C0567C">
        <w:rPr>
          <w:rFonts w:asciiTheme="minorHAnsi" w:hAnsiTheme="minorHAnsi" w:cstheme="minorHAnsi"/>
          <w:color w:val="000000" w:themeColor="text1"/>
          <w:sz w:val="22"/>
          <w:szCs w:val="22"/>
          <w:shd w:val="clear" w:color="auto" w:fill="FFFFFF"/>
        </w:rPr>
        <w:t xml:space="preserve"> (2022). Carl Friedrich </w:t>
      </w:r>
      <w:proofErr w:type="spellStart"/>
      <w:r w:rsidRPr="00C0567C">
        <w:rPr>
          <w:rFonts w:asciiTheme="minorHAnsi" w:hAnsiTheme="minorHAnsi" w:cstheme="minorHAnsi"/>
          <w:color w:val="000000" w:themeColor="text1"/>
          <w:sz w:val="22"/>
          <w:szCs w:val="22"/>
          <w:shd w:val="clear" w:color="auto" w:fill="FFFFFF"/>
        </w:rPr>
        <w:t>von</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Ledebouri</w:t>
      </w:r>
      <w:proofErr w:type="spellEnd"/>
      <w:r w:rsidRPr="00C0567C">
        <w:rPr>
          <w:rFonts w:asciiTheme="minorHAnsi" w:hAnsiTheme="minorHAnsi" w:cstheme="minorHAnsi"/>
          <w:color w:val="000000" w:themeColor="text1"/>
          <w:sz w:val="22"/>
          <w:szCs w:val="22"/>
          <w:shd w:val="clear" w:color="auto" w:fill="FFFFFF"/>
        </w:rPr>
        <w:t xml:space="preserve"> taimeatlas. </w:t>
      </w:r>
      <w:r w:rsidRPr="00C0567C">
        <w:rPr>
          <w:rFonts w:asciiTheme="minorHAnsi" w:eastAsia="Calibri" w:hAnsiTheme="minorHAnsi" w:cstheme="minorHAnsi"/>
          <w:color w:val="000000" w:themeColor="text1"/>
          <w:sz w:val="22"/>
          <w:szCs w:val="22"/>
          <w:lang w:val="en-US"/>
        </w:rPr>
        <w:t xml:space="preserve">In </w:t>
      </w:r>
      <w:r w:rsidRPr="00C0567C">
        <w:rPr>
          <w:rFonts w:asciiTheme="minorHAnsi" w:hAnsiTheme="minorHAnsi" w:cstheme="minorHAnsi"/>
          <w:color w:val="000000" w:themeColor="text1"/>
          <w:sz w:val="22"/>
          <w:szCs w:val="22"/>
          <w:shd w:val="clear" w:color="auto" w:fill="FFFFFF"/>
        </w:rPr>
        <w:t xml:space="preserve">Anderson, Jaanika; Kaljundi, Linda; Polli Kadi; Tiideberg, Kristiina (toim.). Kunst või teadus = Art </w:t>
      </w:r>
      <w:proofErr w:type="spellStart"/>
      <w:r w:rsidRPr="00C0567C">
        <w:rPr>
          <w:rFonts w:asciiTheme="minorHAnsi" w:hAnsiTheme="minorHAnsi" w:cstheme="minorHAnsi"/>
          <w:color w:val="000000" w:themeColor="text1"/>
          <w:sz w:val="22"/>
          <w:szCs w:val="22"/>
          <w:shd w:val="clear" w:color="auto" w:fill="FFFFFF"/>
        </w:rPr>
        <w:t>or</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Tartu: Tartu Ülikooli Kirjastus, 1</w:t>
      </w:r>
      <w:r w:rsidR="00184EDA" w:rsidRPr="00C0567C">
        <w:rPr>
          <w:rFonts w:asciiTheme="minorHAnsi" w:hAnsiTheme="minorHAnsi" w:cstheme="minorHAnsi"/>
          <w:color w:val="000000" w:themeColor="text1"/>
          <w:sz w:val="22"/>
          <w:szCs w:val="22"/>
          <w:shd w:val="clear" w:color="auto" w:fill="FFFFFF"/>
        </w:rPr>
        <w:t>80</w:t>
      </w:r>
      <w:r w:rsidRPr="00C0567C">
        <w:rPr>
          <w:rFonts w:asciiTheme="minorHAnsi" w:hAnsiTheme="minorHAnsi" w:cstheme="minorHAnsi"/>
          <w:color w:val="000000" w:themeColor="text1"/>
          <w:sz w:val="22"/>
          <w:szCs w:val="22"/>
          <w:shd w:val="clear" w:color="auto" w:fill="FFFFFF"/>
        </w:rPr>
        <w:t>-1</w:t>
      </w:r>
      <w:r w:rsidR="00184EDA" w:rsidRPr="00C0567C">
        <w:rPr>
          <w:rFonts w:asciiTheme="minorHAnsi" w:hAnsiTheme="minorHAnsi" w:cstheme="minorHAnsi"/>
          <w:color w:val="000000" w:themeColor="text1"/>
          <w:sz w:val="22"/>
          <w:szCs w:val="22"/>
          <w:shd w:val="clear" w:color="auto" w:fill="FFFFFF"/>
        </w:rPr>
        <w:t>8</w:t>
      </w:r>
      <w:r w:rsidRPr="00C0567C">
        <w:rPr>
          <w:rFonts w:asciiTheme="minorHAnsi" w:hAnsiTheme="minorHAnsi" w:cstheme="minorHAnsi"/>
          <w:color w:val="000000" w:themeColor="text1"/>
          <w:sz w:val="22"/>
          <w:szCs w:val="22"/>
          <w:shd w:val="clear" w:color="auto" w:fill="FFFFFF"/>
        </w:rPr>
        <w:t>1.</w:t>
      </w:r>
    </w:p>
    <w:p w14:paraId="762DFFC4" w14:textId="77777777" w:rsidR="008B5C6A" w:rsidRPr="00C0567C" w:rsidRDefault="008B5C6A" w:rsidP="008F210C">
      <w:pPr>
        <w:rPr>
          <w:rFonts w:asciiTheme="minorHAnsi" w:eastAsia="Calibri" w:hAnsiTheme="minorHAnsi" w:cstheme="minorHAnsi"/>
          <w:color w:val="000000" w:themeColor="text1"/>
          <w:sz w:val="22"/>
          <w:szCs w:val="22"/>
          <w:lang w:val="en-US"/>
        </w:rPr>
      </w:pPr>
    </w:p>
    <w:p w14:paraId="234C4784" w14:textId="0F98CB53" w:rsidR="00BF3697" w:rsidRPr="00C0567C" w:rsidRDefault="00BF3697" w:rsidP="004A6B51">
      <w:pPr>
        <w:rPr>
          <w:rFonts w:asciiTheme="minorHAnsi" w:eastAsia="Calibri" w:hAnsiTheme="minorHAnsi" w:cstheme="minorHAnsi"/>
          <w:b/>
          <w:color w:val="000000" w:themeColor="text1"/>
          <w:sz w:val="22"/>
          <w:szCs w:val="22"/>
          <w:lang w:val="et"/>
        </w:rPr>
      </w:pPr>
      <w:r w:rsidRPr="00C0567C">
        <w:rPr>
          <w:rFonts w:asciiTheme="minorHAnsi" w:eastAsia="Calibri" w:hAnsiTheme="minorHAnsi" w:cstheme="minorHAnsi"/>
          <w:b/>
          <w:color w:val="000000" w:themeColor="text1"/>
          <w:sz w:val="22"/>
          <w:szCs w:val="22"/>
          <w:lang w:val="et"/>
        </w:rPr>
        <w:t>4.1.</w:t>
      </w:r>
    </w:p>
    <w:p w14:paraId="73BCE925" w14:textId="4FFD9E2F" w:rsidR="00972AAD" w:rsidRPr="00C0567C" w:rsidRDefault="000F33DA" w:rsidP="004A6B51">
      <w:pPr>
        <w:rPr>
          <w:rFonts w:asciiTheme="minorHAnsi" w:hAnsiTheme="minorHAnsi" w:cstheme="minorHAnsi"/>
          <w:color w:val="000000" w:themeColor="text1"/>
          <w:sz w:val="22"/>
          <w:szCs w:val="22"/>
          <w:shd w:val="clear" w:color="auto" w:fill="FFFFFF"/>
        </w:rPr>
      </w:pPr>
      <w:r w:rsidRPr="00C0567C">
        <w:rPr>
          <w:rFonts w:asciiTheme="minorHAnsi" w:hAnsiTheme="minorHAnsi" w:cstheme="minorHAnsi"/>
          <w:b/>
          <w:bCs/>
          <w:color w:val="000000" w:themeColor="text1"/>
          <w:sz w:val="22"/>
          <w:szCs w:val="22"/>
          <w:shd w:val="clear" w:color="auto" w:fill="FFFFFF"/>
        </w:rPr>
        <w:lastRenderedPageBreak/>
        <w:t>Anderson, Jaanika</w:t>
      </w:r>
      <w:r w:rsidRPr="00C0567C">
        <w:rPr>
          <w:rFonts w:asciiTheme="minorHAnsi" w:hAnsiTheme="minorHAnsi" w:cstheme="minorHAnsi"/>
          <w:color w:val="000000" w:themeColor="text1"/>
          <w:sz w:val="22"/>
          <w:szCs w:val="22"/>
          <w:shd w:val="clear" w:color="auto" w:fill="FFFFFF"/>
        </w:rPr>
        <w:t>; Kaljundi, Linda; Polli, Kadi; Tiideberg, Kristiina (</w:t>
      </w:r>
      <w:r w:rsidR="00BE32B9" w:rsidRPr="00C0567C">
        <w:rPr>
          <w:rFonts w:asciiTheme="minorHAnsi" w:hAnsiTheme="minorHAnsi" w:cstheme="minorHAnsi"/>
          <w:color w:val="000000" w:themeColor="text1"/>
          <w:sz w:val="22"/>
          <w:szCs w:val="22"/>
          <w:shd w:val="clear" w:color="auto" w:fill="FFFFFF"/>
        </w:rPr>
        <w:t>t</w:t>
      </w:r>
      <w:r w:rsidRPr="00C0567C">
        <w:rPr>
          <w:rFonts w:asciiTheme="minorHAnsi" w:hAnsiTheme="minorHAnsi" w:cstheme="minorHAnsi"/>
          <w:color w:val="000000" w:themeColor="text1"/>
          <w:sz w:val="22"/>
          <w:szCs w:val="22"/>
          <w:shd w:val="clear" w:color="auto" w:fill="FFFFFF"/>
        </w:rPr>
        <w:t xml:space="preserve">oim.) (2022). Kunst või </w:t>
      </w:r>
      <w:r w:rsidR="00C55AEA" w:rsidRPr="00C0567C">
        <w:rPr>
          <w:rFonts w:asciiTheme="minorHAnsi" w:hAnsiTheme="minorHAnsi" w:cstheme="minorHAnsi"/>
          <w:color w:val="000000" w:themeColor="text1"/>
          <w:sz w:val="22"/>
          <w:szCs w:val="22"/>
          <w:shd w:val="clear" w:color="auto" w:fill="FFFFFF"/>
        </w:rPr>
        <w:t xml:space="preserve">teadus. = Art </w:t>
      </w:r>
      <w:proofErr w:type="spellStart"/>
      <w:r w:rsidR="00C55AEA" w:rsidRPr="00C0567C">
        <w:rPr>
          <w:rFonts w:asciiTheme="minorHAnsi" w:hAnsiTheme="minorHAnsi" w:cstheme="minorHAnsi"/>
          <w:color w:val="000000" w:themeColor="text1"/>
          <w:sz w:val="22"/>
          <w:szCs w:val="22"/>
          <w:shd w:val="clear" w:color="auto" w:fill="FFFFFF"/>
        </w:rPr>
        <w:t>or</w:t>
      </w:r>
      <w:proofErr w:type="spellEnd"/>
      <w:r w:rsidR="00C55AEA" w:rsidRPr="00C0567C">
        <w:rPr>
          <w:rFonts w:asciiTheme="minorHAnsi" w:hAnsiTheme="minorHAnsi" w:cstheme="minorHAnsi"/>
          <w:color w:val="000000" w:themeColor="text1"/>
          <w:sz w:val="22"/>
          <w:szCs w:val="22"/>
          <w:shd w:val="clear" w:color="auto" w:fill="FFFFFF"/>
        </w:rPr>
        <w:t xml:space="preserve"> </w:t>
      </w:r>
      <w:proofErr w:type="spellStart"/>
      <w:r w:rsidR="00C55AEA" w:rsidRPr="00C0567C">
        <w:rPr>
          <w:rFonts w:asciiTheme="minorHAnsi" w:hAnsiTheme="minorHAnsi" w:cstheme="minorHAnsi"/>
          <w:color w:val="000000" w:themeColor="text1"/>
          <w:sz w:val="22"/>
          <w:szCs w:val="22"/>
          <w:shd w:val="clear" w:color="auto" w:fill="FFFFFF"/>
        </w:rPr>
        <w:t>Science</w:t>
      </w:r>
      <w:proofErr w:type="spellEnd"/>
      <w:r w:rsidR="00C55AEA" w:rsidRPr="00C0567C">
        <w:rPr>
          <w:rFonts w:asciiTheme="minorHAnsi" w:hAnsiTheme="minorHAnsi" w:cstheme="minorHAnsi"/>
          <w:color w:val="000000" w:themeColor="text1"/>
          <w:sz w:val="22"/>
          <w:szCs w:val="22"/>
          <w:shd w:val="clear" w:color="auto" w:fill="FFFFFF"/>
        </w:rPr>
        <w:t xml:space="preserve">. </w:t>
      </w:r>
      <w:r w:rsidRPr="00C0567C">
        <w:rPr>
          <w:rFonts w:asciiTheme="minorHAnsi" w:hAnsiTheme="minorHAnsi" w:cstheme="minorHAnsi"/>
          <w:color w:val="000000" w:themeColor="text1"/>
          <w:sz w:val="22"/>
          <w:szCs w:val="22"/>
          <w:shd w:val="clear" w:color="auto" w:fill="FFFFFF"/>
        </w:rPr>
        <w:t>Tartu: Tartu Ülikooli Kirjastus.</w:t>
      </w:r>
    </w:p>
    <w:p w14:paraId="53187946" w14:textId="0F0E1B05" w:rsidR="00BE32B9" w:rsidRPr="00C0567C" w:rsidRDefault="00BE32B9" w:rsidP="004A6B51">
      <w:pPr>
        <w:rPr>
          <w:rFonts w:asciiTheme="minorHAnsi" w:eastAsia="Calibri" w:hAnsiTheme="minorHAnsi" w:cstheme="minorHAnsi"/>
          <w:b/>
          <w:color w:val="000000" w:themeColor="text1"/>
          <w:sz w:val="22"/>
          <w:szCs w:val="22"/>
          <w:lang w:val="et"/>
        </w:rPr>
      </w:pPr>
      <w:r w:rsidRPr="00C0567C">
        <w:rPr>
          <w:rFonts w:asciiTheme="minorHAnsi" w:hAnsiTheme="minorHAnsi" w:cstheme="minorHAnsi"/>
          <w:b/>
          <w:bCs/>
          <w:color w:val="000000" w:themeColor="text1"/>
          <w:sz w:val="22"/>
          <w:szCs w:val="22"/>
          <w:shd w:val="clear" w:color="auto" w:fill="FFFFFF"/>
        </w:rPr>
        <w:t>Leppik, Lea</w:t>
      </w:r>
      <w:r w:rsidRPr="00C0567C">
        <w:rPr>
          <w:rFonts w:asciiTheme="minorHAnsi" w:hAnsiTheme="minorHAnsi" w:cstheme="minorHAnsi"/>
          <w:color w:val="000000" w:themeColor="text1"/>
          <w:sz w:val="22"/>
          <w:szCs w:val="22"/>
          <w:shd w:val="clear" w:color="auto" w:fill="FFFFFF"/>
        </w:rPr>
        <w:t xml:space="preserve"> (toim.) (2022). Tartu Ülikooli ajaloo küsimusi, 50.Tartu: Tartu Ülikooli muuseum.</w:t>
      </w:r>
    </w:p>
    <w:p w14:paraId="00A49133" w14:textId="77777777" w:rsidR="000F33DA" w:rsidRPr="00C0567C" w:rsidRDefault="000F33DA" w:rsidP="004A6B51">
      <w:pPr>
        <w:rPr>
          <w:rFonts w:asciiTheme="minorHAnsi" w:eastAsia="Calibri" w:hAnsiTheme="minorHAnsi" w:cstheme="minorHAnsi"/>
          <w:b/>
          <w:color w:val="000000" w:themeColor="text1"/>
          <w:sz w:val="22"/>
          <w:szCs w:val="22"/>
          <w:lang w:val="et"/>
        </w:rPr>
      </w:pPr>
    </w:p>
    <w:p w14:paraId="5D8056D8" w14:textId="55BB1EC6" w:rsidR="00972AAD" w:rsidRPr="00C0567C" w:rsidRDefault="00972AAD" w:rsidP="004A6B51">
      <w:pPr>
        <w:rPr>
          <w:rFonts w:asciiTheme="minorHAnsi" w:eastAsia="Calibri" w:hAnsiTheme="minorHAnsi" w:cstheme="minorHAnsi"/>
          <w:b/>
          <w:color w:val="000000" w:themeColor="text1"/>
          <w:sz w:val="22"/>
          <w:szCs w:val="22"/>
          <w:lang w:val="et"/>
        </w:rPr>
      </w:pPr>
      <w:r w:rsidRPr="00C0567C">
        <w:rPr>
          <w:rFonts w:asciiTheme="minorHAnsi" w:eastAsia="Calibri" w:hAnsiTheme="minorHAnsi" w:cstheme="minorHAnsi"/>
          <w:b/>
          <w:color w:val="000000" w:themeColor="text1"/>
          <w:sz w:val="22"/>
          <w:szCs w:val="22"/>
          <w:lang w:val="et"/>
        </w:rPr>
        <w:t>5.2</w:t>
      </w:r>
    </w:p>
    <w:p w14:paraId="06987AD5" w14:textId="02792FAF" w:rsidR="00972AAD" w:rsidRPr="00C0567C" w:rsidRDefault="009B7B05" w:rsidP="004A6B51">
      <w:pPr>
        <w:rPr>
          <w:rFonts w:asciiTheme="minorHAnsi" w:eastAsia="Calibri" w:hAnsiTheme="minorHAnsi" w:cstheme="minorHAnsi"/>
          <w:b/>
          <w:color w:val="000000" w:themeColor="text1"/>
          <w:sz w:val="22"/>
          <w:szCs w:val="22"/>
          <w:lang w:val="et"/>
        </w:rPr>
      </w:pPr>
      <w:r w:rsidRPr="00C0567C">
        <w:rPr>
          <w:rFonts w:asciiTheme="minorHAnsi" w:hAnsiTheme="minorHAnsi" w:cstheme="minorHAnsi"/>
          <w:b/>
          <w:bCs/>
          <w:color w:val="000000" w:themeColor="text1"/>
          <w:sz w:val="22"/>
          <w:szCs w:val="22"/>
          <w:shd w:val="clear" w:color="auto" w:fill="FFFFFF"/>
        </w:rPr>
        <w:t>Anderson, Jaanika</w:t>
      </w:r>
      <w:r w:rsidR="00FB6EC8" w:rsidRPr="00C0567C">
        <w:rPr>
          <w:rFonts w:asciiTheme="minorHAnsi" w:hAnsiTheme="minorHAnsi" w:cstheme="minorHAnsi"/>
          <w:b/>
          <w:bCs/>
          <w:color w:val="000000" w:themeColor="text1"/>
          <w:sz w:val="22"/>
          <w:szCs w:val="22"/>
          <w:shd w:val="clear" w:color="auto" w:fill="FFFFFF"/>
        </w:rPr>
        <w:t>;</w:t>
      </w:r>
      <w:r w:rsidRPr="00C0567C">
        <w:rPr>
          <w:rFonts w:asciiTheme="minorHAnsi" w:hAnsiTheme="minorHAnsi" w:cstheme="minorHAnsi"/>
          <w:b/>
          <w:bCs/>
          <w:color w:val="000000" w:themeColor="text1"/>
          <w:sz w:val="22"/>
          <w:szCs w:val="22"/>
          <w:shd w:val="clear" w:color="auto" w:fill="FFFFFF"/>
        </w:rPr>
        <w:t xml:space="preserve"> Ird, </w:t>
      </w:r>
      <w:r w:rsidR="00FB6EC8" w:rsidRPr="00C0567C">
        <w:rPr>
          <w:rFonts w:asciiTheme="minorHAnsi" w:hAnsiTheme="minorHAnsi" w:cstheme="minorHAnsi"/>
          <w:b/>
          <w:bCs/>
          <w:color w:val="000000" w:themeColor="text1"/>
          <w:sz w:val="22"/>
          <w:szCs w:val="22"/>
          <w:shd w:val="clear" w:color="auto" w:fill="FFFFFF"/>
        </w:rPr>
        <w:t>K</w:t>
      </w:r>
      <w:r w:rsidRPr="00C0567C">
        <w:rPr>
          <w:rFonts w:asciiTheme="minorHAnsi" w:hAnsiTheme="minorHAnsi" w:cstheme="minorHAnsi"/>
          <w:b/>
          <w:bCs/>
          <w:color w:val="000000" w:themeColor="text1"/>
          <w:sz w:val="22"/>
          <w:szCs w:val="22"/>
          <w:shd w:val="clear" w:color="auto" w:fill="FFFFFF"/>
        </w:rPr>
        <w:t>en</w:t>
      </w:r>
      <w:r w:rsidRPr="00C0567C">
        <w:rPr>
          <w:rFonts w:asciiTheme="minorHAnsi" w:hAnsiTheme="minorHAnsi" w:cstheme="minorHAnsi"/>
          <w:color w:val="000000" w:themeColor="text1"/>
          <w:sz w:val="22"/>
          <w:szCs w:val="22"/>
          <w:shd w:val="clear" w:color="auto" w:fill="FFFFFF"/>
        </w:rPr>
        <w:t xml:space="preserve"> (2022). Books and </w:t>
      </w:r>
      <w:proofErr w:type="spellStart"/>
      <w:r w:rsidRPr="00C0567C">
        <w:rPr>
          <w:rFonts w:asciiTheme="minorHAnsi" w:hAnsiTheme="minorHAnsi" w:cstheme="minorHAnsi"/>
          <w:color w:val="000000" w:themeColor="text1"/>
          <w:sz w:val="22"/>
          <w:szCs w:val="22"/>
          <w:shd w:val="clear" w:color="auto" w:fill="FFFFFF"/>
        </w:rPr>
        <w:t>folders</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00FB6EC8" w:rsidRPr="00C0567C">
        <w:rPr>
          <w:rFonts w:asciiTheme="minorHAnsi" w:hAnsiTheme="minorHAnsi" w:cstheme="minorHAnsi"/>
          <w:color w:val="000000" w:themeColor="text1"/>
          <w:sz w:val="22"/>
          <w:szCs w:val="22"/>
          <w:shd w:val="clear" w:color="auto" w:fill="FFFFFF"/>
        </w:rPr>
        <w:t>knowledge</w:t>
      </w:r>
      <w:proofErr w:type="spellEnd"/>
      <w:r w:rsidR="00FB6EC8" w:rsidRPr="00C0567C">
        <w:rPr>
          <w:rFonts w:asciiTheme="minorHAnsi" w:hAnsiTheme="minorHAnsi" w:cstheme="minorHAnsi"/>
          <w:color w:val="000000" w:themeColor="text1"/>
          <w:sz w:val="22"/>
          <w:szCs w:val="22"/>
          <w:shd w:val="clear" w:color="auto" w:fill="FFFFFF"/>
        </w:rPr>
        <w:t xml:space="preserve"> </w:t>
      </w:r>
      <w:proofErr w:type="spellStart"/>
      <w:r w:rsidR="00FB6EC8" w:rsidRPr="00C0567C">
        <w:rPr>
          <w:rFonts w:asciiTheme="minorHAnsi" w:hAnsiTheme="minorHAnsi" w:cstheme="minorHAnsi"/>
          <w:color w:val="000000" w:themeColor="text1"/>
          <w:sz w:val="22"/>
          <w:szCs w:val="22"/>
          <w:shd w:val="clear" w:color="auto" w:fill="FFFFFF"/>
        </w:rPr>
        <w:t>transfer</w:t>
      </w:r>
      <w:proofErr w:type="spellEnd"/>
      <w:r w:rsidR="00FB6EC8" w:rsidRPr="00C0567C">
        <w:rPr>
          <w:rFonts w:asciiTheme="minorHAnsi" w:hAnsiTheme="minorHAnsi" w:cstheme="minorHAnsi"/>
          <w:color w:val="000000" w:themeColor="text1"/>
          <w:sz w:val="22"/>
          <w:szCs w:val="22"/>
          <w:shd w:val="clear" w:color="auto" w:fill="FFFFFF"/>
        </w:rPr>
        <w:t xml:space="preserve"> </w:t>
      </w:r>
      <w:proofErr w:type="spellStart"/>
      <w:r w:rsidR="00FB6EC8" w:rsidRPr="00C0567C">
        <w:rPr>
          <w:rFonts w:asciiTheme="minorHAnsi" w:hAnsiTheme="minorHAnsi" w:cstheme="minorHAnsi"/>
          <w:color w:val="000000" w:themeColor="text1"/>
          <w:sz w:val="22"/>
          <w:szCs w:val="22"/>
          <w:shd w:val="clear" w:color="auto" w:fill="FFFFFF"/>
        </w:rPr>
        <w:t>through</w:t>
      </w:r>
      <w:proofErr w:type="spellEnd"/>
      <w:r w:rsidR="00FB6EC8" w:rsidRPr="00C0567C">
        <w:rPr>
          <w:rFonts w:asciiTheme="minorHAnsi" w:hAnsiTheme="minorHAnsi" w:cstheme="minorHAnsi"/>
          <w:color w:val="000000" w:themeColor="text1"/>
          <w:sz w:val="22"/>
          <w:szCs w:val="22"/>
          <w:shd w:val="clear" w:color="auto" w:fill="FFFFFF"/>
        </w:rPr>
        <w:t xml:space="preserve"> </w:t>
      </w:r>
      <w:proofErr w:type="spellStart"/>
      <w:r w:rsidR="00FB6EC8" w:rsidRPr="00C0567C">
        <w:rPr>
          <w:rFonts w:asciiTheme="minorHAnsi" w:hAnsiTheme="minorHAnsi" w:cstheme="minorHAnsi"/>
          <w:color w:val="000000" w:themeColor="text1"/>
          <w:sz w:val="22"/>
          <w:szCs w:val="22"/>
          <w:shd w:val="clear" w:color="auto" w:fill="FFFFFF"/>
        </w:rPr>
        <w:t>illustrations</w:t>
      </w:r>
      <w:proofErr w:type="spellEnd"/>
      <w:r w:rsidR="00FB6EC8" w:rsidRPr="00C0567C">
        <w:rPr>
          <w:rFonts w:asciiTheme="minorHAnsi" w:hAnsiTheme="minorHAnsi" w:cstheme="minorHAnsi"/>
          <w:color w:val="000000" w:themeColor="text1"/>
          <w:sz w:val="22"/>
          <w:szCs w:val="22"/>
          <w:shd w:val="clear" w:color="auto" w:fill="FFFFFF"/>
        </w:rPr>
        <w:t>.</w:t>
      </w:r>
      <w:r w:rsidRPr="00C0567C">
        <w:rPr>
          <w:rFonts w:asciiTheme="minorHAnsi" w:hAnsiTheme="minorHAnsi" w:cstheme="minorHAnsi"/>
          <w:color w:val="000000" w:themeColor="text1"/>
          <w:sz w:val="22"/>
          <w:szCs w:val="22"/>
          <w:shd w:val="clear" w:color="auto" w:fill="FFFFFF"/>
        </w:rPr>
        <w:t xml:space="preserve"> In: The 30th Baltic </w:t>
      </w:r>
      <w:proofErr w:type="spellStart"/>
      <w:r w:rsidRPr="00C0567C">
        <w:rPr>
          <w:rFonts w:asciiTheme="minorHAnsi" w:hAnsiTheme="minorHAnsi" w:cstheme="minorHAnsi"/>
          <w:color w:val="000000" w:themeColor="text1"/>
          <w:sz w:val="22"/>
          <w:szCs w:val="22"/>
          <w:shd w:val="clear" w:color="auto" w:fill="FFFFFF"/>
        </w:rPr>
        <w:t>Conference</w:t>
      </w:r>
      <w:proofErr w:type="spellEnd"/>
      <w:r w:rsidRPr="00C0567C">
        <w:rPr>
          <w:rFonts w:asciiTheme="minorHAnsi" w:hAnsiTheme="minorHAnsi" w:cstheme="minorHAnsi"/>
          <w:color w:val="000000" w:themeColor="text1"/>
          <w:sz w:val="22"/>
          <w:szCs w:val="22"/>
          <w:shd w:val="clear" w:color="auto" w:fill="FFFFFF"/>
        </w:rPr>
        <w:t xml:space="preserve"> on </w:t>
      </w:r>
      <w:proofErr w:type="spellStart"/>
      <w:r w:rsidRPr="00C0567C">
        <w:rPr>
          <w:rFonts w:asciiTheme="minorHAnsi" w:hAnsiTheme="minorHAnsi" w:cstheme="minorHAnsi"/>
          <w:color w:val="000000" w:themeColor="text1"/>
          <w:sz w:val="22"/>
          <w:szCs w:val="22"/>
          <w:shd w:val="clear" w:color="auto" w:fill="FFFFFF"/>
        </w:rPr>
        <w:t>the</w:t>
      </w:r>
      <w:proofErr w:type="spellEnd"/>
      <w:r w:rsidRPr="00C0567C">
        <w:rPr>
          <w:rFonts w:asciiTheme="minorHAnsi" w:hAnsiTheme="minorHAnsi" w:cstheme="minorHAnsi"/>
          <w:color w:val="000000" w:themeColor="text1"/>
          <w:sz w:val="22"/>
          <w:szCs w:val="22"/>
          <w:shd w:val="clear" w:color="auto" w:fill="FFFFFF"/>
        </w:rPr>
        <w:t xml:space="preserve"> </w:t>
      </w:r>
      <w:proofErr w:type="spellStart"/>
      <w:r w:rsidRPr="00C0567C">
        <w:rPr>
          <w:rFonts w:asciiTheme="minorHAnsi" w:hAnsiTheme="minorHAnsi" w:cstheme="minorHAnsi"/>
          <w:color w:val="000000" w:themeColor="text1"/>
          <w:sz w:val="22"/>
          <w:szCs w:val="22"/>
          <w:shd w:val="clear" w:color="auto" w:fill="FFFFFF"/>
        </w:rPr>
        <w:t>History</w:t>
      </w:r>
      <w:proofErr w:type="spellEnd"/>
      <w:r w:rsidRPr="00C0567C">
        <w:rPr>
          <w:rFonts w:asciiTheme="minorHAnsi" w:hAnsiTheme="minorHAnsi" w:cstheme="minorHAnsi"/>
          <w:color w:val="000000" w:themeColor="text1"/>
          <w:sz w:val="22"/>
          <w:szCs w:val="22"/>
          <w:shd w:val="clear" w:color="auto" w:fill="FFFFFF"/>
        </w:rPr>
        <w:t xml:space="preserve"> and </w:t>
      </w:r>
      <w:proofErr w:type="spellStart"/>
      <w:r w:rsidRPr="00C0567C">
        <w:rPr>
          <w:rFonts w:asciiTheme="minorHAnsi" w:hAnsiTheme="minorHAnsi" w:cstheme="minorHAnsi"/>
          <w:color w:val="000000" w:themeColor="text1"/>
          <w:sz w:val="22"/>
          <w:szCs w:val="22"/>
          <w:shd w:val="clear" w:color="auto" w:fill="FFFFFF"/>
        </w:rPr>
        <w:t>Philosophy</w:t>
      </w:r>
      <w:proofErr w:type="spellEnd"/>
      <w:r w:rsidRPr="00C0567C">
        <w:rPr>
          <w:rFonts w:asciiTheme="minorHAnsi" w:hAnsiTheme="minorHAnsi" w:cstheme="minorHAnsi"/>
          <w:color w:val="000000" w:themeColor="text1"/>
          <w:sz w:val="22"/>
          <w:szCs w:val="22"/>
          <w:shd w:val="clear" w:color="auto" w:fill="FFFFFF"/>
        </w:rPr>
        <w:t xml:space="preserve"> of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xml:space="preserve">. The </w:t>
      </w:r>
      <w:proofErr w:type="spellStart"/>
      <w:r w:rsidRPr="00C0567C">
        <w:rPr>
          <w:rFonts w:asciiTheme="minorHAnsi" w:hAnsiTheme="minorHAnsi" w:cstheme="minorHAnsi"/>
          <w:color w:val="000000" w:themeColor="text1"/>
          <w:sz w:val="22"/>
          <w:szCs w:val="22"/>
          <w:shd w:val="clear" w:color="auto" w:fill="FFFFFF"/>
        </w:rPr>
        <w:t>Book</w:t>
      </w:r>
      <w:proofErr w:type="spellEnd"/>
      <w:r w:rsidRPr="00C0567C">
        <w:rPr>
          <w:rFonts w:asciiTheme="minorHAnsi" w:hAnsiTheme="minorHAnsi" w:cstheme="minorHAnsi"/>
          <w:color w:val="000000" w:themeColor="text1"/>
          <w:sz w:val="22"/>
          <w:szCs w:val="22"/>
          <w:shd w:val="clear" w:color="auto" w:fill="FFFFFF"/>
        </w:rPr>
        <w:t xml:space="preserve"> in </w:t>
      </w:r>
      <w:proofErr w:type="spellStart"/>
      <w:r w:rsidRPr="00C0567C">
        <w:rPr>
          <w:rFonts w:asciiTheme="minorHAnsi" w:hAnsiTheme="minorHAnsi" w:cstheme="minorHAnsi"/>
          <w:color w:val="000000" w:themeColor="text1"/>
          <w:sz w:val="22"/>
          <w:szCs w:val="22"/>
          <w:shd w:val="clear" w:color="auto" w:fill="FFFFFF"/>
        </w:rPr>
        <w:t>History</w:t>
      </w:r>
      <w:proofErr w:type="spellEnd"/>
      <w:r w:rsidRPr="00C0567C">
        <w:rPr>
          <w:rFonts w:asciiTheme="minorHAnsi" w:hAnsiTheme="minorHAnsi" w:cstheme="minorHAnsi"/>
          <w:color w:val="000000" w:themeColor="text1"/>
          <w:sz w:val="22"/>
          <w:szCs w:val="22"/>
          <w:shd w:val="clear" w:color="auto" w:fill="FFFFFF"/>
        </w:rPr>
        <w:t xml:space="preserve"> and </w:t>
      </w:r>
      <w:proofErr w:type="spellStart"/>
      <w:r w:rsidRPr="00C0567C">
        <w:rPr>
          <w:rFonts w:asciiTheme="minorHAnsi" w:hAnsiTheme="minorHAnsi" w:cstheme="minorHAnsi"/>
          <w:color w:val="000000" w:themeColor="text1"/>
          <w:sz w:val="22"/>
          <w:szCs w:val="22"/>
          <w:shd w:val="clear" w:color="auto" w:fill="FFFFFF"/>
        </w:rPr>
        <w:t>Philosophy</w:t>
      </w:r>
      <w:proofErr w:type="spellEnd"/>
      <w:r w:rsidRPr="00C0567C">
        <w:rPr>
          <w:rFonts w:asciiTheme="minorHAnsi" w:hAnsiTheme="minorHAnsi" w:cstheme="minorHAnsi"/>
          <w:color w:val="000000" w:themeColor="text1"/>
          <w:sz w:val="22"/>
          <w:szCs w:val="22"/>
          <w:shd w:val="clear" w:color="auto" w:fill="FFFFFF"/>
        </w:rPr>
        <w:t xml:space="preserve"> of </w:t>
      </w:r>
      <w:proofErr w:type="spellStart"/>
      <w:r w:rsidRPr="00C0567C">
        <w:rPr>
          <w:rFonts w:asciiTheme="minorHAnsi" w:hAnsiTheme="minorHAnsi" w:cstheme="minorHAnsi"/>
          <w:color w:val="000000" w:themeColor="text1"/>
          <w:sz w:val="22"/>
          <w:szCs w:val="22"/>
          <w:shd w:val="clear" w:color="auto" w:fill="FFFFFF"/>
        </w:rPr>
        <w:t>Science</w:t>
      </w:r>
      <w:proofErr w:type="spellEnd"/>
      <w:r w:rsidRPr="00C0567C">
        <w:rPr>
          <w:rFonts w:asciiTheme="minorHAnsi" w:hAnsiTheme="minorHAnsi" w:cstheme="minorHAnsi"/>
          <w:color w:val="000000" w:themeColor="text1"/>
          <w:sz w:val="22"/>
          <w:szCs w:val="22"/>
          <w:shd w:val="clear" w:color="auto" w:fill="FFFFFF"/>
        </w:rPr>
        <w:t xml:space="preserve">, Technology and </w:t>
      </w:r>
      <w:proofErr w:type="spellStart"/>
      <w:r w:rsidRPr="00C0567C">
        <w:rPr>
          <w:rFonts w:asciiTheme="minorHAnsi" w:hAnsiTheme="minorHAnsi" w:cstheme="minorHAnsi"/>
          <w:color w:val="000000" w:themeColor="text1"/>
          <w:sz w:val="22"/>
          <w:szCs w:val="22"/>
          <w:shd w:val="clear" w:color="auto" w:fill="FFFFFF"/>
        </w:rPr>
        <w:t>Medicine</w:t>
      </w:r>
      <w:proofErr w:type="spellEnd"/>
      <w:r w:rsidRPr="00C0567C">
        <w:rPr>
          <w:rFonts w:asciiTheme="minorHAnsi" w:hAnsiTheme="minorHAnsi" w:cstheme="minorHAnsi"/>
          <w:color w:val="000000" w:themeColor="text1"/>
          <w:sz w:val="22"/>
          <w:szCs w:val="22"/>
          <w:shd w:val="clear" w:color="auto" w:fill="FFFFFF"/>
        </w:rPr>
        <w:t xml:space="preserve"> University of Oulu, </w:t>
      </w:r>
      <w:proofErr w:type="spellStart"/>
      <w:r w:rsidRPr="00C0567C">
        <w:rPr>
          <w:rFonts w:asciiTheme="minorHAnsi" w:hAnsiTheme="minorHAnsi" w:cstheme="minorHAnsi"/>
          <w:color w:val="000000" w:themeColor="text1"/>
          <w:sz w:val="22"/>
          <w:szCs w:val="22"/>
          <w:shd w:val="clear" w:color="auto" w:fill="FFFFFF"/>
        </w:rPr>
        <w:t>Finland</w:t>
      </w:r>
      <w:proofErr w:type="spellEnd"/>
      <w:r w:rsidRPr="00C0567C">
        <w:rPr>
          <w:rFonts w:asciiTheme="minorHAnsi" w:hAnsiTheme="minorHAnsi" w:cstheme="minorHAnsi"/>
          <w:color w:val="000000" w:themeColor="text1"/>
          <w:sz w:val="22"/>
          <w:szCs w:val="22"/>
          <w:shd w:val="clear" w:color="auto" w:fill="FFFFFF"/>
        </w:rPr>
        <w:t xml:space="preserve"> 9.-11.6.2022.</w:t>
      </w:r>
    </w:p>
    <w:p w14:paraId="5BDB98B5" w14:textId="77777777" w:rsidR="005F37B9" w:rsidRPr="00C0567C" w:rsidRDefault="00FB6EC8" w:rsidP="005F37B9">
      <w:pPr>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lang w:val="et"/>
        </w:rPr>
        <w:t>Anderson, Jaanika</w:t>
      </w:r>
      <w:r w:rsidRPr="00C0567C">
        <w:rPr>
          <w:rFonts w:asciiTheme="minorHAnsi" w:hAnsiTheme="minorHAnsi" w:cstheme="minorHAnsi"/>
          <w:color w:val="000000" w:themeColor="text1"/>
          <w:sz w:val="22"/>
          <w:szCs w:val="22"/>
          <w:lang w:val="et"/>
        </w:rPr>
        <w:t xml:space="preserve"> (2022).</w:t>
      </w:r>
      <w:r w:rsidR="005F37B9" w:rsidRPr="00C0567C">
        <w:rPr>
          <w:rFonts w:asciiTheme="minorHAnsi" w:hAnsiTheme="minorHAnsi" w:cstheme="minorHAnsi"/>
          <w:color w:val="000000" w:themeColor="text1"/>
          <w:sz w:val="22"/>
          <w:szCs w:val="22"/>
          <w:lang w:val="et"/>
        </w:rPr>
        <w:t xml:space="preserve"> </w:t>
      </w:r>
      <w:proofErr w:type="spellStart"/>
      <w:r w:rsidR="005F37B9" w:rsidRPr="00C0567C">
        <w:rPr>
          <w:rFonts w:asciiTheme="minorHAnsi" w:hAnsiTheme="minorHAnsi" w:cstheme="minorHAnsi"/>
          <w:color w:val="000000" w:themeColor="text1"/>
          <w:sz w:val="22"/>
          <w:szCs w:val="22"/>
        </w:rPr>
        <w:t>Perfect</w:t>
      </w:r>
      <w:proofErr w:type="spellEnd"/>
      <w:r w:rsidR="005F37B9" w:rsidRPr="00C0567C">
        <w:rPr>
          <w:rFonts w:asciiTheme="minorHAnsi" w:hAnsiTheme="minorHAnsi" w:cstheme="minorHAnsi"/>
          <w:color w:val="000000" w:themeColor="text1"/>
          <w:sz w:val="22"/>
          <w:szCs w:val="22"/>
        </w:rPr>
        <w:t xml:space="preserve"> look and feel of </w:t>
      </w:r>
      <w:proofErr w:type="spellStart"/>
      <w:r w:rsidR="005F37B9" w:rsidRPr="00C0567C">
        <w:rPr>
          <w:rFonts w:asciiTheme="minorHAnsi" w:hAnsiTheme="minorHAnsi" w:cstheme="minorHAnsi"/>
          <w:color w:val="000000" w:themeColor="text1"/>
          <w:sz w:val="22"/>
          <w:szCs w:val="22"/>
        </w:rPr>
        <w:t>the</w:t>
      </w:r>
      <w:proofErr w:type="spellEnd"/>
      <w:r w:rsidR="005F37B9" w:rsidRPr="00C0567C">
        <w:rPr>
          <w:rFonts w:asciiTheme="minorHAnsi" w:hAnsiTheme="minorHAnsi" w:cstheme="minorHAnsi"/>
          <w:color w:val="000000" w:themeColor="text1"/>
          <w:sz w:val="22"/>
          <w:szCs w:val="22"/>
        </w:rPr>
        <w:t xml:space="preserve"> </w:t>
      </w:r>
      <w:proofErr w:type="spellStart"/>
      <w:r w:rsidR="005F37B9" w:rsidRPr="00C0567C">
        <w:rPr>
          <w:rFonts w:asciiTheme="minorHAnsi" w:hAnsiTheme="minorHAnsi" w:cstheme="minorHAnsi"/>
          <w:color w:val="000000" w:themeColor="text1"/>
          <w:sz w:val="22"/>
          <w:szCs w:val="22"/>
        </w:rPr>
        <w:t>museum</w:t>
      </w:r>
      <w:proofErr w:type="spellEnd"/>
      <w:r w:rsidR="005F37B9" w:rsidRPr="00C0567C">
        <w:rPr>
          <w:rFonts w:asciiTheme="minorHAnsi" w:hAnsiTheme="minorHAnsi" w:cstheme="minorHAnsi"/>
          <w:color w:val="000000" w:themeColor="text1"/>
          <w:sz w:val="22"/>
          <w:szCs w:val="22"/>
        </w:rPr>
        <w:t xml:space="preserve">. </w:t>
      </w:r>
      <w:proofErr w:type="spellStart"/>
      <w:r w:rsidR="005F37B9" w:rsidRPr="00C0567C">
        <w:rPr>
          <w:rFonts w:asciiTheme="minorHAnsi" w:hAnsiTheme="minorHAnsi" w:cstheme="minorHAnsi"/>
          <w:color w:val="000000" w:themeColor="text1"/>
          <w:sz w:val="22"/>
          <w:szCs w:val="22"/>
        </w:rPr>
        <w:t>Is</w:t>
      </w:r>
      <w:proofErr w:type="spellEnd"/>
      <w:r w:rsidR="005F37B9" w:rsidRPr="00C0567C">
        <w:rPr>
          <w:rFonts w:asciiTheme="minorHAnsi" w:hAnsiTheme="minorHAnsi" w:cstheme="minorHAnsi"/>
          <w:color w:val="000000" w:themeColor="text1"/>
          <w:sz w:val="22"/>
          <w:szCs w:val="22"/>
        </w:rPr>
        <w:t xml:space="preserve"> </w:t>
      </w:r>
      <w:proofErr w:type="spellStart"/>
      <w:r w:rsidR="005F37B9" w:rsidRPr="00C0567C">
        <w:rPr>
          <w:rFonts w:asciiTheme="minorHAnsi" w:hAnsiTheme="minorHAnsi" w:cstheme="minorHAnsi"/>
          <w:color w:val="000000" w:themeColor="text1"/>
          <w:sz w:val="22"/>
          <w:szCs w:val="22"/>
        </w:rPr>
        <w:t>it</w:t>
      </w:r>
      <w:proofErr w:type="spellEnd"/>
      <w:r w:rsidR="005F37B9" w:rsidRPr="00C0567C">
        <w:rPr>
          <w:rFonts w:asciiTheme="minorHAnsi" w:hAnsiTheme="minorHAnsi" w:cstheme="minorHAnsi"/>
          <w:color w:val="000000" w:themeColor="text1"/>
          <w:sz w:val="22"/>
          <w:szCs w:val="22"/>
        </w:rPr>
        <w:t xml:space="preserve"> </w:t>
      </w:r>
      <w:proofErr w:type="spellStart"/>
      <w:r w:rsidR="005F37B9" w:rsidRPr="00C0567C">
        <w:rPr>
          <w:rFonts w:asciiTheme="minorHAnsi" w:hAnsiTheme="minorHAnsi" w:cstheme="minorHAnsi"/>
          <w:color w:val="000000" w:themeColor="text1"/>
          <w:sz w:val="22"/>
          <w:szCs w:val="22"/>
        </w:rPr>
        <w:t>complicated</w:t>
      </w:r>
      <w:proofErr w:type="spellEnd"/>
      <w:r w:rsidR="005F37B9" w:rsidRPr="00C0567C">
        <w:rPr>
          <w:rFonts w:asciiTheme="minorHAnsi" w:hAnsiTheme="minorHAnsi" w:cstheme="minorHAnsi"/>
          <w:color w:val="000000" w:themeColor="text1"/>
          <w:sz w:val="22"/>
          <w:szCs w:val="22"/>
        </w:rPr>
        <w:t xml:space="preserve"> </w:t>
      </w:r>
      <w:proofErr w:type="spellStart"/>
      <w:r w:rsidR="005F37B9" w:rsidRPr="00C0567C">
        <w:rPr>
          <w:rFonts w:asciiTheme="minorHAnsi" w:hAnsiTheme="minorHAnsi" w:cstheme="minorHAnsi"/>
          <w:color w:val="000000" w:themeColor="text1"/>
          <w:sz w:val="22"/>
          <w:szCs w:val="22"/>
        </w:rPr>
        <w:t>or</w:t>
      </w:r>
      <w:proofErr w:type="spellEnd"/>
      <w:r w:rsidR="005F37B9" w:rsidRPr="00C0567C">
        <w:rPr>
          <w:rFonts w:asciiTheme="minorHAnsi" w:hAnsiTheme="minorHAnsi" w:cstheme="minorHAnsi"/>
          <w:color w:val="000000" w:themeColor="text1"/>
          <w:sz w:val="22"/>
          <w:szCs w:val="22"/>
        </w:rPr>
        <w:t xml:space="preserve"> </w:t>
      </w:r>
      <w:proofErr w:type="spellStart"/>
      <w:r w:rsidR="005F37B9" w:rsidRPr="00C0567C">
        <w:rPr>
          <w:rFonts w:asciiTheme="minorHAnsi" w:hAnsiTheme="minorHAnsi" w:cstheme="minorHAnsi"/>
          <w:color w:val="000000" w:themeColor="text1"/>
          <w:sz w:val="22"/>
          <w:szCs w:val="22"/>
        </w:rPr>
        <w:t>easy</w:t>
      </w:r>
      <w:proofErr w:type="spellEnd"/>
      <w:r w:rsidR="005F37B9" w:rsidRPr="00C0567C">
        <w:rPr>
          <w:rFonts w:asciiTheme="minorHAnsi" w:hAnsiTheme="minorHAnsi" w:cstheme="minorHAnsi"/>
          <w:color w:val="000000" w:themeColor="text1"/>
          <w:sz w:val="22"/>
          <w:szCs w:val="22"/>
        </w:rPr>
        <w:t xml:space="preserve">? </w:t>
      </w:r>
      <w:proofErr w:type="spellStart"/>
      <w:r w:rsidR="005F37B9" w:rsidRPr="00C0567C">
        <w:rPr>
          <w:rFonts w:asciiTheme="minorHAnsi" w:hAnsiTheme="minorHAnsi" w:cstheme="minorHAnsi"/>
          <w:color w:val="000000" w:themeColor="text1"/>
          <w:sz w:val="22"/>
          <w:szCs w:val="22"/>
        </w:rPr>
        <w:t>But</w:t>
      </w:r>
      <w:proofErr w:type="spellEnd"/>
      <w:r w:rsidR="005F37B9" w:rsidRPr="00C0567C">
        <w:rPr>
          <w:rFonts w:asciiTheme="minorHAnsi" w:hAnsiTheme="minorHAnsi" w:cstheme="minorHAnsi"/>
          <w:color w:val="000000" w:themeColor="text1"/>
          <w:sz w:val="22"/>
          <w:szCs w:val="22"/>
        </w:rPr>
        <w:t xml:space="preserve"> </w:t>
      </w:r>
      <w:proofErr w:type="spellStart"/>
      <w:r w:rsidR="005F37B9" w:rsidRPr="00C0567C">
        <w:rPr>
          <w:rFonts w:asciiTheme="minorHAnsi" w:hAnsiTheme="minorHAnsi" w:cstheme="minorHAnsi"/>
          <w:color w:val="000000" w:themeColor="text1"/>
          <w:sz w:val="22"/>
          <w:szCs w:val="22"/>
        </w:rPr>
        <w:t>certainly</w:t>
      </w:r>
      <w:proofErr w:type="spellEnd"/>
      <w:r w:rsidR="005F37B9" w:rsidRPr="00C0567C">
        <w:rPr>
          <w:rFonts w:asciiTheme="minorHAnsi" w:hAnsiTheme="minorHAnsi" w:cstheme="minorHAnsi"/>
          <w:color w:val="000000" w:themeColor="text1"/>
          <w:sz w:val="22"/>
          <w:szCs w:val="22"/>
        </w:rPr>
        <w:t xml:space="preserve"> </w:t>
      </w:r>
      <w:proofErr w:type="spellStart"/>
      <w:r w:rsidR="005F37B9" w:rsidRPr="00C0567C">
        <w:rPr>
          <w:rFonts w:asciiTheme="minorHAnsi" w:hAnsiTheme="minorHAnsi" w:cstheme="minorHAnsi"/>
          <w:color w:val="000000" w:themeColor="text1"/>
          <w:sz w:val="22"/>
          <w:szCs w:val="22"/>
        </w:rPr>
        <w:t>multifaceted</w:t>
      </w:r>
      <w:proofErr w:type="spellEnd"/>
      <w:r w:rsidR="005F37B9" w:rsidRPr="00C0567C">
        <w:rPr>
          <w:rFonts w:asciiTheme="minorHAnsi" w:hAnsiTheme="minorHAnsi" w:cstheme="minorHAnsi"/>
          <w:color w:val="000000" w:themeColor="text1"/>
          <w:sz w:val="22"/>
          <w:szCs w:val="22"/>
        </w:rPr>
        <w:t xml:space="preserve">. - International </w:t>
      </w:r>
      <w:proofErr w:type="spellStart"/>
      <w:r w:rsidR="005F37B9" w:rsidRPr="00C0567C">
        <w:rPr>
          <w:rFonts w:asciiTheme="minorHAnsi" w:hAnsiTheme="minorHAnsi" w:cstheme="minorHAnsi"/>
          <w:color w:val="000000" w:themeColor="text1"/>
          <w:sz w:val="22"/>
          <w:szCs w:val="22"/>
        </w:rPr>
        <w:t>Conference</w:t>
      </w:r>
      <w:proofErr w:type="spellEnd"/>
      <w:r w:rsidR="005F37B9" w:rsidRPr="00C0567C">
        <w:rPr>
          <w:rFonts w:asciiTheme="minorHAnsi" w:hAnsiTheme="minorHAnsi" w:cstheme="minorHAnsi"/>
          <w:color w:val="000000" w:themeColor="text1"/>
          <w:sz w:val="22"/>
          <w:szCs w:val="22"/>
        </w:rPr>
        <w:t xml:space="preserve"> of </w:t>
      </w:r>
      <w:proofErr w:type="spellStart"/>
      <w:r w:rsidR="005F37B9" w:rsidRPr="00C0567C">
        <w:rPr>
          <w:rFonts w:asciiTheme="minorHAnsi" w:hAnsiTheme="minorHAnsi" w:cstheme="minorHAnsi"/>
          <w:color w:val="000000" w:themeColor="text1"/>
          <w:sz w:val="22"/>
          <w:szCs w:val="22"/>
        </w:rPr>
        <w:t>European</w:t>
      </w:r>
      <w:proofErr w:type="spellEnd"/>
      <w:r w:rsidR="005F37B9" w:rsidRPr="00C0567C">
        <w:rPr>
          <w:rFonts w:asciiTheme="minorHAnsi" w:hAnsiTheme="minorHAnsi" w:cstheme="minorHAnsi"/>
          <w:color w:val="000000" w:themeColor="text1"/>
          <w:sz w:val="22"/>
          <w:szCs w:val="22"/>
        </w:rPr>
        <w:t xml:space="preserve"> University </w:t>
      </w:r>
      <w:proofErr w:type="spellStart"/>
      <w:r w:rsidR="005F37B9" w:rsidRPr="00C0567C">
        <w:rPr>
          <w:rFonts w:asciiTheme="minorHAnsi" w:hAnsiTheme="minorHAnsi" w:cstheme="minorHAnsi"/>
          <w:color w:val="000000" w:themeColor="text1"/>
          <w:sz w:val="22"/>
          <w:szCs w:val="22"/>
        </w:rPr>
        <w:t>Museums</w:t>
      </w:r>
      <w:proofErr w:type="spellEnd"/>
      <w:r w:rsidR="005F37B9" w:rsidRPr="00C0567C">
        <w:rPr>
          <w:rFonts w:asciiTheme="minorHAnsi" w:hAnsiTheme="minorHAnsi" w:cstheme="minorHAnsi"/>
          <w:color w:val="000000" w:themeColor="text1"/>
          <w:sz w:val="22"/>
          <w:szCs w:val="22"/>
        </w:rPr>
        <w:t xml:space="preserve"> "Postmodern University </w:t>
      </w:r>
      <w:proofErr w:type="spellStart"/>
      <w:r w:rsidR="005F37B9" w:rsidRPr="00C0567C">
        <w:rPr>
          <w:rFonts w:asciiTheme="minorHAnsi" w:hAnsiTheme="minorHAnsi" w:cstheme="minorHAnsi"/>
          <w:color w:val="000000" w:themeColor="text1"/>
          <w:sz w:val="22"/>
          <w:szCs w:val="22"/>
        </w:rPr>
        <w:t>Museums</w:t>
      </w:r>
      <w:proofErr w:type="spellEnd"/>
      <w:r w:rsidR="005F37B9" w:rsidRPr="00C0567C">
        <w:rPr>
          <w:rFonts w:asciiTheme="minorHAnsi" w:hAnsiTheme="minorHAnsi" w:cstheme="minorHAnsi"/>
          <w:color w:val="000000" w:themeColor="text1"/>
          <w:sz w:val="22"/>
          <w:szCs w:val="22"/>
        </w:rPr>
        <w:t xml:space="preserve"> and </w:t>
      </w:r>
      <w:proofErr w:type="spellStart"/>
      <w:r w:rsidR="005F37B9" w:rsidRPr="00C0567C">
        <w:rPr>
          <w:rFonts w:asciiTheme="minorHAnsi" w:hAnsiTheme="minorHAnsi" w:cstheme="minorHAnsi"/>
          <w:color w:val="000000" w:themeColor="text1"/>
          <w:sz w:val="22"/>
          <w:szCs w:val="22"/>
        </w:rPr>
        <w:t>the</w:t>
      </w:r>
      <w:proofErr w:type="spellEnd"/>
      <w:r w:rsidR="005F37B9" w:rsidRPr="00C0567C">
        <w:rPr>
          <w:rFonts w:asciiTheme="minorHAnsi" w:hAnsiTheme="minorHAnsi" w:cstheme="minorHAnsi"/>
          <w:color w:val="000000" w:themeColor="text1"/>
          <w:sz w:val="22"/>
          <w:szCs w:val="22"/>
        </w:rPr>
        <w:t xml:space="preserve"> Digital Era". </w:t>
      </w:r>
      <w:proofErr w:type="spellStart"/>
      <w:r w:rsidR="005F37B9" w:rsidRPr="00C0567C">
        <w:rPr>
          <w:rFonts w:asciiTheme="minorHAnsi" w:hAnsiTheme="minorHAnsi" w:cstheme="minorHAnsi"/>
          <w:color w:val="000000" w:themeColor="text1"/>
          <w:sz w:val="22"/>
          <w:szCs w:val="22"/>
        </w:rPr>
        <w:t>Museum</w:t>
      </w:r>
      <w:proofErr w:type="spellEnd"/>
      <w:r w:rsidR="005F37B9" w:rsidRPr="00C0567C">
        <w:rPr>
          <w:rFonts w:asciiTheme="minorHAnsi" w:hAnsiTheme="minorHAnsi" w:cstheme="minorHAnsi"/>
          <w:color w:val="000000" w:themeColor="text1"/>
          <w:sz w:val="22"/>
          <w:szCs w:val="22"/>
        </w:rPr>
        <w:t xml:space="preserve"> </w:t>
      </w:r>
      <w:proofErr w:type="spellStart"/>
      <w:r w:rsidR="005F37B9" w:rsidRPr="00C0567C">
        <w:rPr>
          <w:rFonts w:asciiTheme="minorHAnsi" w:hAnsiTheme="minorHAnsi" w:cstheme="minorHAnsi"/>
          <w:color w:val="000000" w:themeColor="text1"/>
          <w:sz w:val="22"/>
          <w:szCs w:val="22"/>
        </w:rPr>
        <w:t>Collections</w:t>
      </w:r>
      <w:proofErr w:type="spellEnd"/>
      <w:r w:rsidR="005F37B9" w:rsidRPr="00C0567C">
        <w:rPr>
          <w:rFonts w:asciiTheme="minorHAnsi" w:hAnsiTheme="minorHAnsi" w:cstheme="minorHAnsi"/>
          <w:color w:val="000000" w:themeColor="text1"/>
          <w:sz w:val="22"/>
          <w:szCs w:val="22"/>
        </w:rPr>
        <w:t xml:space="preserve"> of </w:t>
      </w:r>
      <w:proofErr w:type="spellStart"/>
      <w:r w:rsidR="005F37B9" w:rsidRPr="00C0567C">
        <w:rPr>
          <w:rFonts w:asciiTheme="minorHAnsi" w:hAnsiTheme="minorHAnsi" w:cstheme="minorHAnsi"/>
          <w:color w:val="000000" w:themeColor="text1"/>
          <w:sz w:val="22"/>
          <w:szCs w:val="22"/>
        </w:rPr>
        <w:t>the</w:t>
      </w:r>
      <w:proofErr w:type="spellEnd"/>
      <w:r w:rsidR="005F37B9" w:rsidRPr="00C0567C">
        <w:rPr>
          <w:rFonts w:asciiTheme="minorHAnsi" w:hAnsiTheme="minorHAnsi" w:cstheme="minorHAnsi"/>
          <w:color w:val="000000" w:themeColor="text1"/>
          <w:sz w:val="22"/>
          <w:szCs w:val="22"/>
        </w:rPr>
        <w:t xml:space="preserve"> </w:t>
      </w:r>
      <w:proofErr w:type="spellStart"/>
      <w:r w:rsidR="005F37B9" w:rsidRPr="00C0567C">
        <w:rPr>
          <w:rFonts w:asciiTheme="minorHAnsi" w:hAnsiTheme="minorHAnsi" w:cstheme="minorHAnsi"/>
          <w:color w:val="000000" w:themeColor="text1"/>
          <w:sz w:val="22"/>
          <w:szCs w:val="22"/>
        </w:rPr>
        <w:t>Ionian</w:t>
      </w:r>
      <w:proofErr w:type="spellEnd"/>
      <w:r w:rsidR="005F37B9" w:rsidRPr="00C0567C">
        <w:rPr>
          <w:rFonts w:asciiTheme="minorHAnsi" w:hAnsiTheme="minorHAnsi" w:cstheme="minorHAnsi"/>
          <w:color w:val="000000" w:themeColor="text1"/>
          <w:sz w:val="22"/>
          <w:szCs w:val="22"/>
        </w:rPr>
        <w:t xml:space="preserve"> University in </w:t>
      </w:r>
      <w:proofErr w:type="spellStart"/>
      <w:r w:rsidR="005F37B9" w:rsidRPr="00C0567C">
        <w:rPr>
          <w:rFonts w:asciiTheme="minorHAnsi" w:hAnsiTheme="minorHAnsi" w:cstheme="minorHAnsi"/>
          <w:color w:val="000000" w:themeColor="text1"/>
          <w:sz w:val="22"/>
          <w:szCs w:val="22"/>
        </w:rPr>
        <w:t>Corfu</w:t>
      </w:r>
      <w:proofErr w:type="spellEnd"/>
      <w:r w:rsidR="005F37B9" w:rsidRPr="00C0567C">
        <w:rPr>
          <w:rFonts w:asciiTheme="minorHAnsi" w:hAnsiTheme="minorHAnsi" w:cstheme="minorHAnsi"/>
          <w:color w:val="000000" w:themeColor="text1"/>
          <w:sz w:val="22"/>
          <w:szCs w:val="22"/>
        </w:rPr>
        <w:t xml:space="preserve">, </w:t>
      </w:r>
      <w:proofErr w:type="spellStart"/>
      <w:r w:rsidR="005F37B9" w:rsidRPr="00C0567C">
        <w:rPr>
          <w:rFonts w:asciiTheme="minorHAnsi" w:hAnsiTheme="minorHAnsi" w:cstheme="minorHAnsi"/>
          <w:color w:val="000000" w:themeColor="text1"/>
          <w:sz w:val="22"/>
          <w:szCs w:val="22"/>
        </w:rPr>
        <w:t>June</w:t>
      </w:r>
      <w:proofErr w:type="spellEnd"/>
      <w:r w:rsidR="005F37B9" w:rsidRPr="00C0567C">
        <w:rPr>
          <w:rFonts w:asciiTheme="minorHAnsi" w:hAnsiTheme="minorHAnsi" w:cstheme="minorHAnsi"/>
          <w:color w:val="000000" w:themeColor="text1"/>
          <w:sz w:val="22"/>
          <w:szCs w:val="22"/>
        </w:rPr>
        <w:t xml:space="preserve"> 2, 2022.</w:t>
      </w:r>
    </w:p>
    <w:p w14:paraId="252EAD06" w14:textId="127E4753" w:rsidR="00BF3697" w:rsidRPr="00C0567C" w:rsidRDefault="00BF3697" w:rsidP="005F37B9">
      <w:pPr>
        <w:rPr>
          <w:rFonts w:asciiTheme="minorHAnsi" w:hAnsiTheme="minorHAnsi" w:cstheme="minorHAnsi"/>
          <w:color w:val="000000" w:themeColor="text1"/>
          <w:sz w:val="22"/>
          <w:szCs w:val="22"/>
          <w:lang w:val="et"/>
        </w:rPr>
      </w:pPr>
    </w:p>
    <w:p w14:paraId="6C730ABE" w14:textId="777DD537" w:rsidR="00BF3697" w:rsidRPr="00C0567C" w:rsidRDefault="00BF3697" w:rsidP="004A6B51">
      <w:pPr>
        <w:rPr>
          <w:rFonts w:asciiTheme="minorHAnsi" w:eastAsia="Calibri" w:hAnsiTheme="minorHAnsi" w:cstheme="minorHAnsi"/>
          <w:b/>
          <w:color w:val="000000" w:themeColor="text1"/>
          <w:sz w:val="22"/>
          <w:szCs w:val="22"/>
        </w:rPr>
      </w:pPr>
      <w:r w:rsidRPr="00C0567C">
        <w:rPr>
          <w:rFonts w:asciiTheme="minorHAnsi" w:eastAsia="Calibri" w:hAnsiTheme="minorHAnsi" w:cstheme="minorHAnsi"/>
          <w:b/>
          <w:color w:val="000000" w:themeColor="text1"/>
          <w:sz w:val="22"/>
          <w:szCs w:val="22"/>
        </w:rPr>
        <w:t>6.3.</w:t>
      </w:r>
    </w:p>
    <w:p w14:paraId="3018B9B3" w14:textId="45E9A430" w:rsidR="00640F2C" w:rsidRPr="00C0567C" w:rsidRDefault="00640F2C" w:rsidP="00640F2C">
      <w:pPr>
        <w:shd w:val="clear" w:color="auto" w:fill="FFFFFF"/>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Anderson, Jaanika</w:t>
      </w:r>
      <w:r w:rsidR="00FD79FA" w:rsidRPr="00C0567C">
        <w:rPr>
          <w:rFonts w:asciiTheme="minorHAnsi" w:hAnsiTheme="minorHAnsi" w:cstheme="minorHAnsi"/>
          <w:color w:val="000000" w:themeColor="text1"/>
          <w:sz w:val="22"/>
          <w:szCs w:val="22"/>
        </w:rPr>
        <w:t xml:space="preserve"> (2022)</w:t>
      </w:r>
      <w:r w:rsidRPr="00C0567C">
        <w:rPr>
          <w:rFonts w:asciiTheme="minorHAnsi" w:hAnsiTheme="minorHAnsi" w:cstheme="minorHAnsi"/>
          <w:color w:val="000000" w:themeColor="text1"/>
          <w:sz w:val="22"/>
          <w:szCs w:val="22"/>
        </w:rPr>
        <w:t xml:space="preserve">. </w:t>
      </w:r>
      <w:r w:rsidR="00FC535C" w:rsidRPr="00C0567C">
        <w:rPr>
          <w:rFonts w:asciiTheme="minorHAnsi" w:hAnsiTheme="minorHAnsi" w:cstheme="minorHAnsi"/>
          <w:color w:val="000000" w:themeColor="text1"/>
          <w:sz w:val="22"/>
          <w:szCs w:val="22"/>
        </w:rPr>
        <w:t xml:space="preserve">Kunst või teadus: olemus, emotsioon, täpsus. </w:t>
      </w:r>
      <w:proofErr w:type="spellStart"/>
      <w:r w:rsidRPr="00C0567C">
        <w:rPr>
          <w:rFonts w:asciiTheme="minorHAnsi" w:hAnsiTheme="minorHAnsi" w:cstheme="minorHAnsi"/>
          <w:color w:val="000000" w:themeColor="text1"/>
          <w:sz w:val="22"/>
          <w:szCs w:val="22"/>
        </w:rPr>
        <w:t>KesKus</w:t>
      </w:r>
      <w:proofErr w:type="spellEnd"/>
      <w:r w:rsidRPr="00C0567C">
        <w:rPr>
          <w:rFonts w:asciiTheme="minorHAnsi" w:hAnsiTheme="minorHAnsi" w:cstheme="minorHAnsi"/>
          <w:color w:val="000000" w:themeColor="text1"/>
          <w:sz w:val="22"/>
          <w:szCs w:val="22"/>
        </w:rPr>
        <w:t>, 19−21, 14.10.2022.</w:t>
      </w:r>
    </w:p>
    <w:p w14:paraId="2F4CA6B2" w14:textId="4949BA9B" w:rsidR="005B6548" w:rsidRPr="00C0567C" w:rsidRDefault="005B6548" w:rsidP="00640F2C">
      <w:pPr>
        <w:shd w:val="clear" w:color="auto" w:fill="FFFFFF"/>
        <w:rPr>
          <w:rFonts w:asciiTheme="minorHAnsi" w:hAnsiTheme="minorHAnsi" w:cstheme="minorHAnsi"/>
          <w:color w:val="000000" w:themeColor="text1"/>
          <w:sz w:val="22"/>
          <w:szCs w:val="22"/>
        </w:rPr>
      </w:pPr>
      <w:r w:rsidRPr="00C0567C">
        <w:rPr>
          <w:rFonts w:asciiTheme="minorHAnsi" w:hAnsiTheme="minorHAnsi" w:cstheme="minorHAnsi"/>
          <w:b/>
          <w:bCs/>
          <w:color w:val="000000" w:themeColor="text1"/>
          <w:sz w:val="22"/>
          <w:szCs w:val="22"/>
        </w:rPr>
        <w:t>Anderson, Jaanika</w:t>
      </w:r>
      <w:r w:rsidRPr="00C0567C">
        <w:rPr>
          <w:rFonts w:asciiTheme="minorHAnsi" w:hAnsiTheme="minorHAnsi" w:cstheme="minorHAnsi"/>
          <w:color w:val="000000" w:themeColor="text1"/>
          <w:sz w:val="22"/>
          <w:szCs w:val="22"/>
        </w:rPr>
        <w:t xml:space="preserve"> (2022). Rohkem kui lihtsalt sõnad</w:t>
      </w:r>
      <w:r w:rsidR="00CD45E8" w:rsidRPr="00C0567C">
        <w:rPr>
          <w:rFonts w:asciiTheme="minorHAnsi" w:hAnsiTheme="minorHAnsi" w:cstheme="minorHAnsi"/>
          <w:color w:val="000000" w:themeColor="text1"/>
          <w:sz w:val="22"/>
          <w:szCs w:val="22"/>
        </w:rPr>
        <w:t xml:space="preserve"> ehk muuseumiterminoloogiast ja muuseumidefinitsioonist.</w:t>
      </w:r>
      <w:r w:rsidRPr="00C0567C">
        <w:rPr>
          <w:rFonts w:asciiTheme="minorHAnsi" w:hAnsiTheme="minorHAnsi" w:cstheme="minorHAnsi"/>
          <w:color w:val="000000" w:themeColor="text1"/>
          <w:sz w:val="22"/>
          <w:szCs w:val="22"/>
        </w:rPr>
        <w:t xml:space="preserve"> – </w:t>
      </w:r>
      <w:r w:rsidRPr="00982892">
        <w:rPr>
          <w:rFonts w:asciiTheme="minorHAnsi" w:hAnsiTheme="minorHAnsi" w:cstheme="minorHAnsi"/>
          <w:color w:val="000000" w:themeColor="text1"/>
          <w:sz w:val="22"/>
          <w:szCs w:val="22"/>
        </w:rPr>
        <w:t>Muuseum</w:t>
      </w:r>
      <w:r w:rsidRPr="00C0567C">
        <w:rPr>
          <w:rFonts w:asciiTheme="minorHAnsi" w:hAnsiTheme="minorHAnsi" w:cstheme="minorHAnsi"/>
          <w:color w:val="000000" w:themeColor="text1"/>
          <w:sz w:val="22"/>
          <w:szCs w:val="22"/>
        </w:rPr>
        <w:t xml:space="preserve">. </w:t>
      </w:r>
      <w:r w:rsidR="00AA3734" w:rsidRPr="00C0567C">
        <w:rPr>
          <w:rFonts w:asciiTheme="minorHAnsi" w:hAnsiTheme="minorHAnsi" w:cstheme="minorHAnsi"/>
          <w:color w:val="000000" w:themeColor="text1"/>
          <w:sz w:val="22"/>
          <w:szCs w:val="22"/>
        </w:rPr>
        <w:t>2 (49).</w:t>
      </w:r>
    </w:p>
    <w:p w14:paraId="244FEF76" w14:textId="265CD781" w:rsidR="00F83C13" w:rsidRPr="00C0567C" w:rsidRDefault="00920D62" w:rsidP="004A6B51">
      <w:pPr>
        <w:rPr>
          <w:rFonts w:asciiTheme="minorHAnsi" w:hAnsiTheme="minorHAnsi" w:cstheme="minorHAnsi"/>
          <w:color w:val="000000" w:themeColor="text1"/>
          <w:sz w:val="22"/>
          <w:szCs w:val="22"/>
          <w:shd w:val="clear" w:color="auto" w:fill="FFFFFF"/>
        </w:rPr>
      </w:pPr>
      <w:r w:rsidRPr="00C0567C">
        <w:rPr>
          <w:rFonts w:asciiTheme="minorHAnsi" w:eastAsia="Calibri" w:hAnsiTheme="minorHAnsi" w:cstheme="minorHAnsi"/>
          <w:b/>
          <w:color w:val="000000" w:themeColor="text1"/>
          <w:sz w:val="22"/>
          <w:szCs w:val="22"/>
        </w:rPr>
        <w:t>Anderson, Jaanika</w:t>
      </w:r>
      <w:r w:rsidRPr="00C0567C">
        <w:rPr>
          <w:rFonts w:asciiTheme="minorHAnsi" w:eastAsia="Calibri" w:hAnsiTheme="minorHAnsi" w:cstheme="minorHAnsi"/>
          <w:bCs/>
          <w:color w:val="000000" w:themeColor="text1"/>
          <w:sz w:val="22"/>
          <w:szCs w:val="22"/>
        </w:rPr>
        <w:t xml:space="preserve"> (2022). Ülikoolid, muuseumid ja kollektsioonid ehk akadeemilise pärandi minevikuraskused ja vastutus.</w:t>
      </w:r>
      <w:r w:rsidRPr="00C0567C">
        <w:rPr>
          <w:rFonts w:asciiTheme="minorHAnsi" w:eastAsia="Calibri" w:hAnsiTheme="minorHAnsi" w:cstheme="minorHAnsi"/>
          <w:b/>
          <w:color w:val="000000" w:themeColor="text1"/>
          <w:sz w:val="22"/>
          <w:szCs w:val="22"/>
        </w:rPr>
        <w:t xml:space="preserve"> </w:t>
      </w:r>
      <w:r w:rsidRPr="00C0567C">
        <w:rPr>
          <w:rFonts w:asciiTheme="minorHAnsi" w:hAnsiTheme="minorHAnsi" w:cstheme="minorHAnsi"/>
          <w:color w:val="000000" w:themeColor="text1"/>
          <w:sz w:val="22"/>
          <w:szCs w:val="22"/>
          <w:shd w:val="clear" w:color="auto" w:fill="FFFFFF"/>
        </w:rPr>
        <w:t>- Sirp, 22.07.2022.</w:t>
      </w:r>
    </w:p>
    <w:p w14:paraId="52C441C2" w14:textId="11FFCE56" w:rsidR="00920D62" w:rsidRPr="00C0567C" w:rsidRDefault="003E4669" w:rsidP="004A6B51">
      <w:pPr>
        <w:rPr>
          <w:rFonts w:asciiTheme="minorHAnsi" w:hAnsiTheme="minorHAnsi" w:cstheme="minorHAnsi"/>
          <w:color w:val="000000" w:themeColor="text1"/>
          <w:sz w:val="22"/>
          <w:szCs w:val="22"/>
          <w:shd w:val="clear" w:color="auto" w:fill="FFFFFF"/>
        </w:rPr>
      </w:pPr>
      <w:r w:rsidRPr="00C0567C">
        <w:rPr>
          <w:rFonts w:asciiTheme="minorHAnsi" w:hAnsiTheme="minorHAnsi" w:cstheme="minorHAnsi"/>
          <w:b/>
          <w:bCs/>
          <w:color w:val="000000" w:themeColor="text1"/>
          <w:sz w:val="22"/>
          <w:szCs w:val="22"/>
          <w:shd w:val="clear" w:color="auto" w:fill="FFFFFF"/>
        </w:rPr>
        <w:t>Anderson, Jaanika</w:t>
      </w:r>
      <w:r w:rsidR="000A0D5B" w:rsidRPr="00C0567C">
        <w:rPr>
          <w:rFonts w:asciiTheme="minorHAnsi" w:hAnsiTheme="minorHAnsi" w:cstheme="minorHAnsi"/>
          <w:b/>
          <w:bCs/>
          <w:color w:val="000000" w:themeColor="text1"/>
          <w:sz w:val="22"/>
          <w:szCs w:val="22"/>
          <w:shd w:val="clear" w:color="auto" w:fill="FFFFFF"/>
        </w:rPr>
        <w:t>;</w:t>
      </w:r>
      <w:r w:rsidRPr="00C0567C">
        <w:rPr>
          <w:rFonts w:asciiTheme="minorHAnsi" w:hAnsiTheme="minorHAnsi" w:cstheme="minorHAnsi"/>
          <w:b/>
          <w:bCs/>
          <w:color w:val="000000" w:themeColor="text1"/>
          <w:sz w:val="22"/>
          <w:szCs w:val="22"/>
          <w:shd w:val="clear" w:color="auto" w:fill="FFFFFF"/>
        </w:rPr>
        <w:t xml:space="preserve"> Ird, Ken</w:t>
      </w:r>
      <w:r w:rsidRPr="00C0567C">
        <w:rPr>
          <w:rFonts w:asciiTheme="minorHAnsi" w:hAnsiTheme="minorHAnsi" w:cstheme="minorHAnsi"/>
          <w:color w:val="000000" w:themeColor="text1"/>
          <w:sz w:val="22"/>
          <w:szCs w:val="22"/>
          <w:shd w:val="clear" w:color="auto" w:fill="FFFFFF"/>
        </w:rPr>
        <w:t xml:space="preserve"> (2022). Pildi vajalikkusest teaduses ja õppetöös.</w:t>
      </w:r>
      <w:r w:rsidR="00972AAD" w:rsidRPr="00C0567C">
        <w:rPr>
          <w:rFonts w:asciiTheme="minorHAnsi" w:hAnsiTheme="minorHAnsi" w:cstheme="minorHAnsi"/>
          <w:color w:val="000000" w:themeColor="text1"/>
          <w:sz w:val="22"/>
          <w:szCs w:val="22"/>
          <w:shd w:val="clear" w:color="auto" w:fill="FFFFFF"/>
        </w:rPr>
        <w:t xml:space="preserve"> - </w:t>
      </w:r>
      <w:r w:rsidR="00972AAD" w:rsidRPr="00982892">
        <w:rPr>
          <w:rFonts w:asciiTheme="minorHAnsi" w:hAnsiTheme="minorHAnsi" w:cstheme="minorHAnsi"/>
          <w:color w:val="000000" w:themeColor="text1"/>
          <w:sz w:val="22"/>
          <w:szCs w:val="22"/>
          <w:shd w:val="clear" w:color="auto" w:fill="FFFFFF"/>
        </w:rPr>
        <w:t>Horisont</w:t>
      </w:r>
      <w:r w:rsidR="00972AAD" w:rsidRPr="00C0567C">
        <w:rPr>
          <w:rFonts w:asciiTheme="minorHAnsi" w:hAnsiTheme="minorHAnsi" w:cstheme="minorHAnsi"/>
          <w:color w:val="000000" w:themeColor="text1"/>
          <w:sz w:val="22"/>
          <w:szCs w:val="22"/>
          <w:shd w:val="clear" w:color="auto" w:fill="FFFFFF"/>
        </w:rPr>
        <w:t>, 4, 36−38.</w:t>
      </w:r>
    </w:p>
    <w:p w14:paraId="1D9B81B3" w14:textId="000C7F34" w:rsidR="000E7097" w:rsidRPr="00C0567C" w:rsidRDefault="000E7097" w:rsidP="004A6B51">
      <w:pPr>
        <w:rPr>
          <w:rFonts w:asciiTheme="minorHAnsi" w:hAnsiTheme="minorHAnsi" w:cstheme="minorHAnsi"/>
          <w:color w:val="000000" w:themeColor="text1"/>
          <w:sz w:val="22"/>
          <w:szCs w:val="22"/>
          <w:shd w:val="clear" w:color="auto" w:fill="FFFFFF"/>
        </w:rPr>
      </w:pPr>
      <w:r w:rsidRPr="00C0567C">
        <w:rPr>
          <w:rFonts w:asciiTheme="minorHAnsi" w:hAnsiTheme="minorHAnsi" w:cstheme="minorHAnsi"/>
          <w:b/>
          <w:bCs/>
          <w:color w:val="000000" w:themeColor="text1"/>
          <w:sz w:val="22"/>
          <w:szCs w:val="22"/>
          <w:shd w:val="clear" w:color="auto" w:fill="FFFFFF"/>
        </w:rPr>
        <w:t>Ird, Ken</w:t>
      </w:r>
      <w:r w:rsidRPr="00C0567C">
        <w:rPr>
          <w:rFonts w:asciiTheme="minorHAnsi" w:hAnsiTheme="minorHAnsi" w:cstheme="minorHAnsi"/>
          <w:color w:val="000000" w:themeColor="text1"/>
          <w:sz w:val="22"/>
          <w:szCs w:val="22"/>
          <w:shd w:val="clear" w:color="auto" w:fill="FFFFFF"/>
        </w:rPr>
        <w:t xml:space="preserve"> (2022).</w:t>
      </w:r>
      <w:r w:rsidR="00514FBD" w:rsidRPr="00C0567C">
        <w:rPr>
          <w:rFonts w:asciiTheme="minorHAnsi" w:hAnsiTheme="minorHAnsi" w:cstheme="minorHAnsi"/>
          <w:color w:val="000000" w:themeColor="text1"/>
          <w:sz w:val="22"/>
          <w:szCs w:val="22"/>
          <w:shd w:val="clear" w:color="auto" w:fill="FFFFFF"/>
        </w:rPr>
        <w:t xml:space="preserve"> Salasuhe kahe mehe vahel ehk bürgermeister ja linnametnik süüpingis. </w:t>
      </w:r>
      <w:r w:rsidR="00CE0BBC" w:rsidRPr="00C0567C">
        <w:rPr>
          <w:rFonts w:asciiTheme="minorHAnsi" w:hAnsiTheme="minorHAnsi" w:cstheme="minorHAnsi"/>
          <w:color w:val="000000" w:themeColor="text1"/>
          <w:sz w:val="22"/>
          <w:szCs w:val="22"/>
          <w:shd w:val="clear" w:color="auto" w:fill="FFFFFF"/>
        </w:rPr>
        <w:t>In.</w:t>
      </w:r>
      <w:r w:rsidRPr="00C0567C">
        <w:rPr>
          <w:rFonts w:asciiTheme="minorHAnsi" w:hAnsiTheme="minorHAnsi" w:cstheme="minorHAnsi"/>
          <w:color w:val="000000" w:themeColor="text1"/>
          <w:sz w:val="22"/>
          <w:szCs w:val="22"/>
          <w:shd w:val="clear" w:color="auto" w:fill="FFFFFF"/>
        </w:rPr>
        <w:t xml:space="preserve"> Rebeka </w:t>
      </w:r>
      <w:proofErr w:type="spellStart"/>
      <w:r w:rsidRPr="00C0567C">
        <w:rPr>
          <w:rFonts w:asciiTheme="minorHAnsi" w:hAnsiTheme="minorHAnsi" w:cstheme="minorHAnsi"/>
          <w:color w:val="000000" w:themeColor="text1"/>
          <w:sz w:val="22"/>
          <w:szCs w:val="22"/>
          <w:shd w:val="clear" w:color="auto" w:fill="FFFFFF"/>
        </w:rPr>
        <w:t>Põldsam</w:t>
      </w:r>
      <w:proofErr w:type="spellEnd"/>
      <w:r w:rsidRPr="00C0567C">
        <w:rPr>
          <w:rFonts w:asciiTheme="minorHAnsi" w:hAnsiTheme="minorHAnsi" w:cstheme="minorHAnsi"/>
          <w:color w:val="000000" w:themeColor="text1"/>
          <w:sz w:val="22"/>
          <w:szCs w:val="22"/>
          <w:shd w:val="clear" w:color="auto" w:fill="FFFFFF"/>
        </w:rPr>
        <w:t xml:space="preserve">, Vahur </w:t>
      </w:r>
      <w:proofErr w:type="spellStart"/>
      <w:r w:rsidRPr="00C0567C">
        <w:rPr>
          <w:rFonts w:asciiTheme="minorHAnsi" w:hAnsiTheme="minorHAnsi" w:cstheme="minorHAnsi"/>
          <w:color w:val="000000" w:themeColor="text1"/>
          <w:sz w:val="22"/>
          <w:szCs w:val="22"/>
          <w:shd w:val="clear" w:color="auto" w:fill="FFFFFF"/>
        </w:rPr>
        <w:t>Aabrams</w:t>
      </w:r>
      <w:proofErr w:type="spellEnd"/>
      <w:r w:rsidRPr="00C0567C">
        <w:rPr>
          <w:rFonts w:asciiTheme="minorHAnsi" w:hAnsiTheme="minorHAnsi" w:cstheme="minorHAnsi"/>
          <w:color w:val="000000" w:themeColor="text1"/>
          <w:sz w:val="22"/>
          <w:szCs w:val="22"/>
          <w:shd w:val="clear" w:color="auto" w:fill="FFFFFF"/>
        </w:rPr>
        <w:t>, Andreas Kalkun (</w:t>
      </w:r>
      <w:r w:rsidR="00CE0BBC" w:rsidRPr="00C0567C">
        <w:rPr>
          <w:rFonts w:asciiTheme="minorHAnsi" w:hAnsiTheme="minorHAnsi" w:cstheme="minorHAnsi"/>
          <w:color w:val="000000" w:themeColor="text1"/>
          <w:sz w:val="22"/>
          <w:szCs w:val="22"/>
          <w:shd w:val="clear" w:color="auto" w:fill="FFFFFF"/>
        </w:rPr>
        <w:t>t</w:t>
      </w:r>
      <w:r w:rsidRPr="00C0567C">
        <w:rPr>
          <w:rFonts w:asciiTheme="minorHAnsi" w:hAnsiTheme="minorHAnsi" w:cstheme="minorHAnsi"/>
          <w:color w:val="000000" w:themeColor="text1"/>
          <w:sz w:val="22"/>
          <w:szCs w:val="22"/>
          <w:shd w:val="clear" w:color="auto" w:fill="FFFFFF"/>
        </w:rPr>
        <w:t>oim.). Kalevi alt välja. LGBT+ inimeste lugusid 19. ja 20. sajandi Eestist. Eesti LGBT Ühing, 11-22.</w:t>
      </w:r>
    </w:p>
    <w:p w14:paraId="75944A15" w14:textId="4C65BBB2" w:rsidR="000A0D5B" w:rsidRPr="00C0567C" w:rsidRDefault="000A0D5B" w:rsidP="004A6B51">
      <w:pPr>
        <w:rPr>
          <w:rFonts w:asciiTheme="minorHAnsi" w:hAnsiTheme="minorHAnsi" w:cstheme="minorHAnsi"/>
          <w:color w:val="000000" w:themeColor="text1"/>
          <w:sz w:val="22"/>
          <w:szCs w:val="22"/>
          <w:shd w:val="clear" w:color="auto" w:fill="FFFFFF"/>
        </w:rPr>
      </w:pPr>
      <w:r w:rsidRPr="00C0567C">
        <w:rPr>
          <w:rFonts w:asciiTheme="minorHAnsi" w:hAnsiTheme="minorHAnsi" w:cstheme="minorHAnsi"/>
          <w:b/>
          <w:bCs/>
          <w:color w:val="000000" w:themeColor="text1"/>
          <w:sz w:val="22"/>
          <w:szCs w:val="22"/>
          <w:shd w:val="clear" w:color="auto" w:fill="FFFFFF"/>
        </w:rPr>
        <w:t>Leppik, Lea</w:t>
      </w:r>
      <w:r w:rsidRPr="00C0567C">
        <w:rPr>
          <w:rFonts w:asciiTheme="minorHAnsi" w:hAnsiTheme="minorHAnsi" w:cstheme="minorHAnsi"/>
          <w:color w:val="000000" w:themeColor="text1"/>
          <w:sz w:val="22"/>
          <w:szCs w:val="22"/>
          <w:shd w:val="clear" w:color="auto" w:fill="FFFFFF"/>
        </w:rPr>
        <w:t xml:space="preserve"> (2022). Tartu tähetornis sündinud astronoomiapildid. – </w:t>
      </w:r>
      <w:r w:rsidRPr="00273A59">
        <w:rPr>
          <w:rFonts w:asciiTheme="minorHAnsi" w:hAnsiTheme="minorHAnsi" w:cstheme="minorHAnsi"/>
          <w:color w:val="000000" w:themeColor="text1"/>
          <w:sz w:val="22"/>
          <w:szCs w:val="22"/>
          <w:shd w:val="clear" w:color="auto" w:fill="FFFFFF"/>
        </w:rPr>
        <w:t>Horisont</w:t>
      </w:r>
      <w:r w:rsidRPr="00C0567C">
        <w:rPr>
          <w:rFonts w:asciiTheme="minorHAnsi" w:hAnsiTheme="minorHAnsi" w:cstheme="minorHAnsi"/>
          <w:color w:val="000000" w:themeColor="text1"/>
          <w:sz w:val="22"/>
          <w:szCs w:val="22"/>
          <w:shd w:val="clear" w:color="auto" w:fill="FFFFFF"/>
        </w:rPr>
        <w:t>, 6, 86−88.</w:t>
      </w:r>
    </w:p>
    <w:p w14:paraId="75DE80AA" w14:textId="0941748D" w:rsidR="005467C9" w:rsidRPr="00C0567C" w:rsidRDefault="005467C9" w:rsidP="004A6B51">
      <w:pPr>
        <w:rPr>
          <w:rFonts w:asciiTheme="minorHAnsi" w:hAnsiTheme="minorHAnsi" w:cstheme="minorHAnsi"/>
          <w:color w:val="000000" w:themeColor="text1"/>
          <w:sz w:val="22"/>
          <w:szCs w:val="22"/>
          <w:shd w:val="clear" w:color="auto" w:fill="FFFFFF"/>
        </w:rPr>
      </w:pPr>
      <w:r w:rsidRPr="00155D40">
        <w:rPr>
          <w:rFonts w:asciiTheme="minorHAnsi" w:hAnsiTheme="minorHAnsi" w:cstheme="minorHAnsi"/>
          <w:b/>
          <w:bCs/>
          <w:color w:val="000000" w:themeColor="text1"/>
          <w:sz w:val="22"/>
          <w:szCs w:val="22"/>
          <w:shd w:val="clear" w:color="auto" w:fill="FFFFFF"/>
        </w:rPr>
        <w:t>Rae, Anu</w:t>
      </w:r>
      <w:r w:rsidRPr="00C0567C">
        <w:rPr>
          <w:rFonts w:asciiTheme="minorHAnsi" w:hAnsiTheme="minorHAnsi" w:cstheme="minorHAnsi"/>
          <w:color w:val="000000" w:themeColor="text1"/>
          <w:sz w:val="22"/>
          <w:szCs w:val="22"/>
          <w:shd w:val="clear" w:color="auto" w:fill="FFFFFF"/>
        </w:rPr>
        <w:t xml:space="preserve"> (2022). </w:t>
      </w:r>
      <w:proofErr w:type="spellStart"/>
      <w:r w:rsidR="00AA031D" w:rsidRPr="00C0567C">
        <w:rPr>
          <w:rFonts w:asciiTheme="minorHAnsi" w:hAnsiTheme="minorHAnsi" w:cstheme="minorHAnsi"/>
          <w:color w:val="000000" w:themeColor="text1"/>
          <w:sz w:val="22"/>
          <w:szCs w:val="22"/>
          <w:shd w:val="clear" w:color="auto" w:fill="FFFFFF"/>
        </w:rPr>
        <w:t>Surimaskid</w:t>
      </w:r>
      <w:proofErr w:type="spellEnd"/>
      <w:r w:rsidR="00AA031D" w:rsidRPr="00C0567C">
        <w:rPr>
          <w:rFonts w:asciiTheme="minorHAnsi" w:hAnsiTheme="minorHAnsi" w:cstheme="minorHAnsi"/>
          <w:color w:val="000000" w:themeColor="text1"/>
          <w:sz w:val="22"/>
          <w:szCs w:val="22"/>
          <w:shd w:val="clear" w:color="auto" w:fill="FFFFFF"/>
        </w:rPr>
        <w:t xml:space="preserve"> säilitavad kadunukese viimse näoilme. – Imeline Ajalugu, 2, 50-57.</w:t>
      </w:r>
    </w:p>
    <w:p w14:paraId="41B98EB8" w14:textId="38761B1E" w:rsidR="00155D40" w:rsidRPr="00834A9D" w:rsidRDefault="00155D40" w:rsidP="00834A9D">
      <w:pPr>
        <w:pStyle w:val="NoSpacing"/>
        <w:rPr>
          <w:b/>
        </w:rPr>
      </w:pPr>
      <w:r>
        <w:rPr>
          <w:rFonts w:cstheme="minorHAnsi"/>
          <w:b/>
          <w:bCs/>
          <w:color w:val="000000" w:themeColor="text1"/>
          <w:shd w:val="clear" w:color="auto" w:fill="FFFFFF"/>
        </w:rPr>
        <w:t>Sahk</w:t>
      </w:r>
      <w:r w:rsidRPr="00C0567C">
        <w:rPr>
          <w:rFonts w:cstheme="minorHAnsi"/>
          <w:b/>
          <w:bCs/>
          <w:color w:val="000000" w:themeColor="text1"/>
          <w:shd w:val="clear" w:color="auto" w:fill="FFFFFF"/>
        </w:rPr>
        <w:t xml:space="preserve">, </w:t>
      </w:r>
      <w:r>
        <w:rPr>
          <w:rFonts w:cstheme="minorHAnsi"/>
          <w:b/>
          <w:bCs/>
          <w:color w:val="000000" w:themeColor="text1"/>
          <w:shd w:val="clear" w:color="auto" w:fill="FFFFFF"/>
        </w:rPr>
        <w:t>Ingrid</w:t>
      </w:r>
      <w:r w:rsidRPr="00C0567C">
        <w:rPr>
          <w:rFonts w:cstheme="minorHAnsi"/>
          <w:color w:val="000000" w:themeColor="text1"/>
          <w:shd w:val="clear" w:color="auto" w:fill="FFFFFF"/>
        </w:rPr>
        <w:t xml:space="preserve"> (2022). </w:t>
      </w:r>
      <w:bookmarkStart w:id="70" w:name="_Hlk111719228"/>
      <w:bookmarkEnd w:id="70"/>
      <w:proofErr w:type="spellStart"/>
      <w:r w:rsidR="0066434B" w:rsidRPr="00192E78">
        <w:rPr>
          <w:bCs/>
        </w:rPr>
        <w:t>Kuidas</w:t>
      </w:r>
      <w:proofErr w:type="spellEnd"/>
      <w:r w:rsidR="0066434B" w:rsidRPr="00192E78">
        <w:rPr>
          <w:bCs/>
        </w:rPr>
        <w:t xml:space="preserve"> </w:t>
      </w:r>
      <w:proofErr w:type="spellStart"/>
      <w:r w:rsidR="0066434B" w:rsidRPr="00192E78">
        <w:rPr>
          <w:bCs/>
        </w:rPr>
        <w:t>taimed</w:t>
      </w:r>
      <w:proofErr w:type="spellEnd"/>
      <w:r w:rsidR="0066434B" w:rsidRPr="00192E78">
        <w:rPr>
          <w:bCs/>
        </w:rPr>
        <w:t xml:space="preserve"> </w:t>
      </w:r>
      <w:proofErr w:type="spellStart"/>
      <w:r w:rsidR="0066434B" w:rsidRPr="00192E78">
        <w:rPr>
          <w:bCs/>
        </w:rPr>
        <w:t>pildiks</w:t>
      </w:r>
      <w:proofErr w:type="spellEnd"/>
      <w:r w:rsidR="0066434B" w:rsidRPr="00192E78">
        <w:rPr>
          <w:bCs/>
        </w:rPr>
        <w:t xml:space="preserve"> said?</w:t>
      </w:r>
      <w:r w:rsidRPr="00C0567C">
        <w:rPr>
          <w:rFonts w:cstheme="minorHAnsi"/>
          <w:color w:val="000000" w:themeColor="text1"/>
          <w:shd w:val="clear" w:color="auto" w:fill="FFFFFF"/>
        </w:rPr>
        <w:t xml:space="preserve"> – </w:t>
      </w:r>
      <w:r w:rsidRPr="00273A59">
        <w:rPr>
          <w:rFonts w:cstheme="minorHAnsi"/>
          <w:color w:val="000000" w:themeColor="text1"/>
          <w:shd w:val="clear" w:color="auto" w:fill="FFFFFF"/>
        </w:rPr>
        <w:t>Horisont</w:t>
      </w:r>
      <w:r w:rsidRPr="00C0567C">
        <w:rPr>
          <w:rFonts w:cstheme="minorHAnsi"/>
          <w:color w:val="000000" w:themeColor="text1"/>
          <w:shd w:val="clear" w:color="auto" w:fill="FFFFFF"/>
        </w:rPr>
        <w:t xml:space="preserve">, </w:t>
      </w:r>
      <w:r w:rsidR="00034548">
        <w:rPr>
          <w:rFonts w:cstheme="minorHAnsi"/>
          <w:color w:val="000000" w:themeColor="text1"/>
          <w:shd w:val="clear" w:color="auto" w:fill="FFFFFF"/>
        </w:rPr>
        <w:t>5</w:t>
      </w:r>
      <w:r w:rsidRPr="00C0567C">
        <w:rPr>
          <w:rFonts w:cstheme="minorHAnsi"/>
          <w:color w:val="000000" w:themeColor="text1"/>
          <w:shd w:val="clear" w:color="auto" w:fill="FFFFFF"/>
        </w:rPr>
        <w:t xml:space="preserve">, </w:t>
      </w:r>
      <w:r w:rsidR="008C44AC">
        <w:rPr>
          <w:rFonts w:cstheme="minorHAnsi"/>
          <w:color w:val="000000" w:themeColor="text1"/>
          <w:shd w:val="clear" w:color="auto" w:fill="FFFFFF"/>
        </w:rPr>
        <w:t>36</w:t>
      </w:r>
      <w:r w:rsidRPr="00C0567C">
        <w:rPr>
          <w:rFonts w:cstheme="minorHAnsi"/>
          <w:color w:val="000000" w:themeColor="text1"/>
          <w:shd w:val="clear" w:color="auto" w:fill="FFFFFF"/>
        </w:rPr>
        <w:t>−</w:t>
      </w:r>
      <w:r w:rsidR="008C44AC">
        <w:rPr>
          <w:rFonts w:cstheme="minorHAnsi"/>
          <w:color w:val="000000" w:themeColor="text1"/>
          <w:shd w:val="clear" w:color="auto" w:fill="FFFFFF"/>
        </w:rPr>
        <w:t>40</w:t>
      </w:r>
      <w:r w:rsidRPr="00C0567C">
        <w:rPr>
          <w:rFonts w:cstheme="minorHAnsi"/>
          <w:color w:val="000000" w:themeColor="text1"/>
          <w:shd w:val="clear" w:color="auto" w:fill="FFFFFF"/>
        </w:rPr>
        <w:t>.</w:t>
      </w:r>
    </w:p>
    <w:p w14:paraId="639CC0AE" w14:textId="77777777" w:rsidR="00972AAD" w:rsidRPr="00C0567C" w:rsidRDefault="00972AAD" w:rsidP="004A6B51">
      <w:pPr>
        <w:rPr>
          <w:rFonts w:asciiTheme="minorHAnsi" w:eastAsia="Calibri" w:hAnsiTheme="minorHAnsi" w:cstheme="minorHAnsi"/>
          <w:b/>
          <w:color w:val="000000" w:themeColor="text1"/>
          <w:sz w:val="22"/>
          <w:szCs w:val="22"/>
        </w:rPr>
      </w:pPr>
    </w:p>
    <w:p w14:paraId="45C689A7" w14:textId="4D7E3624" w:rsidR="00BF3697" w:rsidRPr="00C0567C" w:rsidRDefault="00BF3697" w:rsidP="004A6B51">
      <w:pPr>
        <w:rPr>
          <w:rFonts w:asciiTheme="minorHAnsi" w:eastAsia="Calibri" w:hAnsiTheme="minorHAnsi" w:cstheme="minorHAnsi"/>
          <w:b/>
          <w:color w:val="000000" w:themeColor="text1"/>
          <w:sz w:val="22"/>
          <w:szCs w:val="22"/>
        </w:rPr>
      </w:pPr>
      <w:r w:rsidRPr="00C0567C">
        <w:rPr>
          <w:rFonts w:asciiTheme="minorHAnsi" w:eastAsia="Calibri" w:hAnsiTheme="minorHAnsi" w:cstheme="minorHAnsi"/>
          <w:b/>
          <w:color w:val="000000" w:themeColor="text1"/>
          <w:sz w:val="22"/>
          <w:szCs w:val="22"/>
        </w:rPr>
        <w:t>6.</w:t>
      </w:r>
      <w:r w:rsidR="00BA1A22" w:rsidRPr="00C0567C">
        <w:rPr>
          <w:rFonts w:asciiTheme="minorHAnsi" w:eastAsia="Calibri" w:hAnsiTheme="minorHAnsi" w:cstheme="minorHAnsi"/>
          <w:b/>
          <w:color w:val="000000" w:themeColor="text1"/>
          <w:sz w:val="22"/>
          <w:szCs w:val="22"/>
        </w:rPr>
        <w:t>6</w:t>
      </w:r>
      <w:r w:rsidRPr="00C0567C">
        <w:rPr>
          <w:rFonts w:asciiTheme="minorHAnsi" w:eastAsia="Calibri" w:hAnsiTheme="minorHAnsi" w:cstheme="minorHAnsi"/>
          <w:b/>
          <w:color w:val="000000" w:themeColor="text1"/>
          <w:sz w:val="22"/>
          <w:szCs w:val="22"/>
        </w:rPr>
        <w:t>.</w:t>
      </w:r>
    </w:p>
    <w:p w14:paraId="0B902DC2" w14:textId="1B12BF8B" w:rsidR="000E7A37" w:rsidRPr="00C0567C" w:rsidRDefault="00BA1A22" w:rsidP="00F8224E">
      <w:pPr>
        <w:textAlignment w:val="baseline"/>
        <w:rPr>
          <w:rFonts w:asciiTheme="minorHAnsi" w:hAnsiTheme="minorHAnsi" w:cstheme="minorHAnsi"/>
          <w:b/>
          <w:bCs/>
          <w:color w:val="000000" w:themeColor="text1"/>
          <w:sz w:val="22"/>
          <w:szCs w:val="22"/>
        </w:rPr>
      </w:pPr>
      <w:r w:rsidRPr="00C0567C">
        <w:rPr>
          <w:rFonts w:asciiTheme="minorHAnsi" w:eastAsiaTheme="minorEastAsia" w:hAnsiTheme="minorHAnsi" w:cstheme="minorHAnsi"/>
          <w:b/>
          <w:bCs/>
          <w:color w:val="000000" w:themeColor="text1"/>
          <w:sz w:val="22"/>
          <w:szCs w:val="22"/>
        </w:rPr>
        <w:t>Kreegipuu, Tiiu</w:t>
      </w:r>
      <w:r w:rsidRPr="00C0567C">
        <w:rPr>
          <w:rFonts w:asciiTheme="minorHAnsi" w:eastAsiaTheme="minorEastAsia" w:hAnsiTheme="minorHAnsi" w:cstheme="minorHAnsi"/>
          <w:color w:val="000000" w:themeColor="text1"/>
          <w:sz w:val="22"/>
          <w:szCs w:val="22"/>
        </w:rPr>
        <w:t xml:space="preserve"> (</w:t>
      </w:r>
      <w:r w:rsidR="004D46E4" w:rsidRPr="00C0567C">
        <w:rPr>
          <w:rFonts w:asciiTheme="minorHAnsi" w:eastAsiaTheme="minorEastAsia" w:hAnsiTheme="minorHAnsi" w:cstheme="minorHAnsi"/>
          <w:color w:val="000000" w:themeColor="text1"/>
          <w:sz w:val="22"/>
          <w:szCs w:val="22"/>
        </w:rPr>
        <w:t>2022</w:t>
      </w:r>
      <w:r w:rsidRPr="00C0567C">
        <w:rPr>
          <w:rFonts w:asciiTheme="minorHAnsi" w:eastAsiaTheme="minorEastAsia" w:hAnsiTheme="minorHAnsi" w:cstheme="minorHAnsi"/>
          <w:color w:val="000000" w:themeColor="text1"/>
          <w:sz w:val="22"/>
          <w:szCs w:val="22"/>
        </w:rPr>
        <w:t>)</w:t>
      </w:r>
      <w:r w:rsidR="004D46E4" w:rsidRPr="00C0567C">
        <w:rPr>
          <w:rFonts w:asciiTheme="minorHAnsi" w:eastAsiaTheme="minorEastAsia" w:hAnsiTheme="minorHAnsi" w:cstheme="minorHAnsi"/>
          <w:color w:val="000000" w:themeColor="text1"/>
          <w:sz w:val="22"/>
          <w:szCs w:val="22"/>
        </w:rPr>
        <w:t>. Õnneks on vaja õppida? Õpetajate Leht, 2</w:t>
      </w:r>
      <w:r w:rsidR="00861450" w:rsidRPr="00C0567C">
        <w:rPr>
          <w:rFonts w:asciiTheme="minorHAnsi" w:eastAsiaTheme="minorEastAsia" w:hAnsiTheme="minorHAnsi" w:cstheme="minorHAnsi"/>
          <w:color w:val="000000" w:themeColor="text1"/>
          <w:sz w:val="22"/>
          <w:szCs w:val="22"/>
        </w:rPr>
        <w:t>3</w:t>
      </w:r>
      <w:r w:rsidR="004D46E4" w:rsidRPr="00C0567C">
        <w:rPr>
          <w:rFonts w:asciiTheme="minorHAnsi" w:eastAsiaTheme="minorEastAsia" w:hAnsiTheme="minorHAnsi" w:cstheme="minorHAnsi"/>
          <w:color w:val="000000" w:themeColor="text1"/>
          <w:sz w:val="22"/>
          <w:szCs w:val="22"/>
        </w:rPr>
        <w:t>.0</w:t>
      </w:r>
      <w:r w:rsidR="00861450" w:rsidRPr="00C0567C">
        <w:rPr>
          <w:rFonts w:asciiTheme="minorHAnsi" w:eastAsiaTheme="minorEastAsia" w:hAnsiTheme="minorHAnsi" w:cstheme="minorHAnsi"/>
          <w:color w:val="000000" w:themeColor="text1"/>
          <w:sz w:val="22"/>
          <w:szCs w:val="22"/>
        </w:rPr>
        <w:t>9</w:t>
      </w:r>
      <w:r w:rsidR="004D46E4" w:rsidRPr="00C0567C">
        <w:rPr>
          <w:rFonts w:asciiTheme="minorHAnsi" w:eastAsiaTheme="minorEastAsia" w:hAnsiTheme="minorHAnsi" w:cstheme="minorHAnsi"/>
          <w:color w:val="000000" w:themeColor="text1"/>
          <w:sz w:val="22"/>
          <w:szCs w:val="22"/>
        </w:rPr>
        <w:t>.20</w:t>
      </w:r>
      <w:r w:rsidR="00861450" w:rsidRPr="00C0567C">
        <w:rPr>
          <w:rFonts w:asciiTheme="minorHAnsi" w:eastAsiaTheme="minorEastAsia" w:hAnsiTheme="minorHAnsi" w:cstheme="minorHAnsi"/>
          <w:color w:val="000000" w:themeColor="text1"/>
          <w:sz w:val="22"/>
          <w:szCs w:val="22"/>
        </w:rPr>
        <w:t>22.</w:t>
      </w:r>
    </w:p>
    <w:p w14:paraId="496DA282" w14:textId="0E003C68" w:rsidR="00AF561D" w:rsidRPr="00C0567C" w:rsidRDefault="00AF561D" w:rsidP="004A6B51">
      <w:pPr>
        <w:rPr>
          <w:rFonts w:asciiTheme="minorHAnsi" w:hAnsiTheme="minorHAnsi" w:cstheme="minorHAnsi"/>
          <w:b/>
          <w:bCs/>
          <w:color w:val="000000" w:themeColor="text1"/>
          <w:sz w:val="22"/>
          <w:szCs w:val="22"/>
        </w:rPr>
      </w:pPr>
    </w:p>
    <w:sectPr w:rsidR="00AF561D" w:rsidRPr="00C0567C" w:rsidSect="00B65353">
      <w:headerReference w:type="default"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D527" w14:textId="77777777" w:rsidR="0098448A" w:rsidRDefault="0098448A" w:rsidP="004F3A01">
      <w:r>
        <w:separator/>
      </w:r>
    </w:p>
  </w:endnote>
  <w:endnote w:type="continuationSeparator" w:id="0">
    <w:p w14:paraId="1DABA707" w14:textId="77777777" w:rsidR="0098448A" w:rsidRDefault="0098448A" w:rsidP="004F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panose1 w:val="00000000000000000000"/>
    <w:charset w:val="4D"/>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601C7A" w14:paraId="09109BA1" w14:textId="77777777" w:rsidTr="4B7F397A">
      <w:tc>
        <w:tcPr>
          <w:tcW w:w="3020" w:type="dxa"/>
        </w:tcPr>
        <w:p w14:paraId="7CF68F9B" w14:textId="6A2F3C3F" w:rsidR="00601C7A" w:rsidRDefault="00601C7A" w:rsidP="4B7F397A">
          <w:pPr>
            <w:pStyle w:val="Header"/>
            <w:ind w:left="-115"/>
            <w:jc w:val="left"/>
          </w:pPr>
        </w:p>
      </w:tc>
      <w:tc>
        <w:tcPr>
          <w:tcW w:w="3020" w:type="dxa"/>
        </w:tcPr>
        <w:p w14:paraId="0AA27714" w14:textId="1ECF19FA" w:rsidR="00601C7A" w:rsidRDefault="00601C7A" w:rsidP="4B7F397A">
          <w:pPr>
            <w:pStyle w:val="Header"/>
            <w:jc w:val="center"/>
          </w:pPr>
        </w:p>
      </w:tc>
      <w:tc>
        <w:tcPr>
          <w:tcW w:w="3020" w:type="dxa"/>
        </w:tcPr>
        <w:p w14:paraId="2DB28C02" w14:textId="15C31A14" w:rsidR="00601C7A" w:rsidRDefault="00601C7A" w:rsidP="4B7F397A">
          <w:pPr>
            <w:pStyle w:val="Header"/>
            <w:ind w:right="-115"/>
            <w:jc w:val="right"/>
          </w:pPr>
        </w:p>
      </w:tc>
    </w:tr>
  </w:tbl>
  <w:p w14:paraId="73066068" w14:textId="18CB6672" w:rsidR="00601C7A" w:rsidRDefault="00601C7A" w:rsidP="4B7F3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601C7A" w14:paraId="350B4B1B" w14:textId="77777777" w:rsidTr="4B7F397A">
      <w:tc>
        <w:tcPr>
          <w:tcW w:w="3020" w:type="dxa"/>
        </w:tcPr>
        <w:p w14:paraId="4A6CD3C0" w14:textId="5201BF5B" w:rsidR="00601C7A" w:rsidRDefault="00601C7A" w:rsidP="4B7F397A">
          <w:pPr>
            <w:pStyle w:val="Header"/>
            <w:ind w:left="-115"/>
            <w:jc w:val="left"/>
          </w:pPr>
        </w:p>
      </w:tc>
      <w:tc>
        <w:tcPr>
          <w:tcW w:w="3020" w:type="dxa"/>
        </w:tcPr>
        <w:p w14:paraId="72620735" w14:textId="20D2C2D1" w:rsidR="00601C7A" w:rsidRDefault="00601C7A" w:rsidP="4B7F397A">
          <w:pPr>
            <w:pStyle w:val="Header"/>
            <w:jc w:val="center"/>
          </w:pPr>
        </w:p>
      </w:tc>
      <w:tc>
        <w:tcPr>
          <w:tcW w:w="3020" w:type="dxa"/>
        </w:tcPr>
        <w:p w14:paraId="521C3C80" w14:textId="7A9496CB" w:rsidR="00601C7A" w:rsidRDefault="00601C7A" w:rsidP="4B7F397A">
          <w:pPr>
            <w:pStyle w:val="Header"/>
            <w:ind w:right="-115"/>
            <w:jc w:val="right"/>
          </w:pPr>
        </w:p>
      </w:tc>
    </w:tr>
  </w:tbl>
  <w:p w14:paraId="113B2858" w14:textId="042A0EAB" w:rsidR="00601C7A" w:rsidRDefault="00601C7A" w:rsidP="4B7F3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73D0" w14:textId="77777777" w:rsidR="0098448A" w:rsidRDefault="0098448A" w:rsidP="004F3A01">
      <w:r>
        <w:separator/>
      </w:r>
    </w:p>
  </w:footnote>
  <w:footnote w:type="continuationSeparator" w:id="0">
    <w:p w14:paraId="186B9811" w14:textId="77777777" w:rsidR="0098448A" w:rsidRDefault="0098448A" w:rsidP="004F3A01">
      <w:r>
        <w:continuationSeparator/>
      </w:r>
    </w:p>
  </w:footnote>
  <w:footnote w:id="1">
    <w:p w14:paraId="3A562C9D" w14:textId="28CD75FA" w:rsidR="004F2D74" w:rsidRPr="00FB697F" w:rsidRDefault="004F2D74">
      <w:pPr>
        <w:pStyle w:val="FootnoteText"/>
        <w:rPr>
          <w:lang w:val="et-EE"/>
        </w:rPr>
      </w:pPr>
      <w:r>
        <w:rPr>
          <w:rStyle w:val="FootnoteReference"/>
        </w:rPr>
        <w:footnoteRef/>
      </w:r>
      <w:r>
        <w:t xml:space="preserve"> </w:t>
      </w:r>
      <w:r w:rsidRPr="00FB697F">
        <w:rPr>
          <w:lang w:val="et-EE"/>
        </w:rPr>
        <w:t xml:space="preserve">2020 ja 2021 </w:t>
      </w:r>
      <w:r w:rsidRPr="00FB697F">
        <w:rPr>
          <w:rFonts w:cstheme="minorHAnsi"/>
          <w:color w:val="000000" w:themeColor="text1"/>
        </w:rPr>
        <w:t>ei palgatud kokkuhoiumeetmena suvehooajaks ajutist tööjõudu.</w:t>
      </w:r>
    </w:p>
  </w:footnote>
  <w:footnote w:id="2">
    <w:p w14:paraId="7704FD51" w14:textId="1DFF896A" w:rsidR="004F2D74" w:rsidRPr="00FB697F" w:rsidRDefault="004F2D74">
      <w:pPr>
        <w:pStyle w:val="FootnoteText"/>
        <w:rPr>
          <w:lang w:val="et-EE"/>
        </w:rPr>
      </w:pPr>
      <w:r w:rsidRPr="00FB697F">
        <w:rPr>
          <w:rStyle w:val="FootnoteReference"/>
        </w:rPr>
        <w:footnoteRef/>
      </w:r>
      <w:r w:rsidRPr="00FB697F">
        <w:t xml:space="preserve"> </w:t>
      </w:r>
      <w:r w:rsidR="00FF1FA9" w:rsidRPr="00FB697F">
        <w:rPr>
          <w:lang w:val="et-EE"/>
        </w:rPr>
        <w:t>Kulud on oluliselt suuremad varasemast, kuna tõusid kaupade ja teenuste hinnad. Lisaks</w:t>
      </w:r>
      <w:r w:rsidR="007D49D7" w:rsidRPr="00FB697F">
        <w:rPr>
          <w:lang w:val="et-EE"/>
        </w:rPr>
        <w:t xml:space="preserve"> näitusetegevusele, on siia arvestatud </w:t>
      </w:r>
      <w:r w:rsidR="00614061" w:rsidRPr="00FB697F">
        <w:rPr>
          <w:lang w:val="et-EE"/>
        </w:rPr>
        <w:t>muuseumi koduleh</w:t>
      </w:r>
      <w:r w:rsidR="007D49D7" w:rsidRPr="00FB697F">
        <w:rPr>
          <w:lang w:val="et-EE"/>
        </w:rPr>
        <w:t>e ja viidasüsteemi</w:t>
      </w:r>
      <w:r w:rsidR="00F05F00" w:rsidRPr="00FB697F">
        <w:rPr>
          <w:lang w:val="et-EE"/>
        </w:rPr>
        <w:t xml:space="preserve"> uuendamisega tehtud kulutused.</w:t>
      </w:r>
    </w:p>
  </w:footnote>
  <w:footnote w:id="3">
    <w:p w14:paraId="2359FA9A" w14:textId="71C31A8D" w:rsidR="00F05F00" w:rsidRPr="00FB697F" w:rsidRDefault="00F05F00">
      <w:pPr>
        <w:pStyle w:val="FootnoteText"/>
        <w:rPr>
          <w:lang w:val="et-EE"/>
        </w:rPr>
      </w:pPr>
      <w:r w:rsidRPr="00FB697F">
        <w:rPr>
          <w:rStyle w:val="FootnoteReference"/>
        </w:rPr>
        <w:footnoteRef/>
      </w:r>
      <w:r w:rsidRPr="00FB697F">
        <w:t xml:space="preserve"> </w:t>
      </w:r>
      <w:r w:rsidR="00A36A2A" w:rsidRPr="00FB697F">
        <w:rPr>
          <w:lang w:val="et-EE"/>
        </w:rPr>
        <w:t xml:space="preserve">Koolitus- ja lähetuskulud on </w:t>
      </w:r>
      <w:r w:rsidR="00602A7A" w:rsidRPr="00FB697F">
        <w:rPr>
          <w:lang w:val="et-EE"/>
        </w:rPr>
        <w:t xml:space="preserve">märkimisväärselt suurenenud, kuna </w:t>
      </w:r>
      <w:r w:rsidR="00FB697F" w:rsidRPr="00FB697F">
        <w:rPr>
          <w:lang w:val="et-EE"/>
        </w:rPr>
        <w:t xml:space="preserve">haridusosakond viis suures mahus läbi </w:t>
      </w:r>
      <w:r w:rsidR="00FE1EFC">
        <w:rPr>
          <w:lang w:val="et-EE"/>
        </w:rPr>
        <w:t xml:space="preserve">rahvusvahelist </w:t>
      </w:r>
      <w:r w:rsidR="00FB697F" w:rsidRPr="00FB697F">
        <w:rPr>
          <w:lang w:val="et-EE"/>
        </w:rPr>
        <w:t>õpirännet.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7920"/>
      <w:gridCol w:w="1152"/>
    </w:tblGrid>
    <w:tr w:rsidR="00601C7A" w14:paraId="3ABF73FF" w14:textId="77777777">
      <w:tc>
        <w:tcPr>
          <w:tcW w:w="0" w:type="auto"/>
          <w:tcBorders>
            <w:right w:val="single" w:sz="6" w:space="0" w:color="000000" w:themeColor="text1"/>
          </w:tcBorders>
        </w:tcPr>
        <w:p w14:paraId="5FAF20A0" w14:textId="11D5E02D" w:rsidR="00601C7A" w:rsidRDefault="00601C7A">
          <w:pPr>
            <w:pStyle w:val="Header"/>
            <w:jc w:val="right"/>
            <w:rPr>
              <w:b/>
              <w:bCs/>
            </w:rPr>
          </w:pPr>
          <w:r>
            <w:rPr>
              <w:b/>
              <w:bCs/>
            </w:rPr>
            <w:t>Tartu Ülikooli muuseum</w:t>
          </w:r>
        </w:p>
      </w:tc>
      <w:tc>
        <w:tcPr>
          <w:tcW w:w="1152" w:type="dxa"/>
          <w:tcBorders>
            <w:left w:val="single" w:sz="6" w:space="0" w:color="000000" w:themeColor="text1"/>
          </w:tcBorders>
        </w:tcPr>
        <w:p w14:paraId="5C8378D5" w14:textId="77777777" w:rsidR="00601C7A" w:rsidRDefault="00601C7A">
          <w:pPr>
            <w:pStyle w:val="Header"/>
            <w:rPr>
              <w:b/>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21</w:t>
          </w:r>
          <w:r>
            <w:rPr>
              <w:noProof/>
              <w:color w:val="2B579A"/>
              <w:shd w:val="clear" w:color="auto" w:fill="E6E6E6"/>
            </w:rPr>
            <w:fldChar w:fldCharType="end"/>
          </w:r>
        </w:p>
      </w:tc>
    </w:tr>
  </w:tbl>
  <w:p w14:paraId="5DD1D7B3" w14:textId="77777777" w:rsidR="00601C7A" w:rsidRDefault="00601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2"/>
      <w:gridCol w:w="1130"/>
    </w:tblGrid>
    <w:tr w:rsidR="00601C7A" w14:paraId="5679D568" w14:textId="77777777">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5C850B55" w14:textId="4BC6B7FF" w:rsidR="00601C7A" w:rsidRDefault="00601C7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TARTU ÜLIKOOLI MUUSEUM</w:t>
              </w:r>
            </w:p>
          </w:tc>
        </w:sdtContent>
      </w:sdt>
      <w:sdt>
        <w:sdtPr>
          <w:rPr>
            <w:rFonts w:asciiTheme="majorHAnsi" w:eastAsiaTheme="majorEastAsia" w:hAnsiTheme="majorHAnsi" w:cstheme="majorBidi"/>
            <w:b/>
            <w:bCs/>
            <w:color w:val="4472C4" w:themeColor="accent1"/>
            <w:sz w:val="36"/>
            <w:szCs w:val="36"/>
            <w:shd w:val="clear" w:color="auto" w:fill="E6E6E6"/>
          </w:rPr>
          <w:alias w:val="Year"/>
          <w:id w:val="77761609"/>
          <w:showingPlcHd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tc>
            <w:tcPr>
              <w:tcW w:w="1105" w:type="dxa"/>
            </w:tcPr>
            <w:p w14:paraId="7710B197" w14:textId="77777777" w:rsidR="00601C7A" w:rsidRDefault="00601C7A" w:rsidP="00B65353">
              <w:pPr>
                <w:pStyle w:val="Header"/>
                <w:rPr>
                  <w:rFonts w:asciiTheme="majorHAnsi" w:eastAsiaTheme="majorEastAsia" w:hAnsiTheme="majorHAnsi" w:cstheme="majorBidi"/>
                  <w:b/>
                  <w:bCs/>
                  <w:color w:val="4472C4" w:themeColor="accent1"/>
                  <w:sz w:val="36"/>
                  <w:szCs w:val="36"/>
                </w:rPr>
              </w:pPr>
              <w:r>
                <w:rPr>
                  <w:rFonts w:asciiTheme="majorHAnsi" w:eastAsiaTheme="majorEastAsia" w:hAnsiTheme="majorHAnsi" w:cstheme="majorBidi"/>
                  <w:b/>
                  <w:bCs/>
                  <w:color w:val="4472C4" w:themeColor="accent1"/>
                  <w:sz w:val="36"/>
                  <w:szCs w:val="36"/>
                </w:rPr>
                <w:t xml:space="preserve">     </w:t>
              </w:r>
            </w:p>
          </w:tc>
        </w:sdtContent>
      </w:sdt>
    </w:tr>
  </w:tbl>
  <w:p w14:paraId="1AFCD1D2" w14:textId="77777777" w:rsidR="00601C7A" w:rsidRDefault="00601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30B5"/>
    <w:multiLevelType w:val="hybridMultilevel"/>
    <w:tmpl w:val="4802DE7C"/>
    <w:lvl w:ilvl="0" w:tplc="F92A57F2">
      <w:start w:val="1"/>
      <w:numFmt w:val="bullet"/>
      <w:lvlText w:val="·"/>
      <w:lvlJc w:val="left"/>
      <w:pPr>
        <w:ind w:left="720" w:hanging="360"/>
      </w:pPr>
      <w:rPr>
        <w:rFonts w:ascii="Symbol" w:hAnsi="Symbol" w:hint="default"/>
      </w:rPr>
    </w:lvl>
    <w:lvl w:ilvl="1" w:tplc="38AA4D30">
      <w:start w:val="1"/>
      <w:numFmt w:val="bullet"/>
      <w:lvlText w:val="o"/>
      <w:lvlJc w:val="left"/>
      <w:pPr>
        <w:ind w:left="1440" w:hanging="360"/>
      </w:pPr>
      <w:rPr>
        <w:rFonts w:ascii="Courier New" w:hAnsi="Courier New" w:hint="default"/>
      </w:rPr>
    </w:lvl>
    <w:lvl w:ilvl="2" w:tplc="7A5CABA0">
      <w:start w:val="1"/>
      <w:numFmt w:val="bullet"/>
      <w:lvlText w:val=""/>
      <w:lvlJc w:val="left"/>
      <w:pPr>
        <w:ind w:left="2160" w:hanging="360"/>
      </w:pPr>
      <w:rPr>
        <w:rFonts w:ascii="Wingdings" w:hAnsi="Wingdings" w:hint="default"/>
      </w:rPr>
    </w:lvl>
    <w:lvl w:ilvl="3" w:tplc="95E88DFA">
      <w:start w:val="1"/>
      <w:numFmt w:val="bullet"/>
      <w:lvlText w:val=""/>
      <w:lvlJc w:val="left"/>
      <w:pPr>
        <w:ind w:left="2880" w:hanging="360"/>
      </w:pPr>
      <w:rPr>
        <w:rFonts w:ascii="Symbol" w:hAnsi="Symbol" w:hint="default"/>
      </w:rPr>
    </w:lvl>
    <w:lvl w:ilvl="4" w:tplc="5590113A">
      <w:start w:val="1"/>
      <w:numFmt w:val="bullet"/>
      <w:lvlText w:val="o"/>
      <w:lvlJc w:val="left"/>
      <w:pPr>
        <w:ind w:left="3600" w:hanging="360"/>
      </w:pPr>
      <w:rPr>
        <w:rFonts w:ascii="Courier New" w:hAnsi="Courier New" w:hint="default"/>
      </w:rPr>
    </w:lvl>
    <w:lvl w:ilvl="5" w:tplc="1BCEEF12">
      <w:start w:val="1"/>
      <w:numFmt w:val="bullet"/>
      <w:lvlText w:val=""/>
      <w:lvlJc w:val="left"/>
      <w:pPr>
        <w:ind w:left="4320" w:hanging="360"/>
      </w:pPr>
      <w:rPr>
        <w:rFonts w:ascii="Wingdings" w:hAnsi="Wingdings" w:hint="default"/>
      </w:rPr>
    </w:lvl>
    <w:lvl w:ilvl="6" w:tplc="0D561412">
      <w:start w:val="1"/>
      <w:numFmt w:val="bullet"/>
      <w:lvlText w:val=""/>
      <w:lvlJc w:val="left"/>
      <w:pPr>
        <w:ind w:left="5040" w:hanging="360"/>
      </w:pPr>
      <w:rPr>
        <w:rFonts w:ascii="Symbol" w:hAnsi="Symbol" w:hint="default"/>
      </w:rPr>
    </w:lvl>
    <w:lvl w:ilvl="7" w:tplc="3844FC60">
      <w:start w:val="1"/>
      <w:numFmt w:val="bullet"/>
      <w:lvlText w:val="o"/>
      <w:lvlJc w:val="left"/>
      <w:pPr>
        <w:ind w:left="5760" w:hanging="360"/>
      </w:pPr>
      <w:rPr>
        <w:rFonts w:ascii="Courier New" w:hAnsi="Courier New" w:hint="default"/>
      </w:rPr>
    </w:lvl>
    <w:lvl w:ilvl="8" w:tplc="B0BA4AB6">
      <w:start w:val="1"/>
      <w:numFmt w:val="bullet"/>
      <w:lvlText w:val=""/>
      <w:lvlJc w:val="left"/>
      <w:pPr>
        <w:ind w:left="6480" w:hanging="360"/>
      </w:pPr>
      <w:rPr>
        <w:rFonts w:ascii="Wingdings" w:hAnsi="Wingdings" w:hint="default"/>
      </w:rPr>
    </w:lvl>
  </w:abstractNum>
  <w:abstractNum w:abstractNumId="1" w15:restartNumberingAfterBreak="0">
    <w:nsid w:val="0E853BB7"/>
    <w:multiLevelType w:val="multilevel"/>
    <w:tmpl w:val="3D4E6D1E"/>
    <w:lvl w:ilvl="0">
      <w:start w:val="2018"/>
      <w:numFmt w:val="bullet"/>
      <w:lvlText w:val=""/>
      <w:lvlJc w:val="left"/>
      <w:pPr>
        <w:ind w:left="1080" w:hanging="360"/>
      </w:pPr>
      <w:rPr>
        <w:rFonts w:ascii="Symbol" w:eastAsia="Times New Roman" w:hAnsi="Symbol" w:cstheme="minorHAnsi" w:hint="default"/>
      </w:rPr>
    </w:lvl>
    <w:lvl w:ilvl="1">
      <w:start w:val="1"/>
      <w:numFmt w:val="decimal"/>
      <w:isLgl/>
      <w:lvlText w:val="%1.%2"/>
      <w:lvlJc w:val="left"/>
      <w:pPr>
        <w:ind w:left="1440" w:hanging="720"/>
      </w:pPr>
      <w:rPr>
        <w:rFonts w:hint="default"/>
        <w:color w:val="4F81BD"/>
        <w:sz w:val="26"/>
      </w:rPr>
    </w:lvl>
    <w:lvl w:ilvl="2">
      <w:start w:val="1"/>
      <w:numFmt w:val="decimal"/>
      <w:isLgl/>
      <w:lvlText w:val="%1.%2.%3"/>
      <w:lvlJc w:val="left"/>
      <w:pPr>
        <w:ind w:left="1440" w:hanging="720"/>
      </w:pPr>
      <w:rPr>
        <w:rFonts w:hint="default"/>
        <w:color w:val="4F81BD"/>
        <w:sz w:val="26"/>
      </w:rPr>
    </w:lvl>
    <w:lvl w:ilvl="3">
      <w:start w:val="1"/>
      <w:numFmt w:val="decimal"/>
      <w:isLgl/>
      <w:lvlText w:val="%1.%2.%3.%4"/>
      <w:lvlJc w:val="left"/>
      <w:pPr>
        <w:ind w:left="1800" w:hanging="1080"/>
      </w:pPr>
      <w:rPr>
        <w:rFonts w:hint="default"/>
        <w:color w:val="4F81BD"/>
        <w:sz w:val="26"/>
      </w:rPr>
    </w:lvl>
    <w:lvl w:ilvl="4">
      <w:start w:val="1"/>
      <w:numFmt w:val="decimal"/>
      <w:isLgl/>
      <w:lvlText w:val="%1.%2.%3.%4.%5"/>
      <w:lvlJc w:val="left"/>
      <w:pPr>
        <w:ind w:left="2160" w:hanging="1440"/>
      </w:pPr>
      <w:rPr>
        <w:rFonts w:hint="default"/>
        <w:color w:val="4F81BD"/>
        <w:sz w:val="26"/>
      </w:rPr>
    </w:lvl>
    <w:lvl w:ilvl="5">
      <w:start w:val="1"/>
      <w:numFmt w:val="decimal"/>
      <w:isLgl/>
      <w:lvlText w:val="%1.%2.%3.%4.%5.%6"/>
      <w:lvlJc w:val="left"/>
      <w:pPr>
        <w:ind w:left="2160" w:hanging="1440"/>
      </w:pPr>
      <w:rPr>
        <w:rFonts w:hint="default"/>
        <w:color w:val="4F81BD"/>
        <w:sz w:val="26"/>
      </w:rPr>
    </w:lvl>
    <w:lvl w:ilvl="6">
      <w:start w:val="1"/>
      <w:numFmt w:val="decimal"/>
      <w:isLgl/>
      <w:lvlText w:val="%1.%2.%3.%4.%5.%6.%7"/>
      <w:lvlJc w:val="left"/>
      <w:pPr>
        <w:ind w:left="2520" w:hanging="1800"/>
      </w:pPr>
      <w:rPr>
        <w:rFonts w:hint="default"/>
        <w:color w:val="4F81BD"/>
        <w:sz w:val="26"/>
      </w:rPr>
    </w:lvl>
    <w:lvl w:ilvl="7">
      <w:start w:val="1"/>
      <w:numFmt w:val="decimal"/>
      <w:isLgl/>
      <w:lvlText w:val="%1.%2.%3.%4.%5.%6.%7.%8"/>
      <w:lvlJc w:val="left"/>
      <w:pPr>
        <w:ind w:left="2880" w:hanging="2160"/>
      </w:pPr>
      <w:rPr>
        <w:rFonts w:hint="default"/>
        <w:color w:val="4F81BD"/>
        <w:sz w:val="26"/>
      </w:rPr>
    </w:lvl>
    <w:lvl w:ilvl="8">
      <w:start w:val="1"/>
      <w:numFmt w:val="decimal"/>
      <w:isLgl/>
      <w:lvlText w:val="%1.%2.%3.%4.%5.%6.%7.%8.%9"/>
      <w:lvlJc w:val="left"/>
      <w:pPr>
        <w:ind w:left="2880" w:hanging="2160"/>
      </w:pPr>
      <w:rPr>
        <w:rFonts w:hint="default"/>
        <w:color w:val="4F81BD"/>
        <w:sz w:val="26"/>
      </w:rPr>
    </w:lvl>
  </w:abstractNum>
  <w:abstractNum w:abstractNumId="2" w15:restartNumberingAfterBreak="0">
    <w:nsid w:val="103D345F"/>
    <w:multiLevelType w:val="hybridMultilevel"/>
    <w:tmpl w:val="B50A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B17854"/>
    <w:multiLevelType w:val="hybridMultilevel"/>
    <w:tmpl w:val="F1B8C1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2270DF1"/>
    <w:multiLevelType w:val="hybridMultilevel"/>
    <w:tmpl w:val="034E12E6"/>
    <w:lvl w:ilvl="0" w:tplc="5F3013EC">
      <w:start w:val="1"/>
      <w:numFmt w:val="bullet"/>
      <w:lvlText w:val=""/>
      <w:lvlJc w:val="left"/>
      <w:pPr>
        <w:ind w:left="720" w:hanging="360"/>
      </w:pPr>
      <w:rPr>
        <w:rFonts w:ascii="Symbol" w:hAnsi="Symbol" w:hint="default"/>
      </w:rPr>
    </w:lvl>
    <w:lvl w:ilvl="1" w:tplc="9CA04AEC">
      <w:start w:val="1"/>
      <w:numFmt w:val="bullet"/>
      <w:lvlText w:val="o"/>
      <w:lvlJc w:val="left"/>
      <w:pPr>
        <w:ind w:left="1440" w:hanging="360"/>
      </w:pPr>
      <w:rPr>
        <w:rFonts w:ascii="Courier New" w:hAnsi="Courier New" w:hint="default"/>
      </w:rPr>
    </w:lvl>
    <w:lvl w:ilvl="2" w:tplc="D624B98A">
      <w:start w:val="1"/>
      <w:numFmt w:val="bullet"/>
      <w:lvlText w:val=""/>
      <w:lvlJc w:val="left"/>
      <w:pPr>
        <w:ind w:left="2160" w:hanging="360"/>
      </w:pPr>
      <w:rPr>
        <w:rFonts w:ascii="Wingdings" w:hAnsi="Wingdings" w:hint="default"/>
      </w:rPr>
    </w:lvl>
    <w:lvl w:ilvl="3" w:tplc="641A961C">
      <w:start w:val="1"/>
      <w:numFmt w:val="bullet"/>
      <w:lvlText w:val=""/>
      <w:lvlJc w:val="left"/>
      <w:pPr>
        <w:ind w:left="2880" w:hanging="360"/>
      </w:pPr>
      <w:rPr>
        <w:rFonts w:ascii="Symbol" w:hAnsi="Symbol" w:hint="default"/>
      </w:rPr>
    </w:lvl>
    <w:lvl w:ilvl="4" w:tplc="35764800">
      <w:start w:val="1"/>
      <w:numFmt w:val="bullet"/>
      <w:lvlText w:val="o"/>
      <w:lvlJc w:val="left"/>
      <w:pPr>
        <w:ind w:left="3600" w:hanging="360"/>
      </w:pPr>
      <w:rPr>
        <w:rFonts w:ascii="Courier New" w:hAnsi="Courier New" w:hint="default"/>
      </w:rPr>
    </w:lvl>
    <w:lvl w:ilvl="5" w:tplc="7D746892">
      <w:start w:val="1"/>
      <w:numFmt w:val="bullet"/>
      <w:lvlText w:val=""/>
      <w:lvlJc w:val="left"/>
      <w:pPr>
        <w:ind w:left="4320" w:hanging="360"/>
      </w:pPr>
      <w:rPr>
        <w:rFonts w:ascii="Wingdings" w:hAnsi="Wingdings" w:hint="default"/>
      </w:rPr>
    </w:lvl>
    <w:lvl w:ilvl="6" w:tplc="21D2E2E8">
      <w:start w:val="1"/>
      <w:numFmt w:val="bullet"/>
      <w:lvlText w:val=""/>
      <w:lvlJc w:val="left"/>
      <w:pPr>
        <w:ind w:left="5040" w:hanging="360"/>
      </w:pPr>
      <w:rPr>
        <w:rFonts w:ascii="Symbol" w:hAnsi="Symbol" w:hint="default"/>
      </w:rPr>
    </w:lvl>
    <w:lvl w:ilvl="7" w:tplc="9A2AC456">
      <w:start w:val="1"/>
      <w:numFmt w:val="bullet"/>
      <w:lvlText w:val="o"/>
      <w:lvlJc w:val="left"/>
      <w:pPr>
        <w:ind w:left="5760" w:hanging="360"/>
      </w:pPr>
      <w:rPr>
        <w:rFonts w:ascii="Courier New" w:hAnsi="Courier New" w:hint="default"/>
      </w:rPr>
    </w:lvl>
    <w:lvl w:ilvl="8" w:tplc="B4BAE0E6">
      <w:start w:val="1"/>
      <w:numFmt w:val="bullet"/>
      <w:lvlText w:val=""/>
      <w:lvlJc w:val="left"/>
      <w:pPr>
        <w:ind w:left="6480" w:hanging="360"/>
      </w:pPr>
      <w:rPr>
        <w:rFonts w:ascii="Wingdings" w:hAnsi="Wingdings" w:hint="default"/>
      </w:rPr>
    </w:lvl>
  </w:abstractNum>
  <w:abstractNum w:abstractNumId="5" w15:restartNumberingAfterBreak="0">
    <w:nsid w:val="149F4C26"/>
    <w:multiLevelType w:val="hybridMultilevel"/>
    <w:tmpl w:val="5562FBE4"/>
    <w:lvl w:ilvl="0" w:tplc="0C821F4C">
      <w:start w:val="1"/>
      <w:numFmt w:val="bullet"/>
      <w:lvlText w:val="·"/>
      <w:lvlJc w:val="left"/>
      <w:pPr>
        <w:ind w:left="720" w:hanging="360"/>
      </w:pPr>
      <w:rPr>
        <w:rFonts w:ascii="Symbol" w:hAnsi="Symbol" w:hint="default"/>
      </w:rPr>
    </w:lvl>
    <w:lvl w:ilvl="1" w:tplc="3216CB02">
      <w:start w:val="1"/>
      <w:numFmt w:val="bullet"/>
      <w:lvlText w:val="o"/>
      <w:lvlJc w:val="left"/>
      <w:pPr>
        <w:ind w:left="1440" w:hanging="360"/>
      </w:pPr>
      <w:rPr>
        <w:rFonts w:ascii="Courier New" w:hAnsi="Courier New" w:hint="default"/>
      </w:rPr>
    </w:lvl>
    <w:lvl w:ilvl="2" w:tplc="AA96AB92">
      <w:start w:val="1"/>
      <w:numFmt w:val="bullet"/>
      <w:lvlText w:val=""/>
      <w:lvlJc w:val="left"/>
      <w:pPr>
        <w:ind w:left="2160" w:hanging="360"/>
      </w:pPr>
      <w:rPr>
        <w:rFonts w:ascii="Wingdings" w:hAnsi="Wingdings" w:hint="default"/>
      </w:rPr>
    </w:lvl>
    <w:lvl w:ilvl="3" w:tplc="9C8C0CEE">
      <w:start w:val="1"/>
      <w:numFmt w:val="bullet"/>
      <w:lvlText w:val=""/>
      <w:lvlJc w:val="left"/>
      <w:pPr>
        <w:ind w:left="2880" w:hanging="360"/>
      </w:pPr>
      <w:rPr>
        <w:rFonts w:ascii="Symbol" w:hAnsi="Symbol" w:hint="default"/>
      </w:rPr>
    </w:lvl>
    <w:lvl w:ilvl="4" w:tplc="7ADCE798">
      <w:start w:val="1"/>
      <w:numFmt w:val="bullet"/>
      <w:lvlText w:val="o"/>
      <w:lvlJc w:val="left"/>
      <w:pPr>
        <w:ind w:left="3600" w:hanging="360"/>
      </w:pPr>
      <w:rPr>
        <w:rFonts w:ascii="Courier New" w:hAnsi="Courier New" w:hint="default"/>
      </w:rPr>
    </w:lvl>
    <w:lvl w:ilvl="5" w:tplc="60DC51A2">
      <w:start w:val="1"/>
      <w:numFmt w:val="bullet"/>
      <w:lvlText w:val=""/>
      <w:lvlJc w:val="left"/>
      <w:pPr>
        <w:ind w:left="4320" w:hanging="360"/>
      </w:pPr>
      <w:rPr>
        <w:rFonts w:ascii="Wingdings" w:hAnsi="Wingdings" w:hint="default"/>
      </w:rPr>
    </w:lvl>
    <w:lvl w:ilvl="6" w:tplc="2A1249DE">
      <w:start w:val="1"/>
      <w:numFmt w:val="bullet"/>
      <w:lvlText w:val=""/>
      <w:lvlJc w:val="left"/>
      <w:pPr>
        <w:ind w:left="5040" w:hanging="360"/>
      </w:pPr>
      <w:rPr>
        <w:rFonts w:ascii="Symbol" w:hAnsi="Symbol" w:hint="default"/>
      </w:rPr>
    </w:lvl>
    <w:lvl w:ilvl="7" w:tplc="16229D76">
      <w:start w:val="1"/>
      <w:numFmt w:val="bullet"/>
      <w:lvlText w:val="o"/>
      <w:lvlJc w:val="left"/>
      <w:pPr>
        <w:ind w:left="5760" w:hanging="360"/>
      </w:pPr>
      <w:rPr>
        <w:rFonts w:ascii="Courier New" w:hAnsi="Courier New" w:hint="default"/>
      </w:rPr>
    </w:lvl>
    <w:lvl w:ilvl="8" w:tplc="492CB058">
      <w:start w:val="1"/>
      <w:numFmt w:val="bullet"/>
      <w:lvlText w:val=""/>
      <w:lvlJc w:val="left"/>
      <w:pPr>
        <w:ind w:left="6480" w:hanging="360"/>
      </w:pPr>
      <w:rPr>
        <w:rFonts w:ascii="Wingdings" w:hAnsi="Wingdings" w:hint="default"/>
      </w:rPr>
    </w:lvl>
  </w:abstractNum>
  <w:abstractNum w:abstractNumId="6" w15:restartNumberingAfterBreak="0">
    <w:nsid w:val="1CEB2D46"/>
    <w:multiLevelType w:val="multilevel"/>
    <w:tmpl w:val="28DE2F0C"/>
    <w:lvl w:ilvl="0">
      <w:start w:val="11"/>
      <w:numFmt w:val="decimal"/>
      <w:lvlText w:val="%1"/>
      <w:lvlJc w:val="left"/>
      <w:pPr>
        <w:ind w:left="510" w:hanging="510"/>
      </w:p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FD7C07"/>
    <w:multiLevelType w:val="hybridMultilevel"/>
    <w:tmpl w:val="EEDCF52E"/>
    <w:lvl w:ilvl="0" w:tplc="7472D76E">
      <w:start w:val="1"/>
      <w:numFmt w:val="bullet"/>
      <w:lvlText w:val="·"/>
      <w:lvlJc w:val="left"/>
      <w:pPr>
        <w:ind w:left="720" w:hanging="360"/>
      </w:pPr>
      <w:rPr>
        <w:rFonts w:ascii="Symbol" w:hAnsi="Symbol" w:hint="default"/>
      </w:rPr>
    </w:lvl>
    <w:lvl w:ilvl="1" w:tplc="354ACBB2">
      <w:start w:val="1"/>
      <w:numFmt w:val="bullet"/>
      <w:lvlText w:val="o"/>
      <w:lvlJc w:val="left"/>
      <w:pPr>
        <w:ind w:left="1440" w:hanging="360"/>
      </w:pPr>
      <w:rPr>
        <w:rFonts w:ascii="Courier New" w:hAnsi="Courier New" w:hint="default"/>
      </w:rPr>
    </w:lvl>
    <w:lvl w:ilvl="2" w:tplc="09148602">
      <w:start w:val="1"/>
      <w:numFmt w:val="bullet"/>
      <w:lvlText w:val=""/>
      <w:lvlJc w:val="left"/>
      <w:pPr>
        <w:ind w:left="2160" w:hanging="360"/>
      </w:pPr>
      <w:rPr>
        <w:rFonts w:ascii="Wingdings" w:hAnsi="Wingdings" w:hint="default"/>
      </w:rPr>
    </w:lvl>
    <w:lvl w:ilvl="3" w:tplc="76F035B0">
      <w:start w:val="1"/>
      <w:numFmt w:val="bullet"/>
      <w:lvlText w:val=""/>
      <w:lvlJc w:val="left"/>
      <w:pPr>
        <w:ind w:left="2880" w:hanging="360"/>
      </w:pPr>
      <w:rPr>
        <w:rFonts w:ascii="Symbol" w:hAnsi="Symbol" w:hint="default"/>
      </w:rPr>
    </w:lvl>
    <w:lvl w:ilvl="4" w:tplc="F9B67F9E">
      <w:start w:val="1"/>
      <w:numFmt w:val="bullet"/>
      <w:lvlText w:val="o"/>
      <w:lvlJc w:val="left"/>
      <w:pPr>
        <w:ind w:left="3600" w:hanging="360"/>
      </w:pPr>
      <w:rPr>
        <w:rFonts w:ascii="Courier New" w:hAnsi="Courier New" w:hint="default"/>
      </w:rPr>
    </w:lvl>
    <w:lvl w:ilvl="5" w:tplc="5860CEB4">
      <w:start w:val="1"/>
      <w:numFmt w:val="bullet"/>
      <w:lvlText w:val=""/>
      <w:lvlJc w:val="left"/>
      <w:pPr>
        <w:ind w:left="4320" w:hanging="360"/>
      </w:pPr>
      <w:rPr>
        <w:rFonts w:ascii="Wingdings" w:hAnsi="Wingdings" w:hint="default"/>
      </w:rPr>
    </w:lvl>
    <w:lvl w:ilvl="6" w:tplc="5588A668">
      <w:start w:val="1"/>
      <w:numFmt w:val="bullet"/>
      <w:lvlText w:val=""/>
      <w:lvlJc w:val="left"/>
      <w:pPr>
        <w:ind w:left="5040" w:hanging="360"/>
      </w:pPr>
      <w:rPr>
        <w:rFonts w:ascii="Symbol" w:hAnsi="Symbol" w:hint="default"/>
      </w:rPr>
    </w:lvl>
    <w:lvl w:ilvl="7" w:tplc="540E0968">
      <w:start w:val="1"/>
      <w:numFmt w:val="bullet"/>
      <w:lvlText w:val="o"/>
      <w:lvlJc w:val="left"/>
      <w:pPr>
        <w:ind w:left="5760" w:hanging="360"/>
      </w:pPr>
      <w:rPr>
        <w:rFonts w:ascii="Courier New" w:hAnsi="Courier New" w:hint="default"/>
      </w:rPr>
    </w:lvl>
    <w:lvl w:ilvl="8" w:tplc="2E306432">
      <w:start w:val="1"/>
      <w:numFmt w:val="bullet"/>
      <w:lvlText w:val=""/>
      <w:lvlJc w:val="left"/>
      <w:pPr>
        <w:ind w:left="6480" w:hanging="360"/>
      </w:pPr>
      <w:rPr>
        <w:rFonts w:ascii="Wingdings" w:hAnsi="Wingdings" w:hint="default"/>
      </w:rPr>
    </w:lvl>
  </w:abstractNum>
  <w:abstractNum w:abstractNumId="8" w15:restartNumberingAfterBreak="0">
    <w:nsid w:val="244CB831"/>
    <w:multiLevelType w:val="hybridMultilevel"/>
    <w:tmpl w:val="AC9C6A7C"/>
    <w:lvl w:ilvl="0" w:tplc="798E983C">
      <w:start w:val="1"/>
      <w:numFmt w:val="bullet"/>
      <w:lvlText w:val="-"/>
      <w:lvlJc w:val="left"/>
      <w:pPr>
        <w:ind w:left="720" w:hanging="360"/>
      </w:pPr>
      <w:rPr>
        <w:rFonts w:ascii="Calibri" w:hAnsi="Calibri" w:hint="default"/>
      </w:rPr>
    </w:lvl>
    <w:lvl w:ilvl="1" w:tplc="B59A66D2">
      <w:start w:val="1"/>
      <w:numFmt w:val="bullet"/>
      <w:lvlText w:val="o"/>
      <w:lvlJc w:val="left"/>
      <w:pPr>
        <w:ind w:left="1440" w:hanging="360"/>
      </w:pPr>
      <w:rPr>
        <w:rFonts w:ascii="Courier New" w:hAnsi="Courier New" w:hint="default"/>
      </w:rPr>
    </w:lvl>
    <w:lvl w:ilvl="2" w:tplc="09C2C59C">
      <w:start w:val="1"/>
      <w:numFmt w:val="bullet"/>
      <w:lvlText w:val=""/>
      <w:lvlJc w:val="left"/>
      <w:pPr>
        <w:ind w:left="2160" w:hanging="360"/>
      </w:pPr>
      <w:rPr>
        <w:rFonts w:ascii="Wingdings" w:hAnsi="Wingdings" w:hint="default"/>
      </w:rPr>
    </w:lvl>
    <w:lvl w:ilvl="3" w:tplc="79EA799A">
      <w:start w:val="1"/>
      <w:numFmt w:val="bullet"/>
      <w:lvlText w:val=""/>
      <w:lvlJc w:val="left"/>
      <w:pPr>
        <w:ind w:left="2880" w:hanging="360"/>
      </w:pPr>
      <w:rPr>
        <w:rFonts w:ascii="Symbol" w:hAnsi="Symbol" w:hint="default"/>
      </w:rPr>
    </w:lvl>
    <w:lvl w:ilvl="4" w:tplc="9490DB82">
      <w:start w:val="1"/>
      <w:numFmt w:val="bullet"/>
      <w:lvlText w:val="o"/>
      <w:lvlJc w:val="left"/>
      <w:pPr>
        <w:ind w:left="3600" w:hanging="360"/>
      </w:pPr>
      <w:rPr>
        <w:rFonts w:ascii="Courier New" w:hAnsi="Courier New" w:hint="default"/>
      </w:rPr>
    </w:lvl>
    <w:lvl w:ilvl="5" w:tplc="84205C98">
      <w:start w:val="1"/>
      <w:numFmt w:val="bullet"/>
      <w:lvlText w:val=""/>
      <w:lvlJc w:val="left"/>
      <w:pPr>
        <w:ind w:left="4320" w:hanging="360"/>
      </w:pPr>
      <w:rPr>
        <w:rFonts w:ascii="Wingdings" w:hAnsi="Wingdings" w:hint="default"/>
      </w:rPr>
    </w:lvl>
    <w:lvl w:ilvl="6" w:tplc="983E2242">
      <w:start w:val="1"/>
      <w:numFmt w:val="bullet"/>
      <w:lvlText w:val=""/>
      <w:lvlJc w:val="left"/>
      <w:pPr>
        <w:ind w:left="5040" w:hanging="360"/>
      </w:pPr>
      <w:rPr>
        <w:rFonts w:ascii="Symbol" w:hAnsi="Symbol" w:hint="default"/>
      </w:rPr>
    </w:lvl>
    <w:lvl w:ilvl="7" w:tplc="9D043928">
      <w:start w:val="1"/>
      <w:numFmt w:val="bullet"/>
      <w:lvlText w:val="o"/>
      <w:lvlJc w:val="left"/>
      <w:pPr>
        <w:ind w:left="5760" w:hanging="360"/>
      </w:pPr>
      <w:rPr>
        <w:rFonts w:ascii="Courier New" w:hAnsi="Courier New" w:hint="default"/>
      </w:rPr>
    </w:lvl>
    <w:lvl w:ilvl="8" w:tplc="179CFD02">
      <w:start w:val="1"/>
      <w:numFmt w:val="bullet"/>
      <w:lvlText w:val=""/>
      <w:lvlJc w:val="left"/>
      <w:pPr>
        <w:ind w:left="6480" w:hanging="360"/>
      </w:pPr>
      <w:rPr>
        <w:rFonts w:ascii="Wingdings" w:hAnsi="Wingdings" w:hint="default"/>
      </w:rPr>
    </w:lvl>
  </w:abstractNum>
  <w:abstractNum w:abstractNumId="9" w15:restartNumberingAfterBreak="0">
    <w:nsid w:val="294B5CA1"/>
    <w:multiLevelType w:val="hybridMultilevel"/>
    <w:tmpl w:val="393897A6"/>
    <w:lvl w:ilvl="0" w:tplc="3EC682C8">
      <w:start w:val="1"/>
      <w:numFmt w:val="bullet"/>
      <w:lvlText w:val="·"/>
      <w:lvlJc w:val="left"/>
      <w:pPr>
        <w:ind w:left="720" w:hanging="360"/>
      </w:pPr>
      <w:rPr>
        <w:rFonts w:ascii="Symbol" w:hAnsi="Symbol" w:hint="default"/>
      </w:rPr>
    </w:lvl>
    <w:lvl w:ilvl="1" w:tplc="A0B6093E">
      <w:start w:val="1"/>
      <w:numFmt w:val="bullet"/>
      <w:lvlText w:val="o"/>
      <w:lvlJc w:val="left"/>
      <w:pPr>
        <w:ind w:left="1440" w:hanging="360"/>
      </w:pPr>
      <w:rPr>
        <w:rFonts w:ascii="Courier New" w:hAnsi="Courier New" w:hint="default"/>
      </w:rPr>
    </w:lvl>
    <w:lvl w:ilvl="2" w:tplc="F2424E6C">
      <w:start w:val="1"/>
      <w:numFmt w:val="bullet"/>
      <w:lvlText w:val=""/>
      <w:lvlJc w:val="left"/>
      <w:pPr>
        <w:ind w:left="2160" w:hanging="360"/>
      </w:pPr>
      <w:rPr>
        <w:rFonts w:ascii="Wingdings" w:hAnsi="Wingdings" w:hint="default"/>
      </w:rPr>
    </w:lvl>
    <w:lvl w:ilvl="3" w:tplc="0E20423A">
      <w:start w:val="1"/>
      <w:numFmt w:val="bullet"/>
      <w:lvlText w:val=""/>
      <w:lvlJc w:val="left"/>
      <w:pPr>
        <w:ind w:left="2880" w:hanging="360"/>
      </w:pPr>
      <w:rPr>
        <w:rFonts w:ascii="Symbol" w:hAnsi="Symbol" w:hint="default"/>
      </w:rPr>
    </w:lvl>
    <w:lvl w:ilvl="4" w:tplc="1D583976">
      <w:start w:val="1"/>
      <w:numFmt w:val="bullet"/>
      <w:lvlText w:val="o"/>
      <w:lvlJc w:val="left"/>
      <w:pPr>
        <w:ind w:left="3600" w:hanging="360"/>
      </w:pPr>
      <w:rPr>
        <w:rFonts w:ascii="Courier New" w:hAnsi="Courier New" w:hint="default"/>
      </w:rPr>
    </w:lvl>
    <w:lvl w:ilvl="5" w:tplc="C5F4D040">
      <w:start w:val="1"/>
      <w:numFmt w:val="bullet"/>
      <w:lvlText w:val=""/>
      <w:lvlJc w:val="left"/>
      <w:pPr>
        <w:ind w:left="4320" w:hanging="360"/>
      </w:pPr>
      <w:rPr>
        <w:rFonts w:ascii="Wingdings" w:hAnsi="Wingdings" w:hint="default"/>
      </w:rPr>
    </w:lvl>
    <w:lvl w:ilvl="6" w:tplc="D4205934">
      <w:start w:val="1"/>
      <w:numFmt w:val="bullet"/>
      <w:lvlText w:val=""/>
      <w:lvlJc w:val="left"/>
      <w:pPr>
        <w:ind w:left="5040" w:hanging="360"/>
      </w:pPr>
      <w:rPr>
        <w:rFonts w:ascii="Symbol" w:hAnsi="Symbol" w:hint="default"/>
      </w:rPr>
    </w:lvl>
    <w:lvl w:ilvl="7" w:tplc="B060BE44">
      <w:start w:val="1"/>
      <w:numFmt w:val="bullet"/>
      <w:lvlText w:val="o"/>
      <w:lvlJc w:val="left"/>
      <w:pPr>
        <w:ind w:left="5760" w:hanging="360"/>
      </w:pPr>
      <w:rPr>
        <w:rFonts w:ascii="Courier New" w:hAnsi="Courier New" w:hint="default"/>
      </w:rPr>
    </w:lvl>
    <w:lvl w:ilvl="8" w:tplc="AFDE6AF8">
      <w:start w:val="1"/>
      <w:numFmt w:val="bullet"/>
      <w:lvlText w:val=""/>
      <w:lvlJc w:val="left"/>
      <w:pPr>
        <w:ind w:left="6480" w:hanging="360"/>
      </w:pPr>
      <w:rPr>
        <w:rFonts w:ascii="Wingdings" w:hAnsi="Wingdings" w:hint="default"/>
      </w:rPr>
    </w:lvl>
  </w:abstractNum>
  <w:abstractNum w:abstractNumId="10" w15:restartNumberingAfterBreak="0">
    <w:nsid w:val="2A331A68"/>
    <w:multiLevelType w:val="hybridMultilevel"/>
    <w:tmpl w:val="7B48F0E0"/>
    <w:lvl w:ilvl="0" w:tplc="7496111A">
      <w:start w:val="1"/>
      <w:numFmt w:val="decimal"/>
      <w:lvlText w:val="%1."/>
      <w:lvlJc w:val="left"/>
      <w:pPr>
        <w:ind w:left="720" w:hanging="360"/>
      </w:pPr>
    </w:lvl>
    <w:lvl w:ilvl="1" w:tplc="8E946962">
      <w:start w:val="1"/>
      <w:numFmt w:val="lowerLetter"/>
      <w:lvlText w:val="%2."/>
      <w:lvlJc w:val="left"/>
      <w:pPr>
        <w:ind w:left="1440" w:hanging="360"/>
      </w:pPr>
    </w:lvl>
    <w:lvl w:ilvl="2" w:tplc="637AAF9E">
      <w:start w:val="1"/>
      <w:numFmt w:val="lowerRoman"/>
      <w:lvlText w:val="%3."/>
      <w:lvlJc w:val="right"/>
      <w:pPr>
        <w:ind w:left="2160" w:hanging="180"/>
      </w:pPr>
    </w:lvl>
    <w:lvl w:ilvl="3" w:tplc="E544DF4C">
      <w:start w:val="1"/>
      <w:numFmt w:val="decimal"/>
      <w:lvlText w:val="%4."/>
      <w:lvlJc w:val="left"/>
      <w:pPr>
        <w:ind w:left="2880" w:hanging="360"/>
      </w:pPr>
    </w:lvl>
    <w:lvl w:ilvl="4" w:tplc="FA24DABE">
      <w:start w:val="1"/>
      <w:numFmt w:val="lowerLetter"/>
      <w:lvlText w:val="%5."/>
      <w:lvlJc w:val="left"/>
      <w:pPr>
        <w:ind w:left="3600" w:hanging="360"/>
      </w:pPr>
    </w:lvl>
    <w:lvl w:ilvl="5" w:tplc="2B920900">
      <w:start w:val="1"/>
      <w:numFmt w:val="lowerRoman"/>
      <w:lvlText w:val="%6."/>
      <w:lvlJc w:val="right"/>
      <w:pPr>
        <w:ind w:left="4320" w:hanging="180"/>
      </w:pPr>
    </w:lvl>
    <w:lvl w:ilvl="6" w:tplc="B3DA2FA2">
      <w:start w:val="1"/>
      <w:numFmt w:val="decimal"/>
      <w:lvlText w:val="%7."/>
      <w:lvlJc w:val="left"/>
      <w:pPr>
        <w:ind w:left="5040" w:hanging="360"/>
      </w:pPr>
    </w:lvl>
    <w:lvl w:ilvl="7" w:tplc="B68C9668">
      <w:start w:val="1"/>
      <w:numFmt w:val="lowerLetter"/>
      <w:lvlText w:val="%8."/>
      <w:lvlJc w:val="left"/>
      <w:pPr>
        <w:ind w:left="5760" w:hanging="360"/>
      </w:pPr>
    </w:lvl>
    <w:lvl w:ilvl="8" w:tplc="BA2CA208">
      <w:start w:val="1"/>
      <w:numFmt w:val="lowerRoman"/>
      <w:lvlText w:val="%9."/>
      <w:lvlJc w:val="right"/>
      <w:pPr>
        <w:ind w:left="6480" w:hanging="180"/>
      </w:pPr>
    </w:lvl>
  </w:abstractNum>
  <w:abstractNum w:abstractNumId="11" w15:restartNumberingAfterBreak="0">
    <w:nsid w:val="2E390A59"/>
    <w:multiLevelType w:val="hybridMultilevel"/>
    <w:tmpl w:val="63C86C44"/>
    <w:lvl w:ilvl="0" w:tplc="DC9615D2">
      <w:start w:val="1"/>
      <w:numFmt w:val="bullet"/>
      <w:lvlText w:val=""/>
      <w:lvlJc w:val="left"/>
      <w:pPr>
        <w:ind w:left="720" w:hanging="360"/>
      </w:pPr>
      <w:rPr>
        <w:rFonts w:ascii="Symbol" w:hAnsi="Symbol" w:hint="default"/>
      </w:rPr>
    </w:lvl>
    <w:lvl w:ilvl="1" w:tplc="964EA778">
      <w:start w:val="1"/>
      <w:numFmt w:val="bullet"/>
      <w:lvlText w:val="o"/>
      <w:lvlJc w:val="left"/>
      <w:pPr>
        <w:ind w:left="1440" w:hanging="360"/>
      </w:pPr>
      <w:rPr>
        <w:rFonts w:ascii="Courier New" w:hAnsi="Courier New" w:hint="default"/>
      </w:rPr>
    </w:lvl>
    <w:lvl w:ilvl="2" w:tplc="3C3C505C">
      <w:start w:val="1"/>
      <w:numFmt w:val="bullet"/>
      <w:lvlText w:val=""/>
      <w:lvlJc w:val="left"/>
      <w:pPr>
        <w:ind w:left="2160" w:hanging="360"/>
      </w:pPr>
      <w:rPr>
        <w:rFonts w:ascii="Wingdings" w:hAnsi="Wingdings" w:hint="default"/>
      </w:rPr>
    </w:lvl>
    <w:lvl w:ilvl="3" w:tplc="2AD8F138">
      <w:start w:val="1"/>
      <w:numFmt w:val="bullet"/>
      <w:lvlText w:val=""/>
      <w:lvlJc w:val="left"/>
      <w:pPr>
        <w:ind w:left="2880" w:hanging="360"/>
      </w:pPr>
      <w:rPr>
        <w:rFonts w:ascii="Symbol" w:hAnsi="Symbol" w:hint="default"/>
      </w:rPr>
    </w:lvl>
    <w:lvl w:ilvl="4" w:tplc="AA727A84">
      <w:start w:val="1"/>
      <w:numFmt w:val="bullet"/>
      <w:lvlText w:val="o"/>
      <w:lvlJc w:val="left"/>
      <w:pPr>
        <w:ind w:left="3600" w:hanging="360"/>
      </w:pPr>
      <w:rPr>
        <w:rFonts w:ascii="Courier New" w:hAnsi="Courier New" w:hint="default"/>
      </w:rPr>
    </w:lvl>
    <w:lvl w:ilvl="5" w:tplc="96C2FB2C">
      <w:start w:val="1"/>
      <w:numFmt w:val="bullet"/>
      <w:lvlText w:val=""/>
      <w:lvlJc w:val="left"/>
      <w:pPr>
        <w:ind w:left="4320" w:hanging="360"/>
      </w:pPr>
      <w:rPr>
        <w:rFonts w:ascii="Wingdings" w:hAnsi="Wingdings" w:hint="default"/>
      </w:rPr>
    </w:lvl>
    <w:lvl w:ilvl="6" w:tplc="73C4AC48">
      <w:start w:val="1"/>
      <w:numFmt w:val="bullet"/>
      <w:lvlText w:val=""/>
      <w:lvlJc w:val="left"/>
      <w:pPr>
        <w:ind w:left="5040" w:hanging="360"/>
      </w:pPr>
      <w:rPr>
        <w:rFonts w:ascii="Symbol" w:hAnsi="Symbol" w:hint="default"/>
      </w:rPr>
    </w:lvl>
    <w:lvl w:ilvl="7" w:tplc="E3640B88">
      <w:start w:val="1"/>
      <w:numFmt w:val="bullet"/>
      <w:lvlText w:val="o"/>
      <w:lvlJc w:val="left"/>
      <w:pPr>
        <w:ind w:left="5760" w:hanging="360"/>
      </w:pPr>
      <w:rPr>
        <w:rFonts w:ascii="Courier New" w:hAnsi="Courier New" w:hint="default"/>
      </w:rPr>
    </w:lvl>
    <w:lvl w:ilvl="8" w:tplc="A34E5722">
      <w:start w:val="1"/>
      <w:numFmt w:val="bullet"/>
      <w:lvlText w:val=""/>
      <w:lvlJc w:val="left"/>
      <w:pPr>
        <w:ind w:left="6480" w:hanging="360"/>
      </w:pPr>
      <w:rPr>
        <w:rFonts w:ascii="Wingdings" w:hAnsi="Wingdings" w:hint="default"/>
      </w:rPr>
    </w:lvl>
  </w:abstractNum>
  <w:abstractNum w:abstractNumId="12" w15:restartNumberingAfterBreak="0">
    <w:nsid w:val="2FE5E414"/>
    <w:multiLevelType w:val="hybridMultilevel"/>
    <w:tmpl w:val="BA2E1492"/>
    <w:lvl w:ilvl="0" w:tplc="69123284">
      <w:start w:val="1"/>
      <w:numFmt w:val="bullet"/>
      <w:lvlText w:val="-"/>
      <w:lvlJc w:val="left"/>
      <w:pPr>
        <w:ind w:left="720" w:hanging="360"/>
      </w:pPr>
      <w:rPr>
        <w:rFonts w:ascii="Calibri" w:hAnsi="Calibri" w:hint="default"/>
      </w:rPr>
    </w:lvl>
    <w:lvl w:ilvl="1" w:tplc="54D4BB28">
      <w:start w:val="1"/>
      <w:numFmt w:val="bullet"/>
      <w:lvlText w:val="o"/>
      <w:lvlJc w:val="left"/>
      <w:pPr>
        <w:ind w:left="1440" w:hanging="360"/>
      </w:pPr>
      <w:rPr>
        <w:rFonts w:ascii="Courier New" w:hAnsi="Courier New" w:hint="default"/>
      </w:rPr>
    </w:lvl>
    <w:lvl w:ilvl="2" w:tplc="9D125028">
      <w:start w:val="1"/>
      <w:numFmt w:val="bullet"/>
      <w:lvlText w:val=""/>
      <w:lvlJc w:val="left"/>
      <w:pPr>
        <w:ind w:left="2160" w:hanging="360"/>
      </w:pPr>
      <w:rPr>
        <w:rFonts w:ascii="Wingdings" w:hAnsi="Wingdings" w:hint="default"/>
      </w:rPr>
    </w:lvl>
    <w:lvl w:ilvl="3" w:tplc="60AAF0F8">
      <w:start w:val="1"/>
      <w:numFmt w:val="bullet"/>
      <w:lvlText w:val=""/>
      <w:lvlJc w:val="left"/>
      <w:pPr>
        <w:ind w:left="2880" w:hanging="360"/>
      </w:pPr>
      <w:rPr>
        <w:rFonts w:ascii="Symbol" w:hAnsi="Symbol" w:hint="default"/>
      </w:rPr>
    </w:lvl>
    <w:lvl w:ilvl="4" w:tplc="E14846BA">
      <w:start w:val="1"/>
      <w:numFmt w:val="bullet"/>
      <w:lvlText w:val="o"/>
      <w:lvlJc w:val="left"/>
      <w:pPr>
        <w:ind w:left="3600" w:hanging="360"/>
      </w:pPr>
      <w:rPr>
        <w:rFonts w:ascii="Courier New" w:hAnsi="Courier New" w:hint="default"/>
      </w:rPr>
    </w:lvl>
    <w:lvl w:ilvl="5" w:tplc="B6B4C85A">
      <w:start w:val="1"/>
      <w:numFmt w:val="bullet"/>
      <w:lvlText w:val=""/>
      <w:lvlJc w:val="left"/>
      <w:pPr>
        <w:ind w:left="4320" w:hanging="360"/>
      </w:pPr>
      <w:rPr>
        <w:rFonts w:ascii="Wingdings" w:hAnsi="Wingdings" w:hint="default"/>
      </w:rPr>
    </w:lvl>
    <w:lvl w:ilvl="6" w:tplc="9FA86DF8">
      <w:start w:val="1"/>
      <w:numFmt w:val="bullet"/>
      <w:lvlText w:val=""/>
      <w:lvlJc w:val="left"/>
      <w:pPr>
        <w:ind w:left="5040" w:hanging="360"/>
      </w:pPr>
      <w:rPr>
        <w:rFonts w:ascii="Symbol" w:hAnsi="Symbol" w:hint="default"/>
      </w:rPr>
    </w:lvl>
    <w:lvl w:ilvl="7" w:tplc="4B987E16">
      <w:start w:val="1"/>
      <w:numFmt w:val="bullet"/>
      <w:lvlText w:val="o"/>
      <w:lvlJc w:val="left"/>
      <w:pPr>
        <w:ind w:left="5760" w:hanging="360"/>
      </w:pPr>
      <w:rPr>
        <w:rFonts w:ascii="Courier New" w:hAnsi="Courier New" w:hint="default"/>
      </w:rPr>
    </w:lvl>
    <w:lvl w:ilvl="8" w:tplc="864A53FC">
      <w:start w:val="1"/>
      <w:numFmt w:val="bullet"/>
      <w:lvlText w:val=""/>
      <w:lvlJc w:val="left"/>
      <w:pPr>
        <w:ind w:left="6480" w:hanging="360"/>
      </w:pPr>
      <w:rPr>
        <w:rFonts w:ascii="Wingdings" w:hAnsi="Wingdings" w:hint="default"/>
      </w:rPr>
    </w:lvl>
  </w:abstractNum>
  <w:abstractNum w:abstractNumId="13" w15:restartNumberingAfterBreak="0">
    <w:nsid w:val="2FF0544D"/>
    <w:multiLevelType w:val="hybridMultilevel"/>
    <w:tmpl w:val="BED0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E323A2"/>
    <w:multiLevelType w:val="hybridMultilevel"/>
    <w:tmpl w:val="C5945A7E"/>
    <w:lvl w:ilvl="0" w:tplc="FE50FFF4">
      <w:start w:val="10"/>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6E922"/>
    <w:multiLevelType w:val="hybridMultilevel"/>
    <w:tmpl w:val="EFDE9850"/>
    <w:lvl w:ilvl="0" w:tplc="D87A39F0">
      <w:start w:val="1"/>
      <w:numFmt w:val="bullet"/>
      <w:lvlText w:val="-"/>
      <w:lvlJc w:val="left"/>
      <w:pPr>
        <w:ind w:left="720" w:hanging="360"/>
      </w:pPr>
      <w:rPr>
        <w:rFonts w:ascii="Calibri" w:hAnsi="Calibri" w:hint="default"/>
      </w:rPr>
    </w:lvl>
    <w:lvl w:ilvl="1" w:tplc="0628A624">
      <w:start w:val="1"/>
      <w:numFmt w:val="bullet"/>
      <w:lvlText w:val="o"/>
      <w:lvlJc w:val="left"/>
      <w:pPr>
        <w:ind w:left="1440" w:hanging="360"/>
      </w:pPr>
      <w:rPr>
        <w:rFonts w:ascii="Courier New" w:hAnsi="Courier New" w:hint="default"/>
      </w:rPr>
    </w:lvl>
    <w:lvl w:ilvl="2" w:tplc="39B438F2">
      <w:start w:val="1"/>
      <w:numFmt w:val="bullet"/>
      <w:lvlText w:val=""/>
      <w:lvlJc w:val="left"/>
      <w:pPr>
        <w:ind w:left="2160" w:hanging="360"/>
      </w:pPr>
      <w:rPr>
        <w:rFonts w:ascii="Wingdings" w:hAnsi="Wingdings" w:hint="default"/>
      </w:rPr>
    </w:lvl>
    <w:lvl w:ilvl="3" w:tplc="0930C854">
      <w:start w:val="1"/>
      <w:numFmt w:val="bullet"/>
      <w:lvlText w:val=""/>
      <w:lvlJc w:val="left"/>
      <w:pPr>
        <w:ind w:left="2880" w:hanging="360"/>
      </w:pPr>
      <w:rPr>
        <w:rFonts w:ascii="Symbol" w:hAnsi="Symbol" w:hint="default"/>
      </w:rPr>
    </w:lvl>
    <w:lvl w:ilvl="4" w:tplc="F1F26166">
      <w:start w:val="1"/>
      <w:numFmt w:val="bullet"/>
      <w:lvlText w:val="o"/>
      <w:lvlJc w:val="left"/>
      <w:pPr>
        <w:ind w:left="3600" w:hanging="360"/>
      </w:pPr>
      <w:rPr>
        <w:rFonts w:ascii="Courier New" w:hAnsi="Courier New" w:hint="default"/>
      </w:rPr>
    </w:lvl>
    <w:lvl w:ilvl="5" w:tplc="E56854C0">
      <w:start w:val="1"/>
      <w:numFmt w:val="bullet"/>
      <w:lvlText w:val=""/>
      <w:lvlJc w:val="left"/>
      <w:pPr>
        <w:ind w:left="4320" w:hanging="360"/>
      </w:pPr>
      <w:rPr>
        <w:rFonts w:ascii="Wingdings" w:hAnsi="Wingdings" w:hint="default"/>
      </w:rPr>
    </w:lvl>
    <w:lvl w:ilvl="6" w:tplc="9D125646">
      <w:start w:val="1"/>
      <w:numFmt w:val="bullet"/>
      <w:lvlText w:val=""/>
      <w:lvlJc w:val="left"/>
      <w:pPr>
        <w:ind w:left="5040" w:hanging="360"/>
      </w:pPr>
      <w:rPr>
        <w:rFonts w:ascii="Symbol" w:hAnsi="Symbol" w:hint="default"/>
      </w:rPr>
    </w:lvl>
    <w:lvl w:ilvl="7" w:tplc="21984F8C">
      <w:start w:val="1"/>
      <w:numFmt w:val="bullet"/>
      <w:lvlText w:val="o"/>
      <w:lvlJc w:val="left"/>
      <w:pPr>
        <w:ind w:left="5760" w:hanging="360"/>
      </w:pPr>
      <w:rPr>
        <w:rFonts w:ascii="Courier New" w:hAnsi="Courier New" w:hint="default"/>
      </w:rPr>
    </w:lvl>
    <w:lvl w:ilvl="8" w:tplc="13B68BEE">
      <w:start w:val="1"/>
      <w:numFmt w:val="bullet"/>
      <w:lvlText w:val=""/>
      <w:lvlJc w:val="left"/>
      <w:pPr>
        <w:ind w:left="6480" w:hanging="360"/>
      </w:pPr>
      <w:rPr>
        <w:rFonts w:ascii="Wingdings" w:hAnsi="Wingdings" w:hint="default"/>
      </w:rPr>
    </w:lvl>
  </w:abstractNum>
  <w:abstractNum w:abstractNumId="16" w15:restartNumberingAfterBreak="0">
    <w:nsid w:val="36127DB5"/>
    <w:multiLevelType w:val="hybridMultilevel"/>
    <w:tmpl w:val="688645A6"/>
    <w:lvl w:ilvl="0" w:tplc="2D42AFB0">
      <w:start w:val="2"/>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7" w15:restartNumberingAfterBreak="0">
    <w:nsid w:val="361B6A60"/>
    <w:multiLevelType w:val="hybridMultilevel"/>
    <w:tmpl w:val="1F601B80"/>
    <w:lvl w:ilvl="0" w:tplc="4232E8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6704B"/>
    <w:multiLevelType w:val="multilevel"/>
    <w:tmpl w:val="A2E6F3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Cambria" w:hAnsi="Cambria" w:hint="default"/>
        <w:color w:val="4472C4" w:themeColor="accent1"/>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C929504"/>
    <w:multiLevelType w:val="hybridMultilevel"/>
    <w:tmpl w:val="01381AB4"/>
    <w:lvl w:ilvl="0" w:tplc="D71848F6">
      <w:start w:val="1"/>
      <w:numFmt w:val="bullet"/>
      <w:lvlText w:val="·"/>
      <w:lvlJc w:val="left"/>
      <w:pPr>
        <w:ind w:left="720" w:hanging="360"/>
      </w:pPr>
      <w:rPr>
        <w:rFonts w:ascii="Symbol" w:hAnsi="Symbol" w:hint="default"/>
      </w:rPr>
    </w:lvl>
    <w:lvl w:ilvl="1" w:tplc="5572864E">
      <w:start w:val="1"/>
      <w:numFmt w:val="bullet"/>
      <w:lvlText w:val="o"/>
      <w:lvlJc w:val="left"/>
      <w:pPr>
        <w:ind w:left="1440" w:hanging="360"/>
      </w:pPr>
      <w:rPr>
        <w:rFonts w:ascii="Courier New" w:hAnsi="Courier New" w:hint="default"/>
      </w:rPr>
    </w:lvl>
    <w:lvl w:ilvl="2" w:tplc="C6F413A8">
      <w:start w:val="1"/>
      <w:numFmt w:val="bullet"/>
      <w:lvlText w:val=""/>
      <w:lvlJc w:val="left"/>
      <w:pPr>
        <w:ind w:left="2160" w:hanging="360"/>
      </w:pPr>
      <w:rPr>
        <w:rFonts w:ascii="Wingdings" w:hAnsi="Wingdings" w:hint="default"/>
      </w:rPr>
    </w:lvl>
    <w:lvl w:ilvl="3" w:tplc="92649BF4">
      <w:start w:val="1"/>
      <w:numFmt w:val="bullet"/>
      <w:lvlText w:val=""/>
      <w:lvlJc w:val="left"/>
      <w:pPr>
        <w:ind w:left="2880" w:hanging="360"/>
      </w:pPr>
      <w:rPr>
        <w:rFonts w:ascii="Symbol" w:hAnsi="Symbol" w:hint="default"/>
      </w:rPr>
    </w:lvl>
    <w:lvl w:ilvl="4" w:tplc="745A1924">
      <w:start w:val="1"/>
      <w:numFmt w:val="bullet"/>
      <w:lvlText w:val="o"/>
      <w:lvlJc w:val="left"/>
      <w:pPr>
        <w:ind w:left="3600" w:hanging="360"/>
      </w:pPr>
      <w:rPr>
        <w:rFonts w:ascii="Courier New" w:hAnsi="Courier New" w:hint="default"/>
      </w:rPr>
    </w:lvl>
    <w:lvl w:ilvl="5" w:tplc="DBAE406A">
      <w:start w:val="1"/>
      <w:numFmt w:val="bullet"/>
      <w:lvlText w:val=""/>
      <w:lvlJc w:val="left"/>
      <w:pPr>
        <w:ind w:left="4320" w:hanging="360"/>
      </w:pPr>
      <w:rPr>
        <w:rFonts w:ascii="Wingdings" w:hAnsi="Wingdings" w:hint="default"/>
      </w:rPr>
    </w:lvl>
    <w:lvl w:ilvl="6" w:tplc="9FE2108C">
      <w:start w:val="1"/>
      <w:numFmt w:val="bullet"/>
      <w:lvlText w:val=""/>
      <w:lvlJc w:val="left"/>
      <w:pPr>
        <w:ind w:left="5040" w:hanging="360"/>
      </w:pPr>
      <w:rPr>
        <w:rFonts w:ascii="Symbol" w:hAnsi="Symbol" w:hint="default"/>
      </w:rPr>
    </w:lvl>
    <w:lvl w:ilvl="7" w:tplc="2C80A9B0">
      <w:start w:val="1"/>
      <w:numFmt w:val="bullet"/>
      <w:lvlText w:val="o"/>
      <w:lvlJc w:val="left"/>
      <w:pPr>
        <w:ind w:left="5760" w:hanging="360"/>
      </w:pPr>
      <w:rPr>
        <w:rFonts w:ascii="Courier New" w:hAnsi="Courier New" w:hint="default"/>
      </w:rPr>
    </w:lvl>
    <w:lvl w:ilvl="8" w:tplc="5AB079E6">
      <w:start w:val="1"/>
      <w:numFmt w:val="bullet"/>
      <w:lvlText w:val=""/>
      <w:lvlJc w:val="left"/>
      <w:pPr>
        <w:ind w:left="6480" w:hanging="360"/>
      </w:pPr>
      <w:rPr>
        <w:rFonts w:ascii="Wingdings" w:hAnsi="Wingdings" w:hint="default"/>
      </w:rPr>
    </w:lvl>
  </w:abstractNum>
  <w:abstractNum w:abstractNumId="20" w15:restartNumberingAfterBreak="0">
    <w:nsid w:val="3E876F1F"/>
    <w:multiLevelType w:val="hybridMultilevel"/>
    <w:tmpl w:val="2264BD8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1" w15:restartNumberingAfterBreak="0">
    <w:nsid w:val="3EC26427"/>
    <w:multiLevelType w:val="hybridMultilevel"/>
    <w:tmpl w:val="63AC2B10"/>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22" w15:restartNumberingAfterBreak="0">
    <w:nsid w:val="41CF69EE"/>
    <w:multiLevelType w:val="hybridMultilevel"/>
    <w:tmpl w:val="D64E2042"/>
    <w:lvl w:ilvl="0" w:tplc="FFFFFFFF">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52E2FDD"/>
    <w:multiLevelType w:val="hybridMultilevel"/>
    <w:tmpl w:val="F32EBE06"/>
    <w:lvl w:ilvl="0" w:tplc="95F2DB56">
      <w:start w:val="1"/>
      <w:numFmt w:val="bullet"/>
      <w:lvlText w:val=""/>
      <w:lvlJc w:val="left"/>
      <w:pPr>
        <w:ind w:left="720" w:hanging="360"/>
      </w:pPr>
      <w:rPr>
        <w:rFonts w:ascii="Symbol" w:hAnsi="Symbol" w:hint="default"/>
      </w:rPr>
    </w:lvl>
    <w:lvl w:ilvl="1" w:tplc="F94A38B2">
      <w:start w:val="1"/>
      <w:numFmt w:val="bullet"/>
      <w:lvlText w:val="o"/>
      <w:lvlJc w:val="left"/>
      <w:pPr>
        <w:ind w:left="1440" w:hanging="360"/>
      </w:pPr>
      <w:rPr>
        <w:rFonts w:ascii="Courier New" w:hAnsi="Courier New" w:hint="default"/>
      </w:rPr>
    </w:lvl>
    <w:lvl w:ilvl="2" w:tplc="8034D1B6">
      <w:start w:val="1"/>
      <w:numFmt w:val="bullet"/>
      <w:lvlText w:val=""/>
      <w:lvlJc w:val="left"/>
      <w:pPr>
        <w:ind w:left="2160" w:hanging="360"/>
      </w:pPr>
      <w:rPr>
        <w:rFonts w:ascii="Wingdings" w:hAnsi="Wingdings" w:hint="default"/>
      </w:rPr>
    </w:lvl>
    <w:lvl w:ilvl="3" w:tplc="C17C4978">
      <w:start w:val="1"/>
      <w:numFmt w:val="bullet"/>
      <w:lvlText w:val=""/>
      <w:lvlJc w:val="left"/>
      <w:pPr>
        <w:ind w:left="2880" w:hanging="360"/>
      </w:pPr>
      <w:rPr>
        <w:rFonts w:ascii="Symbol" w:hAnsi="Symbol" w:hint="default"/>
      </w:rPr>
    </w:lvl>
    <w:lvl w:ilvl="4" w:tplc="FA148D7C">
      <w:start w:val="1"/>
      <w:numFmt w:val="bullet"/>
      <w:lvlText w:val="o"/>
      <w:lvlJc w:val="left"/>
      <w:pPr>
        <w:ind w:left="3600" w:hanging="360"/>
      </w:pPr>
      <w:rPr>
        <w:rFonts w:ascii="Courier New" w:hAnsi="Courier New" w:hint="default"/>
      </w:rPr>
    </w:lvl>
    <w:lvl w:ilvl="5" w:tplc="6E7C1C08">
      <w:start w:val="1"/>
      <w:numFmt w:val="bullet"/>
      <w:lvlText w:val=""/>
      <w:lvlJc w:val="left"/>
      <w:pPr>
        <w:ind w:left="4320" w:hanging="360"/>
      </w:pPr>
      <w:rPr>
        <w:rFonts w:ascii="Wingdings" w:hAnsi="Wingdings" w:hint="default"/>
      </w:rPr>
    </w:lvl>
    <w:lvl w:ilvl="6" w:tplc="E5429258">
      <w:start w:val="1"/>
      <w:numFmt w:val="bullet"/>
      <w:lvlText w:val=""/>
      <w:lvlJc w:val="left"/>
      <w:pPr>
        <w:ind w:left="5040" w:hanging="360"/>
      </w:pPr>
      <w:rPr>
        <w:rFonts w:ascii="Symbol" w:hAnsi="Symbol" w:hint="default"/>
      </w:rPr>
    </w:lvl>
    <w:lvl w:ilvl="7" w:tplc="D68AFAB6">
      <w:start w:val="1"/>
      <w:numFmt w:val="bullet"/>
      <w:lvlText w:val="o"/>
      <w:lvlJc w:val="left"/>
      <w:pPr>
        <w:ind w:left="5760" w:hanging="360"/>
      </w:pPr>
      <w:rPr>
        <w:rFonts w:ascii="Courier New" w:hAnsi="Courier New" w:hint="default"/>
      </w:rPr>
    </w:lvl>
    <w:lvl w:ilvl="8" w:tplc="E52EBAB2">
      <w:start w:val="1"/>
      <w:numFmt w:val="bullet"/>
      <w:lvlText w:val=""/>
      <w:lvlJc w:val="left"/>
      <w:pPr>
        <w:ind w:left="6480" w:hanging="360"/>
      </w:pPr>
      <w:rPr>
        <w:rFonts w:ascii="Wingdings" w:hAnsi="Wingdings" w:hint="default"/>
      </w:rPr>
    </w:lvl>
  </w:abstractNum>
  <w:abstractNum w:abstractNumId="24" w15:restartNumberingAfterBreak="0">
    <w:nsid w:val="4CA049F9"/>
    <w:multiLevelType w:val="multilevel"/>
    <w:tmpl w:val="1D767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23C46E"/>
    <w:multiLevelType w:val="hybridMultilevel"/>
    <w:tmpl w:val="2DFA5148"/>
    <w:lvl w:ilvl="0" w:tplc="BC22FB50">
      <w:start w:val="1"/>
      <w:numFmt w:val="bullet"/>
      <w:lvlText w:val="-"/>
      <w:lvlJc w:val="left"/>
      <w:pPr>
        <w:ind w:left="720" w:hanging="360"/>
      </w:pPr>
      <w:rPr>
        <w:rFonts w:ascii="Calibri" w:hAnsi="Calibri" w:hint="default"/>
      </w:rPr>
    </w:lvl>
    <w:lvl w:ilvl="1" w:tplc="C4C0ACE8">
      <w:start w:val="1"/>
      <w:numFmt w:val="bullet"/>
      <w:lvlText w:val="o"/>
      <w:lvlJc w:val="left"/>
      <w:pPr>
        <w:ind w:left="1440" w:hanging="360"/>
      </w:pPr>
      <w:rPr>
        <w:rFonts w:ascii="Courier New" w:hAnsi="Courier New" w:hint="default"/>
      </w:rPr>
    </w:lvl>
    <w:lvl w:ilvl="2" w:tplc="AD3C62F6">
      <w:start w:val="1"/>
      <w:numFmt w:val="bullet"/>
      <w:lvlText w:val=""/>
      <w:lvlJc w:val="left"/>
      <w:pPr>
        <w:ind w:left="2160" w:hanging="360"/>
      </w:pPr>
      <w:rPr>
        <w:rFonts w:ascii="Wingdings" w:hAnsi="Wingdings" w:hint="default"/>
      </w:rPr>
    </w:lvl>
    <w:lvl w:ilvl="3" w:tplc="EDCE8268">
      <w:start w:val="1"/>
      <w:numFmt w:val="bullet"/>
      <w:lvlText w:val=""/>
      <w:lvlJc w:val="left"/>
      <w:pPr>
        <w:ind w:left="2880" w:hanging="360"/>
      </w:pPr>
      <w:rPr>
        <w:rFonts w:ascii="Symbol" w:hAnsi="Symbol" w:hint="default"/>
      </w:rPr>
    </w:lvl>
    <w:lvl w:ilvl="4" w:tplc="670497E4">
      <w:start w:val="1"/>
      <w:numFmt w:val="bullet"/>
      <w:lvlText w:val="o"/>
      <w:lvlJc w:val="left"/>
      <w:pPr>
        <w:ind w:left="3600" w:hanging="360"/>
      </w:pPr>
      <w:rPr>
        <w:rFonts w:ascii="Courier New" w:hAnsi="Courier New" w:hint="default"/>
      </w:rPr>
    </w:lvl>
    <w:lvl w:ilvl="5" w:tplc="85D6DAC0">
      <w:start w:val="1"/>
      <w:numFmt w:val="bullet"/>
      <w:lvlText w:val=""/>
      <w:lvlJc w:val="left"/>
      <w:pPr>
        <w:ind w:left="4320" w:hanging="360"/>
      </w:pPr>
      <w:rPr>
        <w:rFonts w:ascii="Wingdings" w:hAnsi="Wingdings" w:hint="default"/>
      </w:rPr>
    </w:lvl>
    <w:lvl w:ilvl="6" w:tplc="B1604860">
      <w:start w:val="1"/>
      <w:numFmt w:val="bullet"/>
      <w:lvlText w:val=""/>
      <w:lvlJc w:val="left"/>
      <w:pPr>
        <w:ind w:left="5040" w:hanging="360"/>
      </w:pPr>
      <w:rPr>
        <w:rFonts w:ascii="Symbol" w:hAnsi="Symbol" w:hint="default"/>
      </w:rPr>
    </w:lvl>
    <w:lvl w:ilvl="7" w:tplc="E8BE6E96">
      <w:start w:val="1"/>
      <w:numFmt w:val="bullet"/>
      <w:lvlText w:val="o"/>
      <w:lvlJc w:val="left"/>
      <w:pPr>
        <w:ind w:left="5760" w:hanging="360"/>
      </w:pPr>
      <w:rPr>
        <w:rFonts w:ascii="Courier New" w:hAnsi="Courier New" w:hint="default"/>
      </w:rPr>
    </w:lvl>
    <w:lvl w:ilvl="8" w:tplc="F21A6326">
      <w:start w:val="1"/>
      <w:numFmt w:val="bullet"/>
      <w:lvlText w:val=""/>
      <w:lvlJc w:val="left"/>
      <w:pPr>
        <w:ind w:left="6480" w:hanging="360"/>
      </w:pPr>
      <w:rPr>
        <w:rFonts w:ascii="Wingdings" w:hAnsi="Wingdings" w:hint="default"/>
      </w:rPr>
    </w:lvl>
  </w:abstractNum>
  <w:abstractNum w:abstractNumId="26" w15:restartNumberingAfterBreak="0">
    <w:nsid w:val="55295C0D"/>
    <w:multiLevelType w:val="hybridMultilevel"/>
    <w:tmpl w:val="48381C6E"/>
    <w:lvl w:ilvl="0" w:tplc="D32AA4FE">
      <w:start w:val="1"/>
      <w:numFmt w:val="bullet"/>
      <w:lvlText w:val="-"/>
      <w:lvlJc w:val="left"/>
      <w:pPr>
        <w:ind w:left="1440" w:hanging="360"/>
      </w:pPr>
      <w:rPr>
        <w:u w:val="none"/>
      </w:rPr>
    </w:lvl>
    <w:lvl w:ilvl="1" w:tplc="1DFA427E">
      <w:start w:val="1"/>
      <w:numFmt w:val="bullet"/>
      <w:lvlText w:val="-"/>
      <w:lvlJc w:val="left"/>
      <w:pPr>
        <w:ind w:left="2160" w:hanging="360"/>
      </w:pPr>
      <w:rPr>
        <w:u w:val="none"/>
      </w:rPr>
    </w:lvl>
    <w:lvl w:ilvl="2" w:tplc="2852366A">
      <w:start w:val="1"/>
      <w:numFmt w:val="bullet"/>
      <w:lvlText w:val="-"/>
      <w:lvlJc w:val="left"/>
      <w:pPr>
        <w:ind w:left="2880" w:hanging="360"/>
      </w:pPr>
      <w:rPr>
        <w:u w:val="none"/>
      </w:rPr>
    </w:lvl>
    <w:lvl w:ilvl="3" w:tplc="DF64BD14">
      <w:start w:val="1"/>
      <w:numFmt w:val="bullet"/>
      <w:lvlText w:val="-"/>
      <w:lvlJc w:val="left"/>
      <w:pPr>
        <w:ind w:left="3600" w:hanging="360"/>
      </w:pPr>
      <w:rPr>
        <w:u w:val="none"/>
      </w:rPr>
    </w:lvl>
    <w:lvl w:ilvl="4" w:tplc="4724AD20">
      <w:start w:val="1"/>
      <w:numFmt w:val="bullet"/>
      <w:lvlText w:val="-"/>
      <w:lvlJc w:val="left"/>
      <w:pPr>
        <w:ind w:left="4320" w:hanging="360"/>
      </w:pPr>
      <w:rPr>
        <w:u w:val="none"/>
      </w:rPr>
    </w:lvl>
    <w:lvl w:ilvl="5" w:tplc="0FF20248">
      <w:start w:val="1"/>
      <w:numFmt w:val="bullet"/>
      <w:lvlText w:val="-"/>
      <w:lvlJc w:val="left"/>
      <w:pPr>
        <w:ind w:left="5040" w:hanging="360"/>
      </w:pPr>
      <w:rPr>
        <w:u w:val="none"/>
      </w:rPr>
    </w:lvl>
    <w:lvl w:ilvl="6" w:tplc="D946DF48">
      <w:start w:val="1"/>
      <w:numFmt w:val="bullet"/>
      <w:lvlText w:val="-"/>
      <w:lvlJc w:val="left"/>
      <w:pPr>
        <w:ind w:left="5760" w:hanging="360"/>
      </w:pPr>
      <w:rPr>
        <w:u w:val="none"/>
      </w:rPr>
    </w:lvl>
    <w:lvl w:ilvl="7" w:tplc="4CE67D62">
      <w:start w:val="1"/>
      <w:numFmt w:val="bullet"/>
      <w:lvlText w:val="-"/>
      <w:lvlJc w:val="left"/>
      <w:pPr>
        <w:ind w:left="6480" w:hanging="360"/>
      </w:pPr>
      <w:rPr>
        <w:u w:val="none"/>
      </w:rPr>
    </w:lvl>
    <w:lvl w:ilvl="8" w:tplc="AC1C4012">
      <w:start w:val="1"/>
      <w:numFmt w:val="bullet"/>
      <w:lvlText w:val="-"/>
      <w:lvlJc w:val="left"/>
      <w:pPr>
        <w:ind w:left="7200" w:hanging="360"/>
      </w:pPr>
      <w:rPr>
        <w:u w:val="none"/>
      </w:rPr>
    </w:lvl>
  </w:abstractNum>
  <w:abstractNum w:abstractNumId="27" w15:restartNumberingAfterBreak="0">
    <w:nsid w:val="59DB5DCC"/>
    <w:multiLevelType w:val="multilevel"/>
    <w:tmpl w:val="B96871AE"/>
    <w:lvl w:ilvl="0">
      <w:start w:val="2"/>
      <w:numFmt w:val="decimal"/>
      <w:lvlText w:val="%1."/>
      <w:lvlJc w:val="left"/>
      <w:pPr>
        <w:ind w:left="1080" w:hanging="360"/>
      </w:pPr>
      <w:rPr>
        <w:rFonts w:hint="default"/>
      </w:rPr>
    </w:lvl>
    <w:lvl w:ilvl="1">
      <w:start w:val="1"/>
      <w:numFmt w:val="decimal"/>
      <w:lvlText w:val="%1.%2"/>
      <w:lvlJc w:val="left"/>
      <w:pPr>
        <w:ind w:left="1440" w:hanging="720"/>
      </w:pPr>
      <w:rPr>
        <w:color w:val="4F81BD"/>
        <w:sz w:val="26"/>
      </w:rPr>
    </w:lvl>
    <w:lvl w:ilvl="2">
      <w:start w:val="1"/>
      <w:numFmt w:val="decimal"/>
      <w:isLgl/>
      <w:lvlText w:val="%1.%2.%3"/>
      <w:lvlJc w:val="left"/>
      <w:pPr>
        <w:ind w:left="1440" w:hanging="720"/>
      </w:pPr>
      <w:rPr>
        <w:rFonts w:hint="default"/>
        <w:color w:val="4F81BD"/>
        <w:sz w:val="26"/>
      </w:rPr>
    </w:lvl>
    <w:lvl w:ilvl="3">
      <w:start w:val="1"/>
      <w:numFmt w:val="decimal"/>
      <w:isLgl/>
      <w:lvlText w:val="%1.%2.%3.%4"/>
      <w:lvlJc w:val="left"/>
      <w:pPr>
        <w:ind w:left="1800" w:hanging="1080"/>
      </w:pPr>
      <w:rPr>
        <w:rFonts w:hint="default"/>
        <w:color w:val="4F81BD"/>
        <w:sz w:val="26"/>
      </w:rPr>
    </w:lvl>
    <w:lvl w:ilvl="4">
      <w:start w:val="1"/>
      <w:numFmt w:val="decimal"/>
      <w:isLgl/>
      <w:lvlText w:val="%1.%2.%3.%4.%5"/>
      <w:lvlJc w:val="left"/>
      <w:pPr>
        <w:ind w:left="2160" w:hanging="1440"/>
      </w:pPr>
      <w:rPr>
        <w:rFonts w:hint="default"/>
        <w:color w:val="4F81BD"/>
        <w:sz w:val="26"/>
      </w:rPr>
    </w:lvl>
    <w:lvl w:ilvl="5">
      <w:start w:val="1"/>
      <w:numFmt w:val="decimal"/>
      <w:isLgl/>
      <w:lvlText w:val="%1.%2.%3.%4.%5.%6"/>
      <w:lvlJc w:val="left"/>
      <w:pPr>
        <w:ind w:left="2160" w:hanging="1440"/>
      </w:pPr>
      <w:rPr>
        <w:rFonts w:hint="default"/>
        <w:color w:val="4F81BD"/>
        <w:sz w:val="26"/>
      </w:rPr>
    </w:lvl>
    <w:lvl w:ilvl="6">
      <w:start w:val="1"/>
      <w:numFmt w:val="decimal"/>
      <w:isLgl/>
      <w:lvlText w:val="%1.%2.%3.%4.%5.%6.%7"/>
      <w:lvlJc w:val="left"/>
      <w:pPr>
        <w:ind w:left="2520" w:hanging="1800"/>
      </w:pPr>
      <w:rPr>
        <w:rFonts w:hint="default"/>
        <w:color w:val="4F81BD"/>
        <w:sz w:val="26"/>
      </w:rPr>
    </w:lvl>
    <w:lvl w:ilvl="7">
      <w:start w:val="1"/>
      <w:numFmt w:val="decimal"/>
      <w:isLgl/>
      <w:lvlText w:val="%1.%2.%3.%4.%5.%6.%7.%8"/>
      <w:lvlJc w:val="left"/>
      <w:pPr>
        <w:ind w:left="2880" w:hanging="2160"/>
      </w:pPr>
      <w:rPr>
        <w:rFonts w:hint="default"/>
        <w:color w:val="4F81BD"/>
        <w:sz w:val="26"/>
      </w:rPr>
    </w:lvl>
    <w:lvl w:ilvl="8">
      <w:start w:val="1"/>
      <w:numFmt w:val="decimal"/>
      <w:isLgl/>
      <w:lvlText w:val="%1.%2.%3.%4.%5.%6.%7.%8.%9"/>
      <w:lvlJc w:val="left"/>
      <w:pPr>
        <w:ind w:left="2880" w:hanging="2160"/>
      </w:pPr>
      <w:rPr>
        <w:rFonts w:hint="default"/>
        <w:color w:val="4F81BD"/>
        <w:sz w:val="26"/>
      </w:rPr>
    </w:lvl>
  </w:abstractNum>
  <w:abstractNum w:abstractNumId="28" w15:restartNumberingAfterBreak="0">
    <w:nsid w:val="5C679DDA"/>
    <w:multiLevelType w:val="hybridMultilevel"/>
    <w:tmpl w:val="2E0E48D4"/>
    <w:lvl w:ilvl="0" w:tplc="46467082">
      <w:start w:val="1"/>
      <w:numFmt w:val="bullet"/>
      <w:lvlText w:val="-"/>
      <w:lvlJc w:val="left"/>
      <w:pPr>
        <w:ind w:left="720" w:hanging="360"/>
      </w:pPr>
      <w:rPr>
        <w:rFonts w:ascii="Calibri" w:hAnsi="Calibri" w:hint="default"/>
      </w:rPr>
    </w:lvl>
    <w:lvl w:ilvl="1" w:tplc="A318395A">
      <w:start w:val="1"/>
      <w:numFmt w:val="bullet"/>
      <w:lvlText w:val="o"/>
      <w:lvlJc w:val="left"/>
      <w:pPr>
        <w:ind w:left="1440" w:hanging="360"/>
      </w:pPr>
      <w:rPr>
        <w:rFonts w:ascii="Courier New" w:hAnsi="Courier New" w:hint="default"/>
      </w:rPr>
    </w:lvl>
    <w:lvl w:ilvl="2" w:tplc="A3404FF0">
      <w:start w:val="1"/>
      <w:numFmt w:val="bullet"/>
      <w:lvlText w:val=""/>
      <w:lvlJc w:val="left"/>
      <w:pPr>
        <w:ind w:left="2160" w:hanging="360"/>
      </w:pPr>
      <w:rPr>
        <w:rFonts w:ascii="Wingdings" w:hAnsi="Wingdings" w:hint="default"/>
      </w:rPr>
    </w:lvl>
    <w:lvl w:ilvl="3" w:tplc="0D68BBFA">
      <w:start w:val="1"/>
      <w:numFmt w:val="bullet"/>
      <w:lvlText w:val=""/>
      <w:lvlJc w:val="left"/>
      <w:pPr>
        <w:ind w:left="2880" w:hanging="360"/>
      </w:pPr>
      <w:rPr>
        <w:rFonts w:ascii="Symbol" w:hAnsi="Symbol" w:hint="default"/>
      </w:rPr>
    </w:lvl>
    <w:lvl w:ilvl="4" w:tplc="E8AC948C">
      <w:start w:val="1"/>
      <w:numFmt w:val="bullet"/>
      <w:lvlText w:val="o"/>
      <w:lvlJc w:val="left"/>
      <w:pPr>
        <w:ind w:left="3600" w:hanging="360"/>
      </w:pPr>
      <w:rPr>
        <w:rFonts w:ascii="Courier New" w:hAnsi="Courier New" w:hint="default"/>
      </w:rPr>
    </w:lvl>
    <w:lvl w:ilvl="5" w:tplc="25C2E5F6">
      <w:start w:val="1"/>
      <w:numFmt w:val="bullet"/>
      <w:lvlText w:val=""/>
      <w:lvlJc w:val="left"/>
      <w:pPr>
        <w:ind w:left="4320" w:hanging="360"/>
      </w:pPr>
      <w:rPr>
        <w:rFonts w:ascii="Wingdings" w:hAnsi="Wingdings" w:hint="default"/>
      </w:rPr>
    </w:lvl>
    <w:lvl w:ilvl="6" w:tplc="BB30D802">
      <w:start w:val="1"/>
      <w:numFmt w:val="bullet"/>
      <w:lvlText w:val=""/>
      <w:lvlJc w:val="left"/>
      <w:pPr>
        <w:ind w:left="5040" w:hanging="360"/>
      </w:pPr>
      <w:rPr>
        <w:rFonts w:ascii="Symbol" w:hAnsi="Symbol" w:hint="default"/>
      </w:rPr>
    </w:lvl>
    <w:lvl w:ilvl="7" w:tplc="7F3818C2">
      <w:start w:val="1"/>
      <w:numFmt w:val="bullet"/>
      <w:lvlText w:val="o"/>
      <w:lvlJc w:val="left"/>
      <w:pPr>
        <w:ind w:left="5760" w:hanging="360"/>
      </w:pPr>
      <w:rPr>
        <w:rFonts w:ascii="Courier New" w:hAnsi="Courier New" w:hint="default"/>
      </w:rPr>
    </w:lvl>
    <w:lvl w:ilvl="8" w:tplc="113C7848">
      <w:start w:val="1"/>
      <w:numFmt w:val="bullet"/>
      <w:lvlText w:val=""/>
      <w:lvlJc w:val="left"/>
      <w:pPr>
        <w:ind w:left="6480" w:hanging="360"/>
      </w:pPr>
      <w:rPr>
        <w:rFonts w:ascii="Wingdings" w:hAnsi="Wingdings" w:hint="default"/>
      </w:rPr>
    </w:lvl>
  </w:abstractNum>
  <w:abstractNum w:abstractNumId="29" w15:restartNumberingAfterBreak="0">
    <w:nsid w:val="5CDF1A3F"/>
    <w:multiLevelType w:val="hybridMultilevel"/>
    <w:tmpl w:val="E6306630"/>
    <w:lvl w:ilvl="0" w:tplc="FFFFFFFF">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F48AD06"/>
    <w:multiLevelType w:val="hybridMultilevel"/>
    <w:tmpl w:val="670EF8E2"/>
    <w:lvl w:ilvl="0" w:tplc="835496AA">
      <w:start w:val="1"/>
      <w:numFmt w:val="bullet"/>
      <w:lvlText w:val="-"/>
      <w:lvlJc w:val="left"/>
      <w:pPr>
        <w:ind w:left="720" w:hanging="360"/>
      </w:pPr>
      <w:rPr>
        <w:rFonts w:ascii="Calibri" w:hAnsi="Calibri" w:hint="default"/>
      </w:rPr>
    </w:lvl>
    <w:lvl w:ilvl="1" w:tplc="9A681F20">
      <w:start w:val="1"/>
      <w:numFmt w:val="bullet"/>
      <w:lvlText w:val="o"/>
      <w:lvlJc w:val="left"/>
      <w:pPr>
        <w:ind w:left="1440" w:hanging="360"/>
      </w:pPr>
      <w:rPr>
        <w:rFonts w:ascii="Courier New" w:hAnsi="Courier New" w:hint="default"/>
      </w:rPr>
    </w:lvl>
    <w:lvl w:ilvl="2" w:tplc="83BC57E4">
      <w:start w:val="1"/>
      <w:numFmt w:val="bullet"/>
      <w:lvlText w:val=""/>
      <w:lvlJc w:val="left"/>
      <w:pPr>
        <w:ind w:left="2160" w:hanging="360"/>
      </w:pPr>
      <w:rPr>
        <w:rFonts w:ascii="Wingdings" w:hAnsi="Wingdings" w:hint="default"/>
      </w:rPr>
    </w:lvl>
    <w:lvl w:ilvl="3" w:tplc="1F38E960">
      <w:start w:val="1"/>
      <w:numFmt w:val="bullet"/>
      <w:lvlText w:val=""/>
      <w:lvlJc w:val="left"/>
      <w:pPr>
        <w:ind w:left="2880" w:hanging="360"/>
      </w:pPr>
      <w:rPr>
        <w:rFonts w:ascii="Symbol" w:hAnsi="Symbol" w:hint="default"/>
      </w:rPr>
    </w:lvl>
    <w:lvl w:ilvl="4" w:tplc="CF9E9C1C">
      <w:start w:val="1"/>
      <w:numFmt w:val="bullet"/>
      <w:lvlText w:val="o"/>
      <w:lvlJc w:val="left"/>
      <w:pPr>
        <w:ind w:left="3600" w:hanging="360"/>
      </w:pPr>
      <w:rPr>
        <w:rFonts w:ascii="Courier New" w:hAnsi="Courier New" w:hint="default"/>
      </w:rPr>
    </w:lvl>
    <w:lvl w:ilvl="5" w:tplc="727C8384">
      <w:start w:val="1"/>
      <w:numFmt w:val="bullet"/>
      <w:lvlText w:val=""/>
      <w:lvlJc w:val="left"/>
      <w:pPr>
        <w:ind w:left="4320" w:hanging="360"/>
      </w:pPr>
      <w:rPr>
        <w:rFonts w:ascii="Wingdings" w:hAnsi="Wingdings" w:hint="default"/>
      </w:rPr>
    </w:lvl>
    <w:lvl w:ilvl="6" w:tplc="F0E890FE">
      <w:start w:val="1"/>
      <w:numFmt w:val="bullet"/>
      <w:lvlText w:val=""/>
      <w:lvlJc w:val="left"/>
      <w:pPr>
        <w:ind w:left="5040" w:hanging="360"/>
      </w:pPr>
      <w:rPr>
        <w:rFonts w:ascii="Symbol" w:hAnsi="Symbol" w:hint="default"/>
      </w:rPr>
    </w:lvl>
    <w:lvl w:ilvl="7" w:tplc="C87007CA">
      <w:start w:val="1"/>
      <w:numFmt w:val="bullet"/>
      <w:lvlText w:val="o"/>
      <w:lvlJc w:val="left"/>
      <w:pPr>
        <w:ind w:left="5760" w:hanging="360"/>
      </w:pPr>
      <w:rPr>
        <w:rFonts w:ascii="Courier New" w:hAnsi="Courier New" w:hint="default"/>
      </w:rPr>
    </w:lvl>
    <w:lvl w:ilvl="8" w:tplc="403C98C8">
      <w:start w:val="1"/>
      <w:numFmt w:val="bullet"/>
      <w:lvlText w:val=""/>
      <w:lvlJc w:val="left"/>
      <w:pPr>
        <w:ind w:left="6480" w:hanging="360"/>
      </w:pPr>
      <w:rPr>
        <w:rFonts w:ascii="Wingdings" w:hAnsi="Wingdings" w:hint="default"/>
      </w:rPr>
    </w:lvl>
  </w:abstractNum>
  <w:abstractNum w:abstractNumId="31" w15:restartNumberingAfterBreak="0">
    <w:nsid w:val="5F877FE5"/>
    <w:multiLevelType w:val="hybridMultilevel"/>
    <w:tmpl w:val="8C9818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10C660F"/>
    <w:multiLevelType w:val="hybridMultilevel"/>
    <w:tmpl w:val="02E45C28"/>
    <w:lvl w:ilvl="0" w:tplc="DA9AC6B0">
      <w:start w:val="2020"/>
      <w:numFmt w:val="bullet"/>
      <w:lvlText w:val="-"/>
      <w:lvlJc w:val="left"/>
      <w:pPr>
        <w:ind w:left="720" w:hanging="360"/>
      </w:pPr>
      <w:rPr>
        <w:rFonts w:ascii="Calibri" w:eastAsia="Calibri" w:hAnsi="Calibri" w:cs="Calibri" w:hint="default"/>
        <w:u w:val="no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7100B58"/>
    <w:multiLevelType w:val="hybridMultilevel"/>
    <w:tmpl w:val="69AA2F66"/>
    <w:lvl w:ilvl="0" w:tplc="A4C0CD96">
      <w:start w:val="1"/>
      <w:numFmt w:val="bullet"/>
      <w:lvlText w:val="-"/>
      <w:lvlJc w:val="left"/>
      <w:pPr>
        <w:ind w:left="720" w:hanging="360"/>
      </w:pPr>
      <w:rPr>
        <w:rFonts w:ascii="Calibri" w:hAnsi="Calibri" w:hint="default"/>
      </w:rPr>
    </w:lvl>
    <w:lvl w:ilvl="1" w:tplc="6FFEF1B6">
      <w:start w:val="1"/>
      <w:numFmt w:val="bullet"/>
      <w:lvlText w:val="o"/>
      <w:lvlJc w:val="left"/>
      <w:pPr>
        <w:ind w:left="1440" w:hanging="360"/>
      </w:pPr>
      <w:rPr>
        <w:rFonts w:ascii="Courier New" w:hAnsi="Courier New" w:hint="default"/>
      </w:rPr>
    </w:lvl>
    <w:lvl w:ilvl="2" w:tplc="5A4C6EFE">
      <w:start w:val="1"/>
      <w:numFmt w:val="bullet"/>
      <w:lvlText w:val=""/>
      <w:lvlJc w:val="left"/>
      <w:pPr>
        <w:ind w:left="2160" w:hanging="360"/>
      </w:pPr>
      <w:rPr>
        <w:rFonts w:ascii="Wingdings" w:hAnsi="Wingdings" w:hint="default"/>
      </w:rPr>
    </w:lvl>
    <w:lvl w:ilvl="3" w:tplc="67BE6A18">
      <w:start w:val="1"/>
      <w:numFmt w:val="bullet"/>
      <w:lvlText w:val=""/>
      <w:lvlJc w:val="left"/>
      <w:pPr>
        <w:ind w:left="2880" w:hanging="360"/>
      </w:pPr>
      <w:rPr>
        <w:rFonts w:ascii="Symbol" w:hAnsi="Symbol" w:hint="default"/>
      </w:rPr>
    </w:lvl>
    <w:lvl w:ilvl="4" w:tplc="727C9A36">
      <w:start w:val="1"/>
      <w:numFmt w:val="bullet"/>
      <w:lvlText w:val="o"/>
      <w:lvlJc w:val="left"/>
      <w:pPr>
        <w:ind w:left="3600" w:hanging="360"/>
      </w:pPr>
      <w:rPr>
        <w:rFonts w:ascii="Courier New" w:hAnsi="Courier New" w:hint="default"/>
      </w:rPr>
    </w:lvl>
    <w:lvl w:ilvl="5" w:tplc="AB28B144">
      <w:start w:val="1"/>
      <w:numFmt w:val="bullet"/>
      <w:lvlText w:val=""/>
      <w:lvlJc w:val="left"/>
      <w:pPr>
        <w:ind w:left="4320" w:hanging="360"/>
      </w:pPr>
      <w:rPr>
        <w:rFonts w:ascii="Wingdings" w:hAnsi="Wingdings" w:hint="default"/>
      </w:rPr>
    </w:lvl>
    <w:lvl w:ilvl="6" w:tplc="ECDEABC2">
      <w:start w:val="1"/>
      <w:numFmt w:val="bullet"/>
      <w:lvlText w:val=""/>
      <w:lvlJc w:val="left"/>
      <w:pPr>
        <w:ind w:left="5040" w:hanging="360"/>
      </w:pPr>
      <w:rPr>
        <w:rFonts w:ascii="Symbol" w:hAnsi="Symbol" w:hint="default"/>
      </w:rPr>
    </w:lvl>
    <w:lvl w:ilvl="7" w:tplc="C28C115E">
      <w:start w:val="1"/>
      <w:numFmt w:val="bullet"/>
      <w:lvlText w:val="o"/>
      <w:lvlJc w:val="left"/>
      <w:pPr>
        <w:ind w:left="5760" w:hanging="360"/>
      </w:pPr>
      <w:rPr>
        <w:rFonts w:ascii="Courier New" w:hAnsi="Courier New" w:hint="default"/>
      </w:rPr>
    </w:lvl>
    <w:lvl w:ilvl="8" w:tplc="91C6CF6E">
      <w:start w:val="1"/>
      <w:numFmt w:val="bullet"/>
      <w:lvlText w:val=""/>
      <w:lvlJc w:val="left"/>
      <w:pPr>
        <w:ind w:left="6480" w:hanging="360"/>
      </w:pPr>
      <w:rPr>
        <w:rFonts w:ascii="Wingdings" w:hAnsi="Wingdings" w:hint="default"/>
      </w:rPr>
    </w:lvl>
  </w:abstractNum>
  <w:abstractNum w:abstractNumId="34" w15:restartNumberingAfterBreak="0">
    <w:nsid w:val="6BFF9461"/>
    <w:multiLevelType w:val="hybridMultilevel"/>
    <w:tmpl w:val="EDA8D33C"/>
    <w:lvl w:ilvl="0" w:tplc="4622FC0C">
      <w:start w:val="1"/>
      <w:numFmt w:val="bullet"/>
      <w:lvlText w:val="·"/>
      <w:lvlJc w:val="left"/>
      <w:pPr>
        <w:ind w:left="720" w:hanging="360"/>
      </w:pPr>
      <w:rPr>
        <w:rFonts w:ascii="Symbol" w:hAnsi="Symbol" w:hint="default"/>
      </w:rPr>
    </w:lvl>
    <w:lvl w:ilvl="1" w:tplc="FB6E4F1E">
      <w:start w:val="1"/>
      <w:numFmt w:val="bullet"/>
      <w:lvlText w:val="o"/>
      <w:lvlJc w:val="left"/>
      <w:pPr>
        <w:ind w:left="1440" w:hanging="360"/>
      </w:pPr>
      <w:rPr>
        <w:rFonts w:ascii="Courier New" w:hAnsi="Courier New" w:hint="default"/>
      </w:rPr>
    </w:lvl>
    <w:lvl w:ilvl="2" w:tplc="B13CE9F6">
      <w:start w:val="1"/>
      <w:numFmt w:val="bullet"/>
      <w:lvlText w:val=""/>
      <w:lvlJc w:val="left"/>
      <w:pPr>
        <w:ind w:left="2160" w:hanging="360"/>
      </w:pPr>
      <w:rPr>
        <w:rFonts w:ascii="Wingdings" w:hAnsi="Wingdings" w:hint="default"/>
      </w:rPr>
    </w:lvl>
    <w:lvl w:ilvl="3" w:tplc="403240F2">
      <w:start w:val="1"/>
      <w:numFmt w:val="bullet"/>
      <w:lvlText w:val=""/>
      <w:lvlJc w:val="left"/>
      <w:pPr>
        <w:ind w:left="2880" w:hanging="360"/>
      </w:pPr>
      <w:rPr>
        <w:rFonts w:ascii="Symbol" w:hAnsi="Symbol" w:hint="default"/>
      </w:rPr>
    </w:lvl>
    <w:lvl w:ilvl="4" w:tplc="00B6AC6E">
      <w:start w:val="1"/>
      <w:numFmt w:val="bullet"/>
      <w:lvlText w:val="o"/>
      <w:lvlJc w:val="left"/>
      <w:pPr>
        <w:ind w:left="3600" w:hanging="360"/>
      </w:pPr>
      <w:rPr>
        <w:rFonts w:ascii="Courier New" w:hAnsi="Courier New" w:hint="default"/>
      </w:rPr>
    </w:lvl>
    <w:lvl w:ilvl="5" w:tplc="70EEDC9E">
      <w:start w:val="1"/>
      <w:numFmt w:val="bullet"/>
      <w:lvlText w:val=""/>
      <w:lvlJc w:val="left"/>
      <w:pPr>
        <w:ind w:left="4320" w:hanging="360"/>
      </w:pPr>
      <w:rPr>
        <w:rFonts w:ascii="Wingdings" w:hAnsi="Wingdings" w:hint="default"/>
      </w:rPr>
    </w:lvl>
    <w:lvl w:ilvl="6" w:tplc="58C2771A">
      <w:start w:val="1"/>
      <w:numFmt w:val="bullet"/>
      <w:lvlText w:val=""/>
      <w:lvlJc w:val="left"/>
      <w:pPr>
        <w:ind w:left="5040" w:hanging="360"/>
      </w:pPr>
      <w:rPr>
        <w:rFonts w:ascii="Symbol" w:hAnsi="Symbol" w:hint="default"/>
      </w:rPr>
    </w:lvl>
    <w:lvl w:ilvl="7" w:tplc="900CA6B0">
      <w:start w:val="1"/>
      <w:numFmt w:val="bullet"/>
      <w:lvlText w:val="o"/>
      <w:lvlJc w:val="left"/>
      <w:pPr>
        <w:ind w:left="5760" w:hanging="360"/>
      </w:pPr>
      <w:rPr>
        <w:rFonts w:ascii="Courier New" w:hAnsi="Courier New" w:hint="default"/>
      </w:rPr>
    </w:lvl>
    <w:lvl w:ilvl="8" w:tplc="5874F316">
      <w:start w:val="1"/>
      <w:numFmt w:val="bullet"/>
      <w:lvlText w:val=""/>
      <w:lvlJc w:val="left"/>
      <w:pPr>
        <w:ind w:left="6480" w:hanging="360"/>
      </w:pPr>
      <w:rPr>
        <w:rFonts w:ascii="Wingdings" w:hAnsi="Wingdings" w:hint="default"/>
      </w:rPr>
    </w:lvl>
  </w:abstractNum>
  <w:abstractNum w:abstractNumId="35" w15:restartNumberingAfterBreak="0">
    <w:nsid w:val="6E9922CF"/>
    <w:multiLevelType w:val="hybridMultilevel"/>
    <w:tmpl w:val="2BACA958"/>
    <w:lvl w:ilvl="0" w:tplc="1D7ED330">
      <w:start w:val="11"/>
      <w:numFmt w:val="decimal"/>
      <w:lvlText w:val="%1"/>
      <w:lvlJc w:val="left"/>
      <w:pPr>
        <w:ind w:left="720" w:hanging="360"/>
      </w:pPr>
    </w:lvl>
    <w:lvl w:ilvl="1" w:tplc="9348CE32">
      <w:start w:val="1"/>
      <w:numFmt w:val="lowerLetter"/>
      <w:lvlText w:val="%2."/>
      <w:lvlJc w:val="left"/>
      <w:pPr>
        <w:ind w:left="1440" w:hanging="360"/>
      </w:pPr>
    </w:lvl>
    <w:lvl w:ilvl="2" w:tplc="E34EE542">
      <w:start w:val="1"/>
      <w:numFmt w:val="lowerRoman"/>
      <w:lvlText w:val="%3."/>
      <w:lvlJc w:val="right"/>
      <w:pPr>
        <w:ind w:left="2160" w:hanging="180"/>
      </w:pPr>
    </w:lvl>
    <w:lvl w:ilvl="3" w:tplc="B59E10EA">
      <w:start w:val="1"/>
      <w:numFmt w:val="decimal"/>
      <w:lvlText w:val="%4."/>
      <w:lvlJc w:val="left"/>
      <w:pPr>
        <w:ind w:left="2880" w:hanging="360"/>
      </w:pPr>
    </w:lvl>
    <w:lvl w:ilvl="4" w:tplc="2C4CBC00">
      <w:start w:val="1"/>
      <w:numFmt w:val="lowerLetter"/>
      <w:lvlText w:val="%5."/>
      <w:lvlJc w:val="left"/>
      <w:pPr>
        <w:ind w:left="3600" w:hanging="360"/>
      </w:pPr>
    </w:lvl>
    <w:lvl w:ilvl="5" w:tplc="F36AE2D8">
      <w:start w:val="1"/>
      <w:numFmt w:val="lowerRoman"/>
      <w:lvlText w:val="%6."/>
      <w:lvlJc w:val="right"/>
      <w:pPr>
        <w:ind w:left="4320" w:hanging="180"/>
      </w:pPr>
    </w:lvl>
    <w:lvl w:ilvl="6" w:tplc="0A98DAAA">
      <w:start w:val="1"/>
      <w:numFmt w:val="decimal"/>
      <w:lvlText w:val="%7."/>
      <w:lvlJc w:val="left"/>
      <w:pPr>
        <w:ind w:left="5040" w:hanging="360"/>
      </w:pPr>
    </w:lvl>
    <w:lvl w:ilvl="7" w:tplc="6A5A9ECE">
      <w:start w:val="1"/>
      <w:numFmt w:val="lowerLetter"/>
      <w:lvlText w:val="%8."/>
      <w:lvlJc w:val="left"/>
      <w:pPr>
        <w:ind w:left="5760" w:hanging="360"/>
      </w:pPr>
    </w:lvl>
    <w:lvl w:ilvl="8" w:tplc="ED34679E">
      <w:start w:val="1"/>
      <w:numFmt w:val="lowerRoman"/>
      <w:lvlText w:val="%9."/>
      <w:lvlJc w:val="right"/>
      <w:pPr>
        <w:ind w:left="6480" w:hanging="180"/>
      </w:pPr>
    </w:lvl>
  </w:abstractNum>
  <w:abstractNum w:abstractNumId="36" w15:restartNumberingAfterBreak="0">
    <w:nsid w:val="6EA505F5"/>
    <w:multiLevelType w:val="multilevel"/>
    <w:tmpl w:val="5FB65682"/>
    <w:lvl w:ilvl="0">
      <w:start w:val="16"/>
      <w:numFmt w:val="decimal"/>
      <w:lvlText w:val="%1"/>
      <w:lvlJc w:val="left"/>
      <w:pPr>
        <w:ind w:left="500" w:hanging="500"/>
      </w:pPr>
      <w:rPr>
        <w:rFonts w:hint="default"/>
      </w:rPr>
    </w:lvl>
    <w:lvl w:ilvl="1">
      <w:start w:val="2"/>
      <w:numFmt w:val="decimalZero"/>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184C9E"/>
    <w:multiLevelType w:val="multilevel"/>
    <w:tmpl w:val="01B6DE08"/>
    <w:lvl w:ilvl="0">
      <w:start w:val="16"/>
      <w:numFmt w:val="decimal"/>
      <w:lvlText w:val="%1"/>
      <w:lvlJc w:val="left"/>
      <w:pPr>
        <w:ind w:left="500" w:hanging="500"/>
      </w:pPr>
      <w:rPr>
        <w:rFonts w:hint="default"/>
      </w:rPr>
    </w:lvl>
    <w:lvl w:ilvl="1">
      <w:start w:val="1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F2CDE62"/>
    <w:multiLevelType w:val="hybridMultilevel"/>
    <w:tmpl w:val="45261B6A"/>
    <w:lvl w:ilvl="0" w:tplc="39B42B0E">
      <w:start w:val="1"/>
      <w:numFmt w:val="bullet"/>
      <w:lvlText w:val="-"/>
      <w:lvlJc w:val="left"/>
      <w:pPr>
        <w:ind w:left="720" w:hanging="360"/>
      </w:pPr>
      <w:rPr>
        <w:rFonts w:ascii="Calibri" w:hAnsi="Calibri" w:hint="default"/>
      </w:rPr>
    </w:lvl>
    <w:lvl w:ilvl="1" w:tplc="02A6FD7E">
      <w:start w:val="1"/>
      <w:numFmt w:val="bullet"/>
      <w:lvlText w:val="o"/>
      <w:lvlJc w:val="left"/>
      <w:pPr>
        <w:ind w:left="1440" w:hanging="360"/>
      </w:pPr>
      <w:rPr>
        <w:rFonts w:ascii="Courier New" w:hAnsi="Courier New" w:hint="default"/>
      </w:rPr>
    </w:lvl>
    <w:lvl w:ilvl="2" w:tplc="97C266AE">
      <w:start w:val="1"/>
      <w:numFmt w:val="bullet"/>
      <w:lvlText w:val=""/>
      <w:lvlJc w:val="left"/>
      <w:pPr>
        <w:ind w:left="2160" w:hanging="360"/>
      </w:pPr>
      <w:rPr>
        <w:rFonts w:ascii="Wingdings" w:hAnsi="Wingdings" w:hint="default"/>
      </w:rPr>
    </w:lvl>
    <w:lvl w:ilvl="3" w:tplc="7DC2F878">
      <w:start w:val="1"/>
      <w:numFmt w:val="bullet"/>
      <w:lvlText w:val=""/>
      <w:lvlJc w:val="left"/>
      <w:pPr>
        <w:ind w:left="2880" w:hanging="360"/>
      </w:pPr>
      <w:rPr>
        <w:rFonts w:ascii="Symbol" w:hAnsi="Symbol" w:hint="default"/>
      </w:rPr>
    </w:lvl>
    <w:lvl w:ilvl="4" w:tplc="D17C21C2">
      <w:start w:val="1"/>
      <w:numFmt w:val="bullet"/>
      <w:lvlText w:val="o"/>
      <w:lvlJc w:val="left"/>
      <w:pPr>
        <w:ind w:left="3600" w:hanging="360"/>
      </w:pPr>
      <w:rPr>
        <w:rFonts w:ascii="Courier New" w:hAnsi="Courier New" w:hint="default"/>
      </w:rPr>
    </w:lvl>
    <w:lvl w:ilvl="5" w:tplc="85DE24E2">
      <w:start w:val="1"/>
      <w:numFmt w:val="bullet"/>
      <w:lvlText w:val=""/>
      <w:lvlJc w:val="left"/>
      <w:pPr>
        <w:ind w:left="4320" w:hanging="360"/>
      </w:pPr>
      <w:rPr>
        <w:rFonts w:ascii="Wingdings" w:hAnsi="Wingdings" w:hint="default"/>
      </w:rPr>
    </w:lvl>
    <w:lvl w:ilvl="6" w:tplc="763E9660">
      <w:start w:val="1"/>
      <w:numFmt w:val="bullet"/>
      <w:lvlText w:val=""/>
      <w:lvlJc w:val="left"/>
      <w:pPr>
        <w:ind w:left="5040" w:hanging="360"/>
      </w:pPr>
      <w:rPr>
        <w:rFonts w:ascii="Symbol" w:hAnsi="Symbol" w:hint="default"/>
      </w:rPr>
    </w:lvl>
    <w:lvl w:ilvl="7" w:tplc="51C6A276">
      <w:start w:val="1"/>
      <w:numFmt w:val="bullet"/>
      <w:lvlText w:val="o"/>
      <w:lvlJc w:val="left"/>
      <w:pPr>
        <w:ind w:left="5760" w:hanging="360"/>
      </w:pPr>
      <w:rPr>
        <w:rFonts w:ascii="Courier New" w:hAnsi="Courier New" w:hint="default"/>
      </w:rPr>
    </w:lvl>
    <w:lvl w:ilvl="8" w:tplc="0D3E48D2">
      <w:start w:val="1"/>
      <w:numFmt w:val="bullet"/>
      <w:lvlText w:val=""/>
      <w:lvlJc w:val="left"/>
      <w:pPr>
        <w:ind w:left="6480" w:hanging="360"/>
      </w:pPr>
      <w:rPr>
        <w:rFonts w:ascii="Wingdings" w:hAnsi="Wingdings" w:hint="default"/>
      </w:rPr>
    </w:lvl>
  </w:abstractNum>
  <w:abstractNum w:abstractNumId="39" w15:restartNumberingAfterBreak="0">
    <w:nsid w:val="7041485D"/>
    <w:multiLevelType w:val="hybridMultilevel"/>
    <w:tmpl w:val="BF7A4F7A"/>
    <w:lvl w:ilvl="0" w:tplc="7A1A946C">
      <w:start w:val="1"/>
      <w:numFmt w:val="bullet"/>
      <w:lvlText w:val=""/>
      <w:lvlJc w:val="left"/>
      <w:pPr>
        <w:ind w:left="720" w:hanging="360"/>
      </w:pPr>
      <w:rPr>
        <w:rFonts w:ascii="Symbol" w:hAnsi="Symbol" w:hint="default"/>
      </w:rPr>
    </w:lvl>
    <w:lvl w:ilvl="1" w:tplc="A08A3E0C">
      <w:start w:val="1"/>
      <w:numFmt w:val="bullet"/>
      <w:lvlText w:val="o"/>
      <w:lvlJc w:val="left"/>
      <w:pPr>
        <w:ind w:left="1440" w:hanging="360"/>
      </w:pPr>
      <w:rPr>
        <w:rFonts w:ascii="Courier New" w:hAnsi="Courier New" w:hint="default"/>
      </w:rPr>
    </w:lvl>
    <w:lvl w:ilvl="2" w:tplc="B4A0FE02">
      <w:start w:val="1"/>
      <w:numFmt w:val="bullet"/>
      <w:lvlText w:val=""/>
      <w:lvlJc w:val="left"/>
      <w:pPr>
        <w:ind w:left="2160" w:hanging="360"/>
      </w:pPr>
      <w:rPr>
        <w:rFonts w:ascii="Wingdings" w:hAnsi="Wingdings" w:hint="default"/>
      </w:rPr>
    </w:lvl>
    <w:lvl w:ilvl="3" w:tplc="36A850F6">
      <w:start w:val="1"/>
      <w:numFmt w:val="bullet"/>
      <w:lvlText w:val=""/>
      <w:lvlJc w:val="left"/>
      <w:pPr>
        <w:ind w:left="2880" w:hanging="360"/>
      </w:pPr>
      <w:rPr>
        <w:rFonts w:ascii="Symbol" w:hAnsi="Symbol" w:hint="default"/>
      </w:rPr>
    </w:lvl>
    <w:lvl w:ilvl="4" w:tplc="5EF07DDC">
      <w:start w:val="1"/>
      <w:numFmt w:val="bullet"/>
      <w:lvlText w:val="o"/>
      <w:lvlJc w:val="left"/>
      <w:pPr>
        <w:ind w:left="3600" w:hanging="360"/>
      </w:pPr>
      <w:rPr>
        <w:rFonts w:ascii="Courier New" w:hAnsi="Courier New" w:hint="default"/>
      </w:rPr>
    </w:lvl>
    <w:lvl w:ilvl="5" w:tplc="BDACF5BE">
      <w:start w:val="1"/>
      <w:numFmt w:val="bullet"/>
      <w:lvlText w:val=""/>
      <w:lvlJc w:val="left"/>
      <w:pPr>
        <w:ind w:left="4320" w:hanging="360"/>
      </w:pPr>
      <w:rPr>
        <w:rFonts w:ascii="Wingdings" w:hAnsi="Wingdings" w:hint="default"/>
      </w:rPr>
    </w:lvl>
    <w:lvl w:ilvl="6" w:tplc="0B180F60">
      <w:start w:val="1"/>
      <w:numFmt w:val="bullet"/>
      <w:lvlText w:val=""/>
      <w:lvlJc w:val="left"/>
      <w:pPr>
        <w:ind w:left="5040" w:hanging="360"/>
      </w:pPr>
      <w:rPr>
        <w:rFonts w:ascii="Symbol" w:hAnsi="Symbol" w:hint="default"/>
      </w:rPr>
    </w:lvl>
    <w:lvl w:ilvl="7" w:tplc="21040AEA">
      <w:start w:val="1"/>
      <w:numFmt w:val="bullet"/>
      <w:lvlText w:val="o"/>
      <w:lvlJc w:val="left"/>
      <w:pPr>
        <w:ind w:left="5760" w:hanging="360"/>
      </w:pPr>
      <w:rPr>
        <w:rFonts w:ascii="Courier New" w:hAnsi="Courier New" w:hint="default"/>
      </w:rPr>
    </w:lvl>
    <w:lvl w:ilvl="8" w:tplc="FAB8138C">
      <w:start w:val="1"/>
      <w:numFmt w:val="bullet"/>
      <w:lvlText w:val=""/>
      <w:lvlJc w:val="left"/>
      <w:pPr>
        <w:ind w:left="6480" w:hanging="360"/>
      </w:pPr>
      <w:rPr>
        <w:rFonts w:ascii="Wingdings" w:hAnsi="Wingdings" w:hint="default"/>
      </w:rPr>
    </w:lvl>
  </w:abstractNum>
  <w:abstractNum w:abstractNumId="40" w15:restartNumberingAfterBreak="0">
    <w:nsid w:val="76B6297B"/>
    <w:multiLevelType w:val="hybridMultilevel"/>
    <w:tmpl w:val="24BA3B06"/>
    <w:lvl w:ilvl="0" w:tplc="ADAE9790">
      <w:start w:val="1"/>
      <w:numFmt w:val="bullet"/>
      <w:lvlText w:val="-"/>
      <w:lvlJc w:val="left"/>
      <w:pPr>
        <w:ind w:left="720" w:hanging="360"/>
      </w:pPr>
      <w:rPr>
        <w:rFonts w:ascii="Calibri" w:hAnsi="Calibri" w:hint="default"/>
      </w:rPr>
    </w:lvl>
    <w:lvl w:ilvl="1" w:tplc="D8A4BC3E">
      <w:start w:val="1"/>
      <w:numFmt w:val="bullet"/>
      <w:lvlText w:val="o"/>
      <w:lvlJc w:val="left"/>
      <w:pPr>
        <w:ind w:left="1440" w:hanging="360"/>
      </w:pPr>
      <w:rPr>
        <w:rFonts w:ascii="Courier New" w:hAnsi="Courier New" w:hint="default"/>
      </w:rPr>
    </w:lvl>
    <w:lvl w:ilvl="2" w:tplc="40080732">
      <w:start w:val="1"/>
      <w:numFmt w:val="bullet"/>
      <w:lvlText w:val=""/>
      <w:lvlJc w:val="left"/>
      <w:pPr>
        <w:ind w:left="2160" w:hanging="360"/>
      </w:pPr>
      <w:rPr>
        <w:rFonts w:ascii="Wingdings" w:hAnsi="Wingdings" w:hint="default"/>
      </w:rPr>
    </w:lvl>
    <w:lvl w:ilvl="3" w:tplc="6C9E7546">
      <w:start w:val="1"/>
      <w:numFmt w:val="bullet"/>
      <w:lvlText w:val=""/>
      <w:lvlJc w:val="left"/>
      <w:pPr>
        <w:ind w:left="2880" w:hanging="360"/>
      </w:pPr>
      <w:rPr>
        <w:rFonts w:ascii="Symbol" w:hAnsi="Symbol" w:hint="default"/>
      </w:rPr>
    </w:lvl>
    <w:lvl w:ilvl="4" w:tplc="5D3AF2E4">
      <w:start w:val="1"/>
      <w:numFmt w:val="bullet"/>
      <w:lvlText w:val="o"/>
      <w:lvlJc w:val="left"/>
      <w:pPr>
        <w:ind w:left="3600" w:hanging="360"/>
      </w:pPr>
      <w:rPr>
        <w:rFonts w:ascii="Courier New" w:hAnsi="Courier New" w:hint="default"/>
      </w:rPr>
    </w:lvl>
    <w:lvl w:ilvl="5" w:tplc="B6820E10">
      <w:start w:val="1"/>
      <w:numFmt w:val="bullet"/>
      <w:lvlText w:val=""/>
      <w:lvlJc w:val="left"/>
      <w:pPr>
        <w:ind w:left="4320" w:hanging="360"/>
      </w:pPr>
      <w:rPr>
        <w:rFonts w:ascii="Wingdings" w:hAnsi="Wingdings" w:hint="default"/>
      </w:rPr>
    </w:lvl>
    <w:lvl w:ilvl="6" w:tplc="FE58178E">
      <w:start w:val="1"/>
      <w:numFmt w:val="bullet"/>
      <w:lvlText w:val=""/>
      <w:lvlJc w:val="left"/>
      <w:pPr>
        <w:ind w:left="5040" w:hanging="360"/>
      </w:pPr>
      <w:rPr>
        <w:rFonts w:ascii="Symbol" w:hAnsi="Symbol" w:hint="default"/>
      </w:rPr>
    </w:lvl>
    <w:lvl w:ilvl="7" w:tplc="0B26F8E2">
      <w:start w:val="1"/>
      <w:numFmt w:val="bullet"/>
      <w:lvlText w:val="o"/>
      <w:lvlJc w:val="left"/>
      <w:pPr>
        <w:ind w:left="5760" w:hanging="360"/>
      </w:pPr>
      <w:rPr>
        <w:rFonts w:ascii="Courier New" w:hAnsi="Courier New" w:hint="default"/>
      </w:rPr>
    </w:lvl>
    <w:lvl w:ilvl="8" w:tplc="9FA26FF8">
      <w:start w:val="1"/>
      <w:numFmt w:val="bullet"/>
      <w:lvlText w:val=""/>
      <w:lvlJc w:val="left"/>
      <w:pPr>
        <w:ind w:left="6480" w:hanging="360"/>
      </w:pPr>
      <w:rPr>
        <w:rFonts w:ascii="Wingdings" w:hAnsi="Wingdings" w:hint="default"/>
      </w:rPr>
    </w:lvl>
  </w:abstractNum>
  <w:abstractNum w:abstractNumId="41" w15:restartNumberingAfterBreak="0">
    <w:nsid w:val="76FD0E23"/>
    <w:multiLevelType w:val="hybridMultilevel"/>
    <w:tmpl w:val="0D68B7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7F71F83"/>
    <w:multiLevelType w:val="hybridMultilevel"/>
    <w:tmpl w:val="3DEE2CF6"/>
    <w:lvl w:ilvl="0" w:tplc="3A7026C4">
      <w:start w:val="1"/>
      <w:numFmt w:val="bullet"/>
      <w:lvlText w:val=""/>
      <w:lvlJc w:val="left"/>
      <w:pPr>
        <w:ind w:left="720" w:hanging="360"/>
      </w:pPr>
      <w:rPr>
        <w:rFonts w:ascii="Symbol" w:hAnsi="Symbol" w:hint="default"/>
      </w:rPr>
    </w:lvl>
    <w:lvl w:ilvl="1" w:tplc="818C3AAA">
      <w:start w:val="1"/>
      <w:numFmt w:val="bullet"/>
      <w:lvlText w:val="o"/>
      <w:lvlJc w:val="left"/>
      <w:pPr>
        <w:ind w:left="1440" w:hanging="360"/>
      </w:pPr>
      <w:rPr>
        <w:rFonts w:ascii="Courier New" w:hAnsi="Courier New" w:hint="default"/>
      </w:rPr>
    </w:lvl>
    <w:lvl w:ilvl="2" w:tplc="D74896D2">
      <w:start w:val="1"/>
      <w:numFmt w:val="bullet"/>
      <w:lvlText w:val=""/>
      <w:lvlJc w:val="left"/>
      <w:pPr>
        <w:ind w:left="2160" w:hanging="360"/>
      </w:pPr>
      <w:rPr>
        <w:rFonts w:ascii="Wingdings" w:hAnsi="Wingdings" w:hint="default"/>
      </w:rPr>
    </w:lvl>
    <w:lvl w:ilvl="3" w:tplc="71BE0F6C">
      <w:start w:val="1"/>
      <w:numFmt w:val="bullet"/>
      <w:lvlText w:val=""/>
      <w:lvlJc w:val="left"/>
      <w:pPr>
        <w:ind w:left="2880" w:hanging="360"/>
      </w:pPr>
      <w:rPr>
        <w:rFonts w:ascii="Symbol" w:hAnsi="Symbol" w:hint="default"/>
      </w:rPr>
    </w:lvl>
    <w:lvl w:ilvl="4" w:tplc="04BA9742">
      <w:start w:val="1"/>
      <w:numFmt w:val="bullet"/>
      <w:lvlText w:val="o"/>
      <w:lvlJc w:val="left"/>
      <w:pPr>
        <w:ind w:left="3600" w:hanging="360"/>
      </w:pPr>
      <w:rPr>
        <w:rFonts w:ascii="Courier New" w:hAnsi="Courier New" w:hint="default"/>
      </w:rPr>
    </w:lvl>
    <w:lvl w:ilvl="5" w:tplc="647410CE">
      <w:start w:val="1"/>
      <w:numFmt w:val="bullet"/>
      <w:lvlText w:val=""/>
      <w:lvlJc w:val="left"/>
      <w:pPr>
        <w:ind w:left="4320" w:hanging="360"/>
      </w:pPr>
      <w:rPr>
        <w:rFonts w:ascii="Wingdings" w:hAnsi="Wingdings" w:hint="default"/>
      </w:rPr>
    </w:lvl>
    <w:lvl w:ilvl="6" w:tplc="EBEAF67C">
      <w:start w:val="1"/>
      <w:numFmt w:val="bullet"/>
      <w:lvlText w:val=""/>
      <w:lvlJc w:val="left"/>
      <w:pPr>
        <w:ind w:left="5040" w:hanging="360"/>
      </w:pPr>
      <w:rPr>
        <w:rFonts w:ascii="Symbol" w:hAnsi="Symbol" w:hint="default"/>
      </w:rPr>
    </w:lvl>
    <w:lvl w:ilvl="7" w:tplc="91EEEADC">
      <w:start w:val="1"/>
      <w:numFmt w:val="bullet"/>
      <w:lvlText w:val="o"/>
      <w:lvlJc w:val="left"/>
      <w:pPr>
        <w:ind w:left="5760" w:hanging="360"/>
      </w:pPr>
      <w:rPr>
        <w:rFonts w:ascii="Courier New" w:hAnsi="Courier New" w:hint="default"/>
      </w:rPr>
    </w:lvl>
    <w:lvl w:ilvl="8" w:tplc="7A104328">
      <w:start w:val="1"/>
      <w:numFmt w:val="bullet"/>
      <w:lvlText w:val=""/>
      <w:lvlJc w:val="left"/>
      <w:pPr>
        <w:ind w:left="6480" w:hanging="360"/>
      </w:pPr>
      <w:rPr>
        <w:rFonts w:ascii="Wingdings" w:hAnsi="Wingdings" w:hint="default"/>
      </w:rPr>
    </w:lvl>
  </w:abstractNum>
  <w:abstractNum w:abstractNumId="43" w15:restartNumberingAfterBreak="0">
    <w:nsid w:val="7C051163"/>
    <w:multiLevelType w:val="hybridMultilevel"/>
    <w:tmpl w:val="79705F0A"/>
    <w:lvl w:ilvl="0" w:tplc="55A873F6">
      <w:start w:val="1"/>
      <w:numFmt w:val="bullet"/>
      <w:lvlText w:val=""/>
      <w:lvlJc w:val="left"/>
      <w:pPr>
        <w:ind w:left="720" w:hanging="360"/>
      </w:pPr>
      <w:rPr>
        <w:rFonts w:ascii="Symbol" w:hAnsi="Symbol" w:hint="default"/>
      </w:rPr>
    </w:lvl>
    <w:lvl w:ilvl="1" w:tplc="32DCA15E">
      <w:start w:val="1"/>
      <w:numFmt w:val="bullet"/>
      <w:lvlText w:val="o"/>
      <w:lvlJc w:val="left"/>
      <w:pPr>
        <w:ind w:left="1440" w:hanging="360"/>
      </w:pPr>
      <w:rPr>
        <w:rFonts w:ascii="Courier New" w:hAnsi="Courier New" w:hint="default"/>
      </w:rPr>
    </w:lvl>
    <w:lvl w:ilvl="2" w:tplc="19F2CABC">
      <w:start w:val="1"/>
      <w:numFmt w:val="bullet"/>
      <w:lvlText w:val=""/>
      <w:lvlJc w:val="left"/>
      <w:pPr>
        <w:ind w:left="2160" w:hanging="360"/>
      </w:pPr>
      <w:rPr>
        <w:rFonts w:ascii="Wingdings" w:hAnsi="Wingdings" w:hint="default"/>
      </w:rPr>
    </w:lvl>
    <w:lvl w:ilvl="3" w:tplc="21841896">
      <w:start w:val="1"/>
      <w:numFmt w:val="bullet"/>
      <w:lvlText w:val=""/>
      <w:lvlJc w:val="left"/>
      <w:pPr>
        <w:ind w:left="2880" w:hanging="360"/>
      </w:pPr>
      <w:rPr>
        <w:rFonts w:ascii="Symbol" w:hAnsi="Symbol" w:hint="default"/>
      </w:rPr>
    </w:lvl>
    <w:lvl w:ilvl="4" w:tplc="80664744">
      <w:start w:val="1"/>
      <w:numFmt w:val="bullet"/>
      <w:lvlText w:val="o"/>
      <w:lvlJc w:val="left"/>
      <w:pPr>
        <w:ind w:left="3600" w:hanging="360"/>
      </w:pPr>
      <w:rPr>
        <w:rFonts w:ascii="Courier New" w:hAnsi="Courier New" w:hint="default"/>
      </w:rPr>
    </w:lvl>
    <w:lvl w:ilvl="5" w:tplc="88B85EA8">
      <w:start w:val="1"/>
      <w:numFmt w:val="bullet"/>
      <w:lvlText w:val=""/>
      <w:lvlJc w:val="left"/>
      <w:pPr>
        <w:ind w:left="4320" w:hanging="360"/>
      </w:pPr>
      <w:rPr>
        <w:rFonts w:ascii="Wingdings" w:hAnsi="Wingdings" w:hint="default"/>
      </w:rPr>
    </w:lvl>
    <w:lvl w:ilvl="6" w:tplc="CD26A6A6">
      <w:start w:val="1"/>
      <w:numFmt w:val="bullet"/>
      <w:lvlText w:val=""/>
      <w:lvlJc w:val="left"/>
      <w:pPr>
        <w:ind w:left="5040" w:hanging="360"/>
      </w:pPr>
      <w:rPr>
        <w:rFonts w:ascii="Symbol" w:hAnsi="Symbol" w:hint="default"/>
      </w:rPr>
    </w:lvl>
    <w:lvl w:ilvl="7" w:tplc="C6809194">
      <w:start w:val="1"/>
      <w:numFmt w:val="bullet"/>
      <w:lvlText w:val="o"/>
      <w:lvlJc w:val="left"/>
      <w:pPr>
        <w:ind w:left="5760" w:hanging="360"/>
      </w:pPr>
      <w:rPr>
        <w:rFonts w:ascii="Courier New" w:hAnsi="Courier New" w:hint="default"/>
      </w:rPr>
    </w:lvl>
    <w:lvl w:ilvl="8" w:tplc="652CAC94">
      <w:start w:val="1"/>
      <w:numFmt w:val="bullet"/>
      <w:lvlText w:val=""/>
      <w:lvlJc w:val="left"/>
      <w:pPr>
        <w:ind w:left="6480" w:hanging="360"/>
      </w:pPr>
      <w:rPr>
        <w:rFonts w:ascii="Wingdings" w:hAnsi="Wingdings" w:hint="default"/>
      </w:rPr>
    </w:lvl>
  </w:abstractNum>
  <w:abstractNum w:abstractNumId="44" w15:restartNumberingAfterBreak="0">
    <w:nsid w:val="7F23F5BC"/>
    <w:multiLevelType w:val="hybridMultilevel"/>
    <w:tmpl w:val="A12481D2"/>
    <w:lvl w:ilvl="0" w:tplc="C3D08062">
      <w:start w:val="1"/>
      <w:numFmt w:val="bullet"/>
      <w:lvlText w:val="-"/>
      <w:lvlJc w:val="left"/>
      <w:pPr>
        <w:ind w:left="720" w:hanging="360"/>
      </w:pPr>
      <w:rPr>
        <w:rFonts w:ascii="Calibri" w:hAnsi="Calibri" w:hint="default"/>
      </w:rPr>
    </w:lvl>
    <w:lvl w:ilvl="1" w:tplc="B15CC16C">
      <w:start w:val="1"/>
      <w:numFmt w:val="bullet"/>
      <w:lvlText w:val="o"/>
      <w:lvlJc w:val="left"/>
      <w:pPr>
        <w:ind w:left="1440" w:hanging="360"/>
      </w:pPr>
      <w:rPr>
        <w:rFonts w:ascii="Courier New" w:hAnsi="Courier New" w:hint="default"/>
      </w:rPr>
    </w:lvl>
    <w:lvl w:ilvl="2" w:tplc="E78EC9F4">
      <w:start w:val="1"/>
      <w:numFmt w:val="bullet"/>
      <w:lvlText w:val=""/>
      <w:lvlJc w:val="left"/>
      <w:pPr>
        <w:ind w:left="2160" w:hanging="360"/>
      </w:pPr>
      <w:rPr>
        <w:rFonts w:ascii="Wingdings" w:hAnsi="Wingdings" w:hint="default"/>
      </w:rPr>
    </w:lvl>
    <w:lvl w:ilvl="3" w:tplc="1CA2EE20">
      <w:start w:val="1"/>
      <w:numFmt w:val="bullet"/>
      <w:lvlText w:val=""/>
      <w:lvlJc w:val="left"/>
      <w:pPr>
        <w:ind w:left="2880" w:hanging="360"/>
      </w:pPr>
      <w:rPr>
        <w:rFonts w:ascii="Symbol" w:hAnsi="Symbol" w:hint="default"/>
      </w:rPr>
    </w:lvl>
    <w:lvl w:ilvl="4" w:tplc="DF624442">
      <w:start w:val="1"/>
      <w:numFmt w:val="bullet"/>
      <w:lvlText w:val="o"/>
      <w:lvlJc w:val="left"/>
      <w:pPr>
        <w:ind w:left="3600" w:hanging="360"/>
      </w:pPr>
      <w:rPr>
        <w:rFonts w:ascii="Courier New" w:hAnsi="Courier New" w:hint="default"/>
      </w:rPr>
    </w:lvl>
    <w:lvl w:ilvl="5" w:tplc="1E749A50">
      <w:start w:val="1"/>
      <w:numFmt w:val="bullet"/>
      <w:lvlText w:val=""/>
      <w:lvlJc w:val="left"/>
      <w:pPr>
        <w:ind w:left="4320" w:hanging="360"/>
      </w:pPr>
      <w:rPr>
        <w:rFonts w:ascii="Wingdings" w:hAnsi="Wingdings" w:hint="default"/>
      </w:rPr>
    </w:lvl>
    <w:lvl w:ilvl="6" w:tplc="6D6420BA">
      <w:start w:val="1"/>
      <w:numFmt w:val="bullet"/>
      <w:lvlText w:val=""/>
      <w:lvlJc w:val="left"/>
      <w:pPr>
        <w:ind w:left="5040" w:hanging="360"/>
      </w:pPr>
      <w:rPr>
        <w:rFonts w:ascii="Symbol" w:hAnsi="Symbol" w:hint="default"/>
      </w:rPr>
    </w:lvl>
    <w:lvl w:ilvl="7" w:tplc="E506C0CA">
      <w:start w:val="1"/>
      <w:numFmt w:val="bullet"/>
      <w:lvlText w:val="o"/>
      <w:lvlJc w:val="left"/>
      <w:pPr>
        <w:ind w:left="5760" w:hanging="360"/>
      </w:pPr>
      <w:rPr>
        <w:rFonts w:ascii="Courier New" w:hAnsi="Courier New" w:hint="default"/>
      </w:rPr>
    </w:lvl>
    <w:lvl w:ilvl="8" w:tplc="9BE63490">
      <w:start w:val="1"/>
      <w:numFmt w:val="bullet"/>
      <w:lvlText w:val=""/>
      <w:lvlJc w:val="left"/>
      <w:pPr>
        <w:ind w:left="6480" w:hanging="360"/>
      </w:pPr>
      <w:rPr>
        <w:rFonts w:ascii="Wingdings" w:hAnsi="Wingdings" w:hint="default"/>
      </w:rPr>
    </w:lvl>
  </w:abstractNum>
  <w:num w:numId="1" w16cid:durableId="444933993">
    <w:abstractNumId w:val="33"/>
  </w:num>
  <w:num w:numId="2" w16cid:durableId="1890456932">
    <w:abstractNumId w:val="25"/>
  </w:num>
  <w:num w:numId="3" w16cid:durableId="1902521581">
    <w:abstractNumId w:val="38"/>
  </w:num>
  <w:num w:numId="4" w16cid:durableId="1973948134">
    <w:abstractNumId w:val="28"/>
  </w:num>
  <w:num w:numId="5" w16cid:durableId="1181703212">
    <w:abstractNumId w:val="15"/>
  </w:num>
  <w:num w:numId="6" w16cid:durableId="487094102">
    <w:abstractNumId w:val="30"/>
  </w:num>
  <w:num w:numId="7" w16cid:durableId="883636637">
    <w:abstractNumId w:val="12"/>
  </w:num>
  <w:num w:numId="8" w16cid:durableId="2029719365">
    <w:abstractNumId w:val="8"/>
  </w:num>
  <w:num w:numId="9" w16cid:durableId="1036346440">
    <w:abstractNumId w:val="44"/>
  </w:num>
  <w:num w:numId="10" w16cid:durableId="462305896">
    <w:abstractNumId w:val="40"/>
  </w:num>
  <w:num w:numId="11" w16cid:durableId="204490467">
    <w:abstractNumId w:val="0"/>
  </w:num>
  <w:num w:numId="12" w16cid:durableId="426124485">
    <w:abstractNumId w:val="5"/>
  </w:num>
  <w:num w:numId="13" w16cid:durableId="1449548342">
    <w:abstractNumId w:val="34"/>
  </w:num>
  <w:num w:numId="14" w16cid:durableId="1950894019">
    <w:abstractNumId w:val="19"/>
  </w:num>
  <w:num w:numId="15" w16cid:durableId="1685588891">
    <w:abstractNumId w:val="9"/>
  </w:num>
  <w:num w:numId="16" w16cid:durableId="1163932343">
    <w:abstractNumId w:val="7"/>
  </w:num>
  <w:num w:numId="17" w16cid:durableId="690912557">
    <w:abstractNumId w:val="39"/>
  </w:num>
  <w:num w:numId="18" w16cid:durableId="569853287">
    <w:abstractNumId w:val="4"/>
  </w:num>
  <w:num w:numId="19" w16cid:durableId="179394709">
    <w:abstractNumId w:val="24"/>
  </w:num>
  <w:num w:numId="20" w16cid:durableId="634063011">
    <w:abstractNumId w:val="42"/>
  </w:num>
  <w:num w:numId="21" w16cid:durableId="974290139">
    <w:abstractNumId w:val="35"/>
  </w:num>
  <w:num w:numId="22" w16cid:durableId="805121326">
    <w:abstractNumId w:val="10"/>
  </w:num>
  <w:num w:numId="23" w16cid:durableId="287711887">
    <w:abstractNumId w:val="23"/>
  </w:num>
  <w:num w:numId="24" w16cid:durableId="422068272">
    <w:abstractNumId w:val="43"/>
  </w:num>
  <w:num w:numId="25" w16cid:durableId="881019782">
    <w:abstractNumId w:val="11"/>
  </w:num>
  <w:num w:numId="26" w16cid:durableId="1554612058">
    <w:abstractNumId w:val="18"/>
  </w:num>
  <w:num w:numId="27" w16cid:durableId="1127158332">
    <w:abstractNumId w:val="14"/>
  </w:num>
  <w:num w:numId="28" w16cid:durableId="176233709">
    <w:abstractNumId w:val="27"/>
  </w:num>
  <w:num w:numId="29" w16cid:durableId="53821026">
    <w:abstractNumId w:val="18"/>
    <w:lvlOverride w:ilvl="0">
      <w:startOverride w:val="4"/>
    </w:lvlOverride>
  </w:num>
  <w:num w:numId="30" w16cid:durableId="1258439803">
    <w:abstractNumId w:val="6"/>
  </w:num>
  <w:num w:numId="31" w16cid:durableId="1271552244">
    <w:abstractNumId w:val="2"/>
  </w:num>
  <w:num w:numId="32" w16cid:durableId="1019697406">
    <w:abstractNumId w:val="21"/>
  </w:num>
  <w:num w:numId="33" w16cid:durableId="2017681975">
    <w:abstractNumId w:val="1"/>
  </w:num>
  <w:num w:numId="34" w16cid:durableId="1702776118">
    <w:abstractNumId w:val="26"/>
  </w:num>
  <w:num w:numId="35" w16cid:durableId="778139003">
    <w:abstractNumId w:val="41"/>
  </w:num>
  <w:num w:numId="36" w16cid:durableId="1213299850">
    <w:abstractNumId w:val="31"/>
  </w:num>
  <w:num w:numId="37" w16cid:durableId="14428982">
    <w:abstractNumId w:val="18"/>
    <w:lvlOverride w:ilvl="0">
      <w:startOverride w:val="8"/>
    </w:lvlOverride>
  </w:num>
  <w:num w:numId="38" w16cid:durableId="694236291">
    <w:abstractNumId w:val="32"/>
  </w:num>
  <w:num w:numId="39" w16cid:durableId="726564360">
    <w:abstractNumId w:val="29"/>
  </w:num>
  <w:num w:numId="40" w16cid:durableId="661272058">
    <w:abstractNumId w:val="3"/>
  </w:num>
  <w:num w:numId="41" w16cid:durableId="1077751063">
    <w:abstractNumId w:val="22"/>
  </w:num>
  <w:num w:numId="42" w16cid:durableId="207840035">
    <w:abstractNumId w:val="17"/>
  </w:num>
  <w:num w:numId="43" w16cid:durableId="1013802260">
    <w:abstractNumId w:val="36"/>
  </w:num>
  <w:num w:numId="44" w16cid:durableId="17942517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48623329">
    <w:abstractNumId w:val="16"/>
  </w:num>
  <w:num w:numId="46" w16cid:durableId="575820971">
    <w:abstractNumId w:val="13"/>
  </w:num>
  <w:num w:numId="47" w16cid:durableId="204598307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01"/>
    <w:rsid w:val="00000CCD"/>
    <w:rsid w:val="00005B0F"/>
    <w:rsid w:val="00006BD8"/>
    <w:rsid w:val="00006CA2"/>
    <w:rsid w:val="0001063E"/>
    <w:rsid w:val="00010B5C"/>
    <w:rsid w:val="000131E6"/>
    <w:rsid w:val="000147AA"/>
    <w:rsid w:val="00014B3F"/>
    <w:rsid w:val="00014ECF"/>
    <w:rsid w:val="00015F70"/>
    <w:rsid w:val="000219FA"/>
    <w:rsid w:val="00023C2C"/>
    <w:rsid w:val="000309D2"/>
    <w:rsid w:val="00034548"/>
    <w:rsid w:val="0003537B"/>
    <w:rsid w:val="00036F85"/>
    <w:rsid w:val="00040D82"/>
    <w:rsid w:val="00041C3C"/>
    <w:rsid w:val="0004747D"/>
    <w:rsid w:val="000533A3"/>
    <w:rsid w:val="000535F1"/>
    <w:rsid w:val="00053C19"/>
    <w:rsid w:val="000635C0"/>
    <w:rsid w:val="00064962"/>
    <w:rsid w:val="00067508"/>
    <w:rsid w:val="00074F46"/>
    <w:rsid w:val="00075B00"/>
    <w:rsid w:val="00081077"/>
    <w:rsid w:val="00087191"/>
    <w:rsid w:val="00091ED2"/>
    <w:rsid w:val="00092E87"/>
    <w:rsid w:val="00093344"/>
    <w:rsid w:val="00095769"/>
    <w:rsid w:val="000A0D5B"/>
    <w:rsid w:val="000A3654"/>
    <w:rsid w:val="000A441B"/>
    <w:rsid w:val="000B19D0"/>
    <w:rsid w:val="000B3291"/>
    <w:rsid w:val="000B58AF"/>
    <w:rsid w:val="000B7D38"/>
    <w:rsid w:val="000C00AF"/>
    <w:rsid w:val="000C206D"/>
    <w:rsid w:val="000C215F"/>
    <w:rsid w:val="000C350D"/>
    <w:rsid w:val="000C47E4"/>
    <w:rsid w:val="000C576E"/>
    <w:rsid w:val="000C5D51"/>
    <w:rsid w:val="000C6284"/>
    <w:rsid w:val="000C6982"/>
    <w:rsid w:val="000D68BE"/>
    <w:rsid w:val="000D7FD8"/>
    <w:rsid w:val="000E7097"/>
    <w:rsid w:val="000E7A37"/>
    <w:rsid w:val="000E7A51"/>
    <w:rsid w:val="000F15CB"/>
    <w:rsid w:val="000F33DA"/>
    <w:rsid w:val="0010318B"/>
    <w:rsid w:val="00111D6C"/>
    <w:rsid w:val="001151DF"/>
    <w:rsid w:val="001206B6"/>
    <w:rsid w:val="00121363"/>
    <w:rsid w:val="00121DD0"/>
    <w:rsid w:val="00122BEC"/>
    <w:rsid w:val="00127425"/>
    <w:rsid w:val="0013076B"/>
    <w:rsid w:val="00131BC1"/>
    <w:rsid w:val="001339E2"/>
    <w:rsid w:val="00137D4C"/>
    <w:rsid w:val="00150DAE"/>
    <w:rsid w:val="00155D40"/>
    <w:rsid w:val="00160A28"/>
    <w:rsid w:val="0016154F"/>
    <w:rsid w:val="00162522"/>
    <w:rsid w:val="00162689"/>
    <w:rsid w:val="001635D6"/>
    <w:rsid w:val="001645A7"/>
    <w:rsid w:val="00167351"/>
    <w:rsid w:val="00172975"/>
    <w:rsid w:val="001737AC"/>
    <w:rsid w:val="001740BC"/>
    <w:rsid w:val="001810C2"/>
    <w:rsid w:val="00184EDA"/>
    <w:rsid w:val="00185747"/>
    <w:rsid w:val="001858C5"/>
    <w:rsid w:val="00191C60"/>
    <w:rsid w:val="00192E78"/>
    <w:rsid w:val="00192F5F"/>
    <w:rsid w:val="00194CBE"/>
    <w:rsid w:val="00196A42"/>
    <w:rsid w:val="001A0C9B"/>
    <w:rsid w:val="001A3126"/>
    <w:rsid w:val="001A7469"/>
    <w:rsid w:val="001B1D83"/>
    <w:rsid w:val="001B2484"/>
    <w:rsid w:val="001B4D01"/>
    <w:rsid w:val="001B585C"/>
    <w:rsid w:val="001D08B2"/>
    <w:rsid w:val="001D184B"/>
    <w:rsid w:val="001D6A36"/>
    <w:rsid w:val="001E04B2"/>
    <w:rsid w:val="001E1933"/>
    <w:rsid w:val="001E2DE8"/>
    <w:rsid w:val="001E73B8"/>
    <w:rsid w:val="001F0995"/>
    <w:rsid w:val="001F3D84"/>
    <w:rsid w:val="001F4985"/>
    <w:rsid w:val="002022F4"/>
    <w:rsid w:val="002037E0"/>
    <w:rsid w:val="00205AE8"/>
    <w:rsid w:val="0021068C"/>
    <w:rsid w:val="00213E7E"/>
    <w:rsid w:val="0021461B"/>
    <w:rsid w:val="00214E6E"/>
    <w:rsid w:val="00215579"/>
    <w:rsid w:val="00215632"/>
    <w:rsid w:val="002157C4"/>
    <w:rsid w:val="002165DB"/>
    <w:rsid w:val="002168DE"/>
    <w:rsid w:val="00221D49"/>
    <w:rsid w:val="00222BDD"/>
    <w:rsid w:val="00225711"/>
    <w:rsid w:val="002376F8"/>
    <w:rsid w:val="00244CDE"/>
    <w:rsid w:val="0024A2BA"/>
    <w:rsid w:val="002518E5"/>
    <w:rsid w:val="002539C3"/>
    <w:rsid w:val="0025602A"/>
    <w:rsid w:val="00260127"/>
    <w:rsid w:val="00261B5D"/>
    <w:rsid w:val="0026510D"/>
    <w:rsid w:val="00266B30"/>
    <w:rsid w:val="00270D16"/>
    <w:rsid w:val="00273A59"/>
    <w:rsid w:val="00273D9E"/>
    <w:rsid w:val="0027545A"/>
    <w:rsid w:val="00286308"/>
    <w:rsid w:val="0029113E"/>
    <w:rsid w:val="002928C7"/>
    <w:rsid w:val="0029353E"/>
    <w:rsid w:val="002A2ECB"/>
    <w:rsid w:val="002B2DA0"/>
    <w:rsid w:val="002B60D2"/>
    <w:rsid w:val="002C204E"/>
    <w:rsid w:val="002C257B"/>
    <w:rsid w:val="002C514E"/>
    <w:rsid w:val="002C55D9"/>
    <w:rsid w:val="002C7CDD"/>
    <w:rsid w:val="002D09A0"/>
    <w:rsid w:val="002D2FE8"/>
    <w:rsid w:val="002D43CC"/>
    <w:rsid w:val="002D4996"/>
    <w:rsid w:val="002D79E3"/>
    <w:rsid w:val="002E2686"/>
    <w:rsid w:val="002E68F2"/>
    <w:rsid w:val="002F006A"/>
    <w:rsid w:val="002F05B4"/>
    <w:rsid w:val="002F2ADA"/>
    <w:rsid w:val="002F40CB"/>
    <w:rsid w:val="002F7FE2"/>
    <w:rsid w:val="0030278D"/>
    <w:rsid w:val="00304992"/>
    <w:rsid w:val="003111DF"/>
    <w:rsid w:val="003137FA"/>
    <w:rsid w:val="00317529"/>
    <w:rsid w:val="0032291D"/>
    <w:rsid w:val="00327379"/>
    <w:rsid w:val="003312ED"/>
    <w:rsid w:val="00334539"/>
    <w:rsid w:val="00335E0C"/>
    <w:rsid w:val="00335F81"/>
    <w:rsid w:val="003366E0"/>
    <w:rsid w:val="0033683F"/>
    <w:rsid w:val="003401F8"/>
    <w:rsid w:val="00341A92"/>
    <w:rsid w:val="0035297D"/>
    <w:rsid w:val="00355A68"/>
    <w:rsid w:val="00361162"/>
    <w:rsid w:val="0037030A"/>
    <w:rsid w:val="00373851"/>
    <w:rsid w:val="00381436"/>
    <w:rsid w:val="00382A52"/>
    <w:rsid w:val="00386142"/>
    <w:rsid w:val="003868FE"/>
    <w:rsid w:val="003929FF"/>
    <w:rsid w:val="00392EFA"/>
    <w:rsid w:val="0039350B"/>
    <w:rsid w:val="00395E82"/>
    <w:rsid w:val="00396F98"/>
    <w:rsid w:val="003A491D"/>
    <w:rsid w:val="003B10AB"/>
    <w:rsid w:val="003B44DD"/>
    <w:rsid w:val="003B4AEA"/>
    <w:rsid w:val="003B60C5"/>
    <w:rsid w:val="003B783F"/>
    <w:rsid w:val="003C2707"/>
    <w:rsid w:val="003C35A8"/>
    <w:rsid w:val="003C4CD1"/>
    <w:rsid w:val="003C58DE"/>
    <w:rsid w:val="003C78DB"/>
    <w:rsid w:val="003D78BD"/>
    <w:rsid w:val="003E197E"/>
    <w:rsid w:val="003E4669"/>
    <w:rsid w:val="003E4F70"/>
    <w:rsid w:val="003E52B6"/>
    <w:rsid w:val="003F1538"/>
    <w:rsid w:val="003F55F5"/>
    <w:rsid w:val="003F6706"/>
    <w:rsid w:val="0040510F"/>
    <w:rsid w:val="004065FE"/>
    <w:rsid w:val="00415987"/>
    <w:rsid w:val="00415C78"/>
    <w:rsid w:val="0041736B"/>
    <w:rsid w:val="004174A9"/>
    <w:rsid w:val="004318C6"/>
    <w:rsid w:val="004363A3"/>
    <w:rsid w:val="004441E1"/>
    <w:rsid w:val="004514F0"/>
    <w:rsid w:val="00451BA7"/>
    <w:rsid w:val="00453D0D"/>
    <w:rsid w:val="00455B1F"/>
    <w:rsid w:val="00457057"/>
    <w:rsid w:val="00457D8A"/>
    <w:rsid w:val="00462AAD"/>
    <w:rsid w:val="00465C0C"/>
    <w:rsid w:val="00466624"/>
    <w:rsid w:val="00472131"/>
    <w:rsid w:val="00473E24"/>
    <w:rsid w:val="004788FA"/>
    <w:rsid w:val="00486EBA"/>
    <w:rsid w:val="00493E8C"/>
    <w:rsid w:val="004A0207"/>
    <w:rsid w:val="004A19F0"/>
    <w:rsid w:val="004A311C"/>
    <w:rsid w:val="004A3424"/>
    <w:rsid w:val="004A47AD"/>
    <w:rsid w:val="004A6AAB"/>
    <w:rsid w:val="004A6B51"/>
    <w:rsid w:val="004A6BC6"/>
    <w:rsid w:val="004A7E1E"/>
    <w:rsid w:val="004B1101"/>
    <w:rsid w:val="004B5048"/>
    <w:rsid w:val="004B50D4"/>
    <w:rsid w:val="004B5548"/>
    <w:rsid w:val="004B61CF"/>
    <w:rsid w:val="004C06AF"/>
    <w:rsid w:val="004C1158"/>
    <w:rsid w:val="004C4EA2"/>
    <w:rsid w:val="004C6259"/>
    <w:rsid w:val="004D267E"/>
    <w:rsid w:val="004D46E4"/>
    <w:rsid w:val="004D566A"/>
    <w:rsid w:val="004E5466"/>
    <w:rsid w:val="004E5933"/>
    <w:rsid w:val="004F0E18"/>
    <w:rsid w:val="004F2D74"/>
    <w:rsid w:val="004F3A01"/>
    <w:rsid w:val="004F4BE1"/>
    <w:rsid w:val="004F6852"/>
    <w:rsid w:val="00501C0E"/>
    <w:rsid w:val="00502DA0"/>
    <w:rsid w:val="0050391D"/>
    <w:rsid w:val="0050670A"/>
    <w:rsid w:val="00507725"/>
    <w:rsid w:val="00509055"/>
    <w:rsid w:val="005118FB"/>
    <w:rsid w:val="00513A3C"/>
    <w:rsid w:val="00514FBD"/>
    <w:rsid w:val="0051515F"/>
    <w:rsid w:val="0051698C"/>
    <w:rsid w:val="0052379F"/>
    <w:rsid w:val="005256C7"/>
    <w:rsid w:val="00527F2B"/>
    <w:rsid w:val="00532095"/>
    <w:rsid w:val="0053681E"/>
    <w:rsid w:val="00537F02"/>
    <w:rsid w:val="00540C20"/>
    <w:rsid w:val="005467C9"/>
    <w:rsid w:val="005538FC"/>
    <w:rsid w:val="005545BD"/>
    <w:rsid w:val="00556DB8"/>
    <w:rsid w:val="00557602"/>
    <w:rsid w:val="0056268D"/>
    <w:rsid w:val="00562C31"/>
    <w:rsid w:val="0056304E"/>
    <w:rsid w:val="005702A2"/>
    <w:rsid w:val="00571EDF"/>
    <w:rsid w:val="00572EB8"/>
    <w:rsid w:val="005735BA"/>
    <w:rsid w:val="00573A1E"/>
    <w:rsid w:val="00574BDA"/>
    <w:rsid w:val="00584368"/>
    <w:rsid w:val="00585DB3"/>
    <w:rsid w:val="00586DFF"/>
    <w:rsid w:val="00587D4F"/>
    <w:rsid w:val="00591A1B"/>
    <w:rsid w:val="0059206E"/>
    <w:rsid w:val="00592823"/>
    <w:rsid w:val="00593719"/>
    <w:rsid w:val="005951F5"/>
    <w:rsid w:val="005967B5"/>
    <w:rsid w:val="005A0B3F"/>
    <w:rsid w:val="005A2320"/>
    <w:rsid w:val="005A56CD"/>
    <w:rsid w:val="005A664D"/>
    <w:rsid w:val="005A6ECE"/>
    <w:rsid w:val="005A707A"/>
    <w:rsid w:val="005B407A"/>
    <w:rsid w:val="005B5FD5"/>
    <w:rsid w:val="005B6548"/>
    <w:rsid w:val="005C1A7D"/>
    <w:rsid w:val="005C2740"/>
    <w:rsid w:val="005D12F6"/>
    <w:rsid w:val="005D45A7"/>
    <w:rsid w:val="005D4F7A"/>
    <w:rsid w:val="005D650A"/>
    <w:rsid w:val="005D7133"/>
    <w:rsid w:val="005E026A"/>
    <w:rsid w:val="005E0450"/>
    <w:rsid w:val="005E30A9"/>
    <w:rsid w:val="005E62E9"/>
    <w:rsid w:val="005E68D7"/>
    <w:rsid w:val="005F37B9"/>
    <w:rsid w:val="005F7004"/>
    <w:rsid w:val="00600473"/>
    <w:rsid w:val="006009F0"/>
    <w:rsid w:val="00601C7A"/>
    <w:rsid w:val="006023C7"/>
    <w:rsid w:val="00602A7A"/>
    <w:rsid w:val="006121A5"/>
    <w:rsid w:val="00614061"/>
    <w:rsid w:val="00617FFB"/>
    <w:rsid w:val="0062455B"/>
    <w:rsid w:val="00624DD5"/>
    <w:rsid w:val="006349B3"/>
    <w:rsid w:val="0063590D"/>
    <w:rsid w:val="0064078E"/>
    <w:rsid w:val="00640F2C"/>
    <w:rsid w:val="00643AC6"/>
    <w:rsid w:val="006455EC"/>
    <w:rsid w:val="0064608C"/>
    <w:rsid w:val="00653BBE"/>
    <w:rsid w:val="006544D5"/>
    <w:rsid w:val="00656A14"/>
    <w:rsid w:val="00657C29"/>
    <w:rsid w:val="0066213F"/>
    <w:rsid w:val="00663863"/>
    <w:rsid w:val="0066434B"/>
    <w:rsid w:val="006653B7"/>
    <w:rsid w:val="00666E7E"/>
    <w:rsid w:val="006672A5"/>
    <w:rsid w:val="00673E56"/>
    <w:rsid w:val="00682B7C"/>
    <w:rsid w:val="006864EA"/>
    <w:rsid w:val="006910C3"/>
    <w:rsid w:val="00691E83"/>
    <w:rsid w:val="0069218E"/>
    <w:rsid w:val="00696346"/>
    <w:rsid w:val="006A10EE"/>
    <w:rsid w:val="006B12D7"/>
    <w:rsid w:val="006B3E22"/>
    <w:rsid w:val="006B6B0A"/>
    <w:rsid w:val="006B77E0"/>
    <w:rsid w:val="006B7A52"/>
    <w:rsid w:val="006B7BED"/>
    <w:rsid w:val="006C4C71"/>
    <w:rsid w:val="006E59CE"/>
    <w:rsid w:val="006E6345"/>
    <w:rsid w:val="006E8CE6"/>
    <w:rsid w:val="006F28D1"/>
    <w:rsid w:val="00701E4C"/>
    <w:rsid w:val="00703511"/>
    <w:rsid w:val="00704CA2"/>
    <w:rsid w:val="0070701B"/>
    <w:rsid w:val="00707775"/>
    <w:rsid w:val="00707F31"/>
    <w:rsid w:val="00710AA6"/>
    <w:rsid w:val="007159C1"/>
    <w:rsid w:val="0072262B"/>
    <w:rsid w:val="00727CB3"/>
    <w:rsid w:val="00732328"/>
    <w:rsid w:val="00740C71"/>
    <w:rsid w:val="00742727"/>
    <w:rsid w:val="00742C8A"/>
    <w:rsid w:val="007477FF"/>
    <w:rsid w:val="007548A9"/>
    <w:rsid w:val="00754F89"/>
    <w:rsid w:val="007572CB"/>
    <w:rsid w:val="00757B7D"/>
    <w:rsid w:val="0076075A"/>
    <w:rsid w:val="00765A0D"/>
    <w:rsid w:val="007703A0"/>
    <w:rsid w:val="00773CC2"/>
    <w:rsid w:val="00776DBF"/>
    <w:rsid w:val="00781922"/>
    <w:rsid w:val="007849B6"/>
    <w:rsid w:val="00792DC4"/>
    <w:rsid w:val="007A0D5E"/>
    <w:rsid w:val="007A3452"/>
    <w:rsid w:val="007A411F"/>
    <w:rsid w:val="007B5BC3"/>
    <w:rsid w:val="007B6D00"/>
    <w:rsid w:val="007C11FE"/>
    <w:rsid w:val="007C1D53"/>
    <w:rsid w:val="007C4D08"/>
    <w:rsid w:val="007C75B6"/>
    <w:rsid w:val="007D223F"/>
    <w:rsid w:val="007D252B"/>
    <w:rsid w:val="007D39FF"/>
    <w:rsid w:val="007D4906"/>
    <w:rsid w:val="007D49D7"/>
    <w:rsid w:val="007D5122"/>
    <w:rsid w:val="007D6AB8"/>
    <w:rsid w:val="007D7354"/>
    <w:rsid w:val="007D7965"/>
    <w:rsid w:val="007E0250"/>
    <w:rsid w:val="007E5AB4"/>
    <w:rsid w:val="007F1B16"/>
    <w:rsid w:val="007F59AB"/>
    <w:rsid w:val="007F6316"/>
    <w:rsid w:val="007F6943"/>
    <w:rsid w:val="00802B98"/>
    <w:rsid w:val="0080390A"/>
    <w:rsid w:val="00804447"/>
    <w:rsid w:val="00804AE0"/>
    <w:rsid w:val="008075F8"/>
    <w:rsid w:val="00807674"/>
    <w:rsid w:val="00810226"/>
    <w:rsid w:val="0081323A"/>
    <w:rsid w:val="00813E13"/>
    <w:rsid w:val="0082526F"/>
    <w:rsid w:val="00833040"/>
    <w:rsid w:val="00834115"/>
    <w:rsid w:val="00834A9D"/>
    <w:rsid w:val="00834F40"/>
    <w:rsid w:val="00835524"/>
    <w:rsid w:val="0084013F"/>
    <w:rsid w:val="00841079"/>
    <w:rsid w:val="00841D5D"/>
    <w:rsid w:val="0084281C"/>
    <w:rsid w:val="00843507"/>
    <w:rsid w:val="008437FF"/>
    <w:rsid w:val="0085221A"/>
    <w:rsid w:val="00852BA7"/>
    <w:rsid w:val="00852FDC"/>
    <w:rsid w:val="00861450"/>
    <w:rsid w:val="00867B9B"/>
    <w:rsid w:val="00874E70"/>
    <w:rsid w:val="00875623"/>
    <w:rsid w:val="00875C9D"/>
    <w:rsid w:val="0088744B"/>
    <w:rsid w:val="00887CD0"/>
    <w:rsid w:val="008904E0"/>
    <w:rsid w:val="00894324"/>
    <w:rsid w:val="00894369"/>
    <w:rsid w:val="00895651"/>
    <w:rsid w:val="008A1F59"/>
    <w:rsid w:val="008A48E6"/>
    <w:rsid w:val="008B07B1"/>
    <w:rsid w:val="008B0F0B"/>
    <w:rsid w:val="008B284C"/>
    <w:rsid w:val="008B5C6A"/>
    <w:rsid w:val="008B7BE3"/>
    <w:rsid w:val="008C0ECE"/>
    <w:rsid w:val="008C2EFA"/>
    <w:rsid w:val="008C44AC"/>
    <w:rsid w:val="008C60CC"/>
    <w:rsid w:val="008C6200"/>
    <w:rsid w:val="008C7DD8"/>
    <w:rsid w:val="008D0547"/>
    <w:rsid w:val="008D610F"/>
    <w:rsid w:val="008D74AE"/>
    <w:rsid w:val="008E380D"/>
    <w:rsid w:val="008E7F34"/>
    <w:rsid w:val="008F01D3"/>
    <w:rsid w:val="008F10F5"/>
    <w:rsid w:val="008F210C"/>
    <w:rsid w:val="008F3867"/>
    <w:rsid w:val="008F5DD8"/>
    <w:rsid w:val="008F6891"/>
    <w:rsid w:val="00901158"/>
    <w:rsid w:val="009026F3"/>
    <w:rsid w:val="0090272E"/>
    <w:rsid w:val="00904667"/>
    <w:rsid w:val="0090621D"/>
    <w:rsid w:val="009072E8"/>
    <w:rsid w:val="0090BC04"/>
    <w:rsid w:val="00912AD5"/>
    <w:rsid w:val="009132C1"/>
    <w:rsid w:val="00915A14"/>
    <w:rsid w:val="00917FBF"/>
    <w:rsid w:val="00920D62"/>
    <w:rsid w:val="009256C8"/>
    <w:rsid w:val="00930C70"/>
    <w:rsid w:val="00931DD3"/>
    <w:rsid w:val="00935144"/>
    <w:rsid w:val="00936956"/>
    <w:rsid w:val="00941B99"/>
    <w:rsid w:val="00946F51"/>
    <w:rsid w:val="009502E3"/>
    <w:rsid w:val="00954504"/>
    <w:rsid w:val="00954BE9"/>
    <w:rsid w:val="0096100F"/>
    <w:rsid w:val="0096297A"/>
    <w:rsid w:val="009647D4"/>
    <w:rsid w:val="00971EF0"/>
    <w:rsid w:val="00972732"/>
    <w:rsid w:val="00972864"/>
    <w:rsid w:val="00972AAD"/>
    <w:rsid w:val="00973650"/>
    <w:rsid w:val="0097388A"/>
    <w:rsid w:val="009752D1"/>
    <w:rsid w:val="00976D96"/>
    <w:rsid w:val="00976DE4"/>
    <w:rsid w:val="00977B9F"/>
    <w:rsid w:val="00982892"/>
    <w:rsid w:val="009829E0"/>
    <w:rsid w:val="0098448A"/>
    <w:rsid w:val="00990CB1"/>
    <w:rsid w:val="00991E35"/>
    <w:rsid w:val="00992DB0"/>
    <w:rsid w:val="009B0FD1"/>
    <w:rsid w:val="009B37E4"/>
    <w:rsid w:val="009B6A5A"/>
    <w:rsid w:val="009B7B05"/>
    <w:rsid w:val="009C4E43"/>
    <w:rsid w:val="009C7E63"/>
    <w:rsid w:val="009D3AAE"/>
    <w:rsid w:val="009D3B67"/>
    <w:rsid w:val="009D4245"/>
    <w:rsid w:val="009D5913"/>
    <w:rsid w:val="009E3684"/>
    <w:rsid w:val="009E51F7"/>
    <w:rsid w:val="009E6A8D"/>
    <w:rsid w:val="009F16E7"/>
    <w:rsid w:val="009F2E70"/>
    <w:rsid w:val="009F3B67"/>
    <w:rsid w:val="009F3B9B"/>
    <w:rsid w:val="009F5C39"/>
    <w:rsid w:val="00A03FF0"/>
    <w:rsid w:val="00A0681B"/>
    <w:rsid w:val="00A12AB7"/>
    <w:rsid w:val="00A14C0B"/>
    <w:rsid w:val="00A14CE1"/>
    <w:rsid w:val="00A15632"/>
    <w:rsid w:val="00A234CA"/>
    <w:rsid w:val="00A2385A"/>
    <w:rsid w:val="00A23987"/>
    <w:rsid w:val="00A24303"/>
    <w:rsid w:val="00A2646A"/>
    <w:rsid w:val="00A26521"/>
    <w:rsid w:val="00A269D5"/>
    <w:rsid w:val="00A2771B"/>
    <w:rsid w:val="00A32D70"/>
    <w:rsid w:val="00A33067"/>
    <w:rsid w:val="00A35CE8"/>
    <w:rsid w:val="00A36A2A"/>
    <w:rsid w:val="00A40F98"/>
    <w:rsid w:val="00A42EBB"/>
    <w:rsid w:val="00A45CD3"/>
    <w:rsid w:val="00A511E8"/>
    <w:rsid w:val="00A547EE"/>
    <w:rsid w:val="00A55272"/>
    <w:rsid w:val="00A5686D"/>
    <w:rsid w:val="00A56D75"/>
    <w:rsid w:val="00A61393"/>
    <w:rsid w:val="00A625E2"/>
    <w:rsid w:val="00A630BF"/>
    <w:rsid w:val="00A744D8"/>
    <w:rsid w:val="00A85542"/>
    <w:rsid w:val="00A855C6"/>
    <w:rsid w:val="00A90ED9"/>
    <w:rsid w:val="00A91CE6"/>
    <w:rsid w:val="00AA031D"/>
    <w:rsid w:val="00AA3734"/>
    <w:rsid w:val="00AA3B4B"/>
    <w:rsid w:val="00AA4468"/>
    <w:rsid w:val="00AA4F71"/>
    <w:rsid w:val="00AB6F4A"/>
    <w:rsid w:val="00AC354D"/>
    <w:rsid w:val="00AC4DB8"/>
    <w:rsid w:val="00AC6507"/>
    <w:rsid w:val="00AC7E64"/>
    <w:rsid w:val="00AD00C5"/>
    <w:rsid w:val="00AD21BE"/>
    <w:rsid w:val="00AD60E8"/>
    <w:rsid w:val="00AE1CB1"/>
    <w:rsid w:val="00AE79E1"/>
    <w:rsid w:val="00AF4EC9"/>
    <w:rsid w:val="00AF561D"/>
    <w:rsid w:val="00B01ADA"/>
    <w:rsid w:val="00B05348"/>
    <w:rsid w:val="00B10C2C"/>
    <w:rsid w:val="00B11B0F"/>
    <w:rsid w:val="00B11DA7"/>
    <w:rsid w:val="00B123B1"/>
    <w:rsid w:val="00B20C51"/>
    <w:rsid w:val="00B31D45"/>
    <w:rsid w:val="00B339D0"/>
    <w:rsid w:val="00B40AB1"/>
    <w:rsid w:val="00B42A43"/>
    <w:rsid w:val="00B458F8"/>
    <w:rsid w:val="00B45C4F"/>
    <w:rsid w:val="00B45D7A"/>
    <w:rsid w:val="00B45E07"/>
    <w:rsid w:val="00B461F2"/>
    <w:rsid w:val="00B46E9D"/>
    <w:rsid w:val="00B511CF"/>
    <w:rsid w:val="00B5223F"/>
    <w:rsid w:val="00B54EF8"/>
    <w:rsid w:val="00B579C7"/>
    <w:rsid w:val="00B65353"/>
    <w:rsid w:val="00B664A1"/>
    <w:rsid w:val="00B7652C"/>
    <w:rsid w:val="00B84388"/>
    <w:rsid w:val="00B86DFC"/>
    <w:rsid w:val="00B91BB6"/>
    <w:rsid w:val="00B94ED1"/>
    <w:rsid w:val="00B97649"/>
    <w:rsid w:val="00B978E2"/>
    <w:rsid w:val="00B978F3"/>
    <w:rsid w:val="00B9DA09"/>
    <w:rsid w:val="00BA1A22"/>
    <w:rsid w:val="00BA261C"/>
    <w:rsid w:val="00BA43A5"/>
    <w:rsid w:val="00BA64D0"/>
    <w:rsid w:val="00BA7798"/>
    <w:rsid w:val="00BB0BAB"/>
    <w:rsid w:val="00BB0BE4"/>
    <w:rsid w:val="00BB0F98"/>
    <w:rsid w:val="00BB29FF"/>
    <w:rsid w:val="00BB35EB"/>
    <w:rsid w:val="00BC04CD"/>
    <w:rsid w:val="00BC291D"/>
    <w:rsid w:val="00BC57BC"/>
    <w:rsid w:val="00BC5936"/>
    <w:rsid w:val="00BD11D1"/>
    <w:rsid w:val="00BD1CE2"/>
    <w:rsid w:val="00BD4492"/>
    <w:rsid w:val="00BE0A0E"/>
    <w:rsid w:val="00BE32B9"/>
    <w:rsid w:val="00BE452A"/>
    <w:rsid w:val="00BE62CF"/>
    <w:rsid w:val="00BE639D"/>
    <w:rsid w:val="00BE6864"/>
    <w:rsid w:val="00BE7F04"/>
    <w:rsid w:val="00BF2C87"/>
    <w:rsid w:val="00BF3697"/>
    <w:rsid w:val="00BF4108"/>
    <w:rsid w:val="00BF7645"/>
    <w:rsid w:val="00C0282C"/>
    <w:rsid w:val="00C0399C"/>
    <w:rsid w:val="00C0567C"/>
    <w:rsid w:val="00C05910"/>
    <w:rsid w:val="00C07B53"/>
    <w:rsid w:val="00C10BF4"/>
    <w:rsid w:val="00C12039"/>
    <w:rsid w:val="00C12992"/>
    <w:rsid w:val="00C139F2"/>
    <w:rsid w:val="00C13FC3"/>
    <w:rsid w:val="00C2243E"/>
    <w:rsid w:val="00C2294E"/>
    <w:rsid w:val="00C2304F"/>
    <w:rsid w:val="00C23BD7"/>
    <w:rsid w:val="00C25F39"/>
    <w:rsid w:val="00C30364"/>
    <w:rsid w:val="00C30BAD"/>
    <w:rsid w:val="00C3586A"/>
    <w:rsid w:val="00C41E5E"/>
    <w:rsid w:val="00C42A3C"/>
    <w:rsid w:val="00C44D18"/>
    <w:rsid w:val="00C46863"/>
    <w:rsid w:val="00C47043"/>
    <w:rsid w:val="00C50053"/>
    <w:rsid w:val="00C5050A"/>
    <w:rsid w:val="00C50E70"/>
    <w:rsid w:val="00C55AEA"/>
    <w:rsid w:val="00C55E9A"/>
    <w:rsid w:val="00C56BE0"/>
    <w:rsid w:val="00C60C2A"/>
    <w:rsid w:val="00C613FA"/>
    <w:rsid w:val="00C62BDD"/>
    <w:rsid w:val="00C62C00"/>
    <w:rsid w:val="00C64FC4"/>
    <w:rsid w:val="00C6C0B2"/>
    <w:rsid w:val="00C755B2"/>
    <w:rsid w:val="00C77496"/>
    <w:rsid w:val="00C779BE"/>
    <w:rsid w:val="00C85A9C"/>
    <w:rsid w:val="00C86537"/>
    <w:rsid w:val="00C87864"/>
    <w:rsid w:val="00CA119A"/>
    <w:rsid w:val="00CA126B"/>
    <w:rsid w:val="00CA5B94"/>
    <w:rsid w:val="00CA68D0"/>
    <w:rsid w:val="00CB00D6"/>
    <w:rsid w:val="00CB1932"/>
    <w:rsid w:val="00CC0FCA"/>
    <w:rsid w:val="00CD223D"/>
    <w:rsid w:val="00CD4077"/>
    <w:rsid w:val="00CD45E8"/>
    <w:rsid w:val="00CD55F8"/>
    <w:rsid w:val="00CD57E2"/>
    <w:rsid w:val="00CD6C58"/>
    <w:rsid w:val="00CE0BBC"/>
    <w:rsid w:val="00CE198D"/>
    <w:rsid w:val="00CE2702"/>
    <w:rsid w:val="00CE3074"/>
    <w:rsid w:val="00CE500D"/>
    <w:rsid w:val="00CE5C66"/>
    <w:rsid w:val="00CE5EF6"/>
    <w:rsid w:val="00CE7583"/>
    <w:rsid w:val="00CF4630"/>
    <w:rsid w:val="00CF59EE"/>
    <w:rsid w:val="00CF6821"/>
    <w:rsid w:val="00CF68F4"/>
    <w:rsid w:val="00D02448"/>
    <w:rsid w:val="00D034AE"/>
    <w:rsid w:val="00D067EC"/>
    <w:rsid w:val="00D1007F"/>
    <w:rsid w:val="00D121F3"/>
    <w:rsid w:val="00D16FE5"/>
    <w:rsid w:val="00D21FD7"/>
    <w:rsid w:val="00D26EF8"/>
    <w:rsid w:val="00D27AAA"/>
    <w:rsid w:val="00D30AA9"/>
    <w:rsid w:val="00D30C9A"/>
    <w:rsid w:val="00D31451"/>
    <w:rsid w:val="00D32275"/>
    <w:rsid w:val="00D32E74"/>
    <w:rsid w:val="00D34545"/>
    <w:rsid w:val="00D36D11"/>
    <w:rsid w:val="00D376E3"/>
    <w:rsid w:val="00D42DFD"/>
    <w:rsid w:val="00D43D20"/>
    <w:rsid w:val="00D47C7E"/>
    <w:rsid w:val="00D62169"/>
    <w:rsid w:val="00D644C0"/>
    <w:rsid w:val="00D656FA"/>
    <w:rsid w:val="00D66BD0"/>
    <w:rsid w:val="00D70185"/>
    <w:rsid w:val="00D756C6"/>
    <w:rsid w:val="00D77B19"/>
    <w:rsid w:val="00D81740"/>
    <w:rsid w:val="00D8201F"/>
    <w:rsid w:val="00D82905"/>
    <w:rsid w:val="00D85135"/>
    <w:rsid w:val="00D86424"/>
    <w:rsid w:val="00D90C73"/>
    <w:rsid w:val="00D915DA"/>
    <w:rsid w:val="00D938E9"/>
    <w:rsid w:val="00D95944"/>
    <w:rsid w:val="00D960FA"/>
    <w:rsid w:val="00D97814"/>
    <w:rsid w:val="00D97FC2"/>
    <w:rsid w:val="00DA6DA1"/>
    <w:rsid w:val="00DB350A"/>
    <w:rsid w:val="00DB5571"/>
    <w:rsid w:val="00DB7DAE"/>
    <w:rsid w:val="00DC1638"/>
    <w:rsid w:val="00DC2FD6"/>
    <w:rsid w:val="00DC383D"/>
    <w:rsid w:val="00DC4255"/>
    <w:rsid w:val="00DC4DC1"/>
    <w:rsid w:val="00DC537C"/>
    <w:rsid w:val="00DC57BE"/>
    <w:rsid w:val="00DC5F1F"/>
    <w:rsid w:val="00DD1691"/>
    <w:rsid w:val="00DD26A6"/>
    <w:rsid w:val="00DD6686"/>
    <w:rsid w:val="00DD72CB"/>
    <w:rsid w:val="00DD75EF"/>
    <w:rsid w:val="00DD77EB"/>
    <w:rsid w:val="00DE15DD"/>
    <w:rsid w:val="00DF3842"/>
    <w:rsid w:val="00DF3B70"/>
    <w:rsid w:val="00DF6767"/>
    <w:rsid w:val="00E007AA"/>
    <w:rsid w:val="00E01804"/>
    <w:rsid w:val="00E04F4D"/>
    <w:rsid w:val="00E06331"/>
    <w:rsid w:val="00E11F0E"/>
    <w:rsid w:val="00E20487"/>
    <w:rsid w:val="00E23AD8"/>
    <w:rsid w:val="00E23E70"/>
    <w:rsid w:val="00E32CAD"/>
    <w:rsid w:val="00E41C54"/>
    <w:rsid w:val="00E42030"/>
    <w:rsid w:val="00E42649"/>
    <w:rsid w:val="00E43BBF"/>
    <w:rsid w:val="00E4480C"/>
    <w:rsid w:val="00E452C7"/>
    <w:rsid w:val="00E45C1F"/>
    <w:rsid w:val="00E45EC9"/>
    <w:rsid w:val="00E464E8"/>
    <w:rsid w:val="00E523BD"/>
    <w:rsid w:val="00E56C39"/>
    <w:rsid w:val="00E57D14"/>
    <w:rsid w:val="00E63A4F"/>
    <w:rsid w:val="00E6526C"/>
    <w:rsid w:val="00E6582D"/>
    <w:rsid w:val="00E675CA"/>
    <w:rsid w:val="00E713A5"/>
    <w:rsid w:val="00E713FA"/>
    <w:rsid w:val="00E7150D"/>
    <w:rsid w:val="00E721F5"/>
    <w:rsid w:val="00E73A78"/>
    <w:rsid w:val="00E73F32"/>
    <w:rsid w:val="00E74D0E"/>
    <w:rsid w:val="00E76932"/>
    <w:rsid w:val="00E77DED"/>
    <w:rsid w:val="00E82134"/>
    <w:rsid w:val="00E90804"/>
    <w:rsid w:val="00E91031"/>
    <w:rsid w:val="00E91353"/>
    <w:rsid w:val="00E96BC4"/>
    <w:rsid w:val="00E96CA0"/>
    <w:rsid w:val="00E978CC"/>
    <w:rsid w:val="00E9794B"/>
    <w:rsid w:val="00EA44AE"/>
    <w:rsid w:val="00EB027F"/>
    <w:rsid w:val="00EC4953"/>
    <w:rsid w:val="00EC58B7"/>
    <w:rsid w:val="00EC708A"/>
    <w:rsid w:val="00EC81F1"/>
    <w:rsid w:val="00ED157E"/>
    <w:rsid w:val="00ED2894"/>
    <w:rsid w:val="00ED57DE"/>
    <w:rsid w:val="00ED74CD"/>
    <w:rsid w:val="00EF10B0"/>
    <w:rsid w:val="00EF1912"/>
    <w:rsid w:val="00EF3C85"/>
    <w:rsid w:val="00EF4021"/>
    <w:rsid w:val="00EF620B"/>
    <w:rsid w:val="00F04EC4"/>
    <w:rsid w:val="00F05F00"/>
    <w:rsid w:val="00F07B34"/>
    <w:rsid w:val="00F07DAA"/>
    <w:rsid w:val="00F07ECD"/>
    <w:rsid w:val="00F2202B"/>
    <w:rsid w:val="00F2691A"/>
    <w:rsid w:val="00F26F04"/>
    <w:rsid w:val="00F33D5B"/>
    <w:rsid w:val="00F3747A"/>
    <w:rsid w:val="00F376E7"/>
    <w:rsid w:val="00F415F7"/>
    <w:rsid w:val="00F42114"/>
    <w:rsid w:val="00F43A08"/>
    <w:rsid w:val="00F44043"/>
    <w:rsid w:val="00F46D03"/>
    <w:rsid w:val="00F5191B"/>
    <w:rsid w:val="00F52599"/>
    <w:rsid w:val="00F55CCA"/>
    <w:rsid w:val="00F645F9"/>
    <w:rsid w:val="00F654D8"/>
    <w:rsid w:val="00F65A1D"/>
    <w:rsid w:val="00F67D04"/>
    <w:rsid w:val="00F738F5"/>
    <w:rsid w:val="00F73A56"/>
    <w:rsid w:val="00F763FC"/>
    <w:rsid w:val="00F8003A"/>
    <w:rsid w:val="00F80F25"/>
    <w:rsid w:val="00F8224E"/>
    <w:rsid w:val="00F829F5"/>
    <w:rsid w:val="00F8331D"/>
    <w:rsid w:val="00F83C13"/>
    <w:rsid w:val="00F8445B"/>
    <w:rsid w:val="00F85777"/>
    <w:rsid w:val="00F86433"/>
    <w:rsid w:val="00F91E43"/>
    <w:rsid w:val="00F97DB0"/>
    <w:rsid w:val="00FA0931"/>
    <w:rsid w:val="00FA5267"/>
    <w:rsid w:val="00FB0277"/>
    <w:rsid w:val="00FB3F31"/>
    <w:rsid w:val="00FB3F35"/>
    <w:rsid w:val="00FB4A89"/>
    <w:rsid w:val="00FB697F"/>
    <w:rsid w:val="00FB6EC8"/>
    <w:rsid w:val="00FC45BE"/>
    <w:rsid w:val="00FC535C"/>
    <w:rsid w:val="00FD0DD5"/>
    <w:rsid w:val="00FD17BB"/>
    <w:rsid w:val="00FD2757"/>
    <w:rsid w:val="00FD33D9"/>
    <w:rsid w:val="00FD5B1E"/>
    <w:rsid w:val="00FD6FA1"/>
    <w:rsid w:val="00FD79F8"/>
    <w:rsid w:val="00FD79FA"/>
    <w:rsid w:val="00FE037F"/>
    <w:rsid w:val="00FE1EFC"/>
    <w:rsid w:val="00FE217C"/>
    <w:rsid w:val="00FE25F5"/>
    <w:rsid w:val="00FE4734"/>
    <w:rsid w:val="00FE49EC"/>
    <w:rsid w:val="00FF0F8F"/>
    <w:rsid w:val="00FF1FA9"/>
    <w:rsid w:val="0100C0CA"/>
    <w:rsid w:val="011943F0"/>
    <w:rsid w:val="011BF6A4"/>
    <w:rsid w:val="011EC77F"/>
    <w:rsid w:val="012E22EA"/>
    <w:rsid w:val="0139B12C"/>
    <w:rsid w:val="0146E315"/>
    <w:rsid w:val="014A46D3"/>
    <w:rsid w:val="0154C292"/>
    <w:rsid w:val="0166A74A"/>
    <w:rsid w:val="01917DD0"/>
    <w:rsid w:val="019B9E39"/>
    <w:rsid w:val="019F176E"/>
    <w:rsid w:val="01A58A17"/>
    <w:rsid w:val="01B74D13"/>
    <w:rsid w:val="01B8F7AA"/>
    <w:rsid w:val="01BB7051"/>
    <w:rsid w:val="01BD4E20"/>
    <w:rsid w:val="01CC2C0B"/>
    <w:rsid w:val="01CD3988"/>
    <w:rsid w:val="01CF730C"/>
    <w:rsid w:val="01D28A83"/>
    <w:rsid w:val="020105C0"/>
    <w:rsid w:val="020CE29A"/>
    <w:rsid w:val="0218FE05"/>
    <w:rsid w:val="02243836"/>
    <w:rsid w:val="02267650"/>
    <w:rsid w:val="0235EA05"/>
    <w:rsid w:val="0241389C"/>
    <w:rsid w:val="0252DDE5"/>
    <w:rsid w:val="0254F10B"/>
    <w:rsid w:val="025FA732"/>
    <w:rsid w:val="026ECD86"/>
    <w:rsid w:val="02746172"/>
    <w:rsid w:val="0276D638"/>
    <w:rsid w:val="0282A5BD"/>
    <w:rsid w:val="02893514"/>
    <w:rsid w:val="02899A62"/>
    <w:rsid w:val="02A9132E"/>
    <w:rsid w:val="02AC16EE"/>
    <w:rsid w:val="02B30903"/>
    <w:rsid w:val="02B52638"/>
    <w:rsid w:val="02B5302B"/>
    <w:rsid w:val="02B58188"/>
    <w:rsid w:val="02B70A77"/>
    <w:rsid w:val="02C1CE9E"/>
    <w:rsid w:val="02C6F636"/>
    <w:rsid w:val="02C80FF4"/>
    <w:rsid w:val="02D5818D"/>
    <w:rsid w:val="02E50A11"/>
    <w:rsid w:val="03007B7B"/>
    <w:rsid w:val="0319EF4A"/>
    <w:rsid w:val="031C0F1A"/>
    <w:rsid w:val="03245C66"/>
    <w:rsid w:val="0328C3A8"/>
    <w:rsid w:val="032B68D7"/>
    <w:rsid w:val="033C9BF0"/>
    <w:rsid w:val="033D5A43"/>
    <w:rsid w:val="034646D7"/>
    <w:rsid w:val="036A8E72"/>
    <w:rsid w:val="0378340F"/>
    <w:rsid w:val="0397A124"/>
    <w:rsid w:val="03B6BA70"/>
    <w:rsid w:val="03B846CD"/>
    <w:rsid w:val="03C2A24B"/>
    <w:rsid w:val="03CCC578"/>
    <w:rsid w:val="03E38192"/>
    <w:rsid w:val="03E9A4E0"/>
    <w:rsid w:val="03EB4D32"/>
    <w:rsid w:val="03EE7EBF"/>
    <w:rsid w:val="03F584AF"/>
    <w:rsid w:val="03FDC4A7"/>
    <w:rsid w:val="03FE02EA"/>
    <w:rsid w:val="041B1C50"/>
    <w:rsid w:val="0425CC13"/>
    <w:rsid w:val="042FEC18"/>
    <w:rsid w:val="0452D06A"/>
    <w:rsid w:val="045E0168"/>
    <w:rsid w:val="0464B4DA"/>
    <w:rsid w:val="046A23D4"/>
    <w:rsid w:val="047151EE"/>
    <w:rsid w:val="04795C6C"/>
    <w:rsid w:val="0483705B"/>
    <w:rsid w:val="04846672"/>
    <w:rsid w:val="0485A3F1"/>
    <w:rsid w:val="0489D4B6"/>
    <w:rsid w:val="048EB73F"/>
    <w:rsid w:val="0497A01B"/>
    <w:rsid w:val="049B7460"/>
    <w:rsid w:val="04ACB5F9"/>
    <w:rsid w:val="04AEB670"/>
    <w:rsid w:val="04B7058F"/>
    <w:rsid w:val="04B83FE9"/>
    <w:rsid w:val="04BD5A4D"/>
    <w:rsid w:val="04D0CBF0"/>
    <w:rsid w:val="04D82050"/>
    <w:rsid w:val="04DF016B"/>
    <w:rsid w:val="051503AA"/>
    <w:rsid w:val="0517FE6C"/>
    <w:rsid w:val="051F0E79"/>
    <w:rsid w:val="0558E43C"/>
    <w:rsid w:val="05606D61"/>
    <w:rsid w:val="05724833"/>
    <w:rsid w:val="05753EBB"/>
    <w:rsid w:val="05787084"/>
    <w:rsid w:val="057FF75F"/>
    <w:rsid w:val="0580A1EE"/>
    <w:rsid w:val="0597C975"/>
    <w:rsid w:val="05987404"/>
    <w:rsid w:val="05BB271B"/>
    <w:rsid w:val="05C72F2D"/>
    <w:rsid w:val="05E9CDC0"/>
    <w:rsid w:val="05FD8955"/>
    <w:rsid w:val="060D224F"/>
    <w:rsid w:val="0617C46B"/>
    <w:rsid w:val="061A8F29"/>
    <w:rsid w:val="0646B5DC"/>
    <w:rsid w:val="064C10C1"/>
    <w:rsid w:val="0658EA1E"/>
    <w:rsid w:val="065C06CD"/>
    <w:rsid w:val="065EBD91"/>
    <w:rsid w:val="066C0B12"/>
    <w:rsid w:val="0687CE34"/>
    <w:rsid w:val="0689F98D"/>
    <w:rsid w:val="06969644"/>
    <w:rsid w:val="069F9AA3"/>
    <w:rsid w:val="06A7E90B"/>
    <w:rsid w:val="06AF6741"/>
    <w:rsid w:val="06D54031"/>
    <w:rsid w:val="06E5B00F"/>
    <w:rsid w:val="06EAF90A"/>
    <w:rsid w:val="06ECA0AF"/>
    <w:rsid w:val="06FC4453"/>
    <w:rsid w:val="0705172F"/>
    <w:rsid w:val="071184A9"/>
    <w:rsid w:val="0714CFC7"/>
    <w:rsid w:val="0719EE13"/>
    <w:rsid w:val="071ECF34"/>
    <w:rsid w:val="072765B0"/>
    <w:rsid w:val="07296D76"/>
    <w:rsid w:val="07353D73"/>
    <w:rsid w:val="07495128"/>
    <w:rsid w:val="075100A1"/>
    <w:rsid w:val="075D5109"/>
    <w:rsid w:val="076D0359"/>
    <w:rsid w:val="0771288E"/>
    <w:rsid w:val="07715F73"/>
    <w:rsid w:val="077A9536"/>
    <w:rsid w:val="07919D3E"/>
    <w:rsid w:val="07C5D61B"/>
    <w:rsid w:val="07C6DB2B"/>
    <w:rsid w:val="07C88D35"/>
    <w:rsid w:val="07D0F833"/>
    <w:rsid w:val="07D4FEE6"/>
    <w:rsid w:val="07D867F0"/>
    <w:rsid w:val="07DC51D3"/>
    <w:rsid w:val="07F13E74"/>
    <w:rsid w:val="07FC61AA"/>
    <w:rsid w:val="08063143"/>
    <w:rsid w:val="0809236C"/>
    <w:rsid w:val="0809DD01"/>
    <w:rsid w:val="080B40D7"/>
    <w:rsid w:val="08107729"/>
    <w:rsid w:val="08115430"/>
    <w:rsid w:val="081929D4"/>
    <w:rsid w:val="08198E23"/>
    <w:rsid w:val="0829BC21"/>
    <w:rsid w:val="0831326B"/>
    <w:rsid w:val="08383E83"/>
    <w:rsid w:val="08411878"/>
    <w:rsid w:val="08443D63"/>
    <w:rsid w:val="084614F0"/>
    <w:rsid w:val="084F93C2"/>
    <w:rsid w:val="08598B15"/>
    <w:rsid w:val="085F799B"/>
    <w:rsid w:val="0860A7F6"/>
    <w:rsid w:val="086C7775"/>
    <w:rsid w:val="087A636B"/>
    <w:rsid w:val="0881C794"/>
    <w:rsid w:val="08881280"/>
    <w:rsid w:val="08914383"/>
    <w:rsid w:val="08B2A250"/>
    <w:rsid w:val="08C2534C"/>
    <w:rsid w:val="08C457F7"/>
    <w:rsid w:val="08C95F2C"/>
    <w:rsid w:val="08E70D15"/>
    <w:rsid w:val="08FE148D"/>
    <w:rsid w:val="09118647"/>
    <w:rsid w:val="0916B150"/>
    <w:rsid w:val="091BDF91"/>
    <w:rsid w:val="09346C10"/>
    <w:rsid w:val="09384C02"/>
    <w:rsid w:val="093C8429"/>
    <w:rsid w:val="09422419"/>
    <w:rsid w:val="0944C311"/>
    <w:rsid w:val="094F77D3"/>
    <w:rsid w:val="09570832"/>
    <w:rsid w:val="095E39A5"/>
    <w:rsid w:val="095F7590"/>
    <w:rsid w:val="0964095A"/>
    <w:rsid w:val="097645BA"/>
    <w:rsid w:val="0976CC1C"/>
    <w:rsid w:val="097BB957"/>
    <w:rsid w:val="097C3A4A"/>
    <w:rsid w:val="09871BEA"/>
    <w:rsid w:val="0997BC7D"/>
    <w:rsid w:val="09A0D446"/>
    <w:rsid w:val="09A2F434"/>
    <w:rsid w:val="09AA9554"/>
    <w:rsid w:val="09ADC697"/>
    <w:rsid w:val="09BFF9F6"/>
    <w:rsid w:val="09C4EF9C"/>
    <w:rsid w:val="09D2E282"/>
    <w:rsid w:val="09D2E7E7"/>
    <w:rsid w:val="09D3C7D9"/>
    <w:rsid w:val="09DC25E5"/>
    <w:rsid w:val="09F5B61B"/>
    <w:rsid w:val="09F99D7E"/>
    <w:rsid w:val="09FBCCAA"/>
    <w:rsid w:val="0A02693F"/>
    <w:rsid w:val="0A0E8777"/>
    <w:rsid w:val="0A1D7A92"/>
    <w:rsid w:val="0A26E4AC"/>
    <w:rsid w:val="0A291EE0"/>
    <w:rsid w:val="0A371D80"/>
    <w:rsid w:val="0A5B4C76"/>
    <w:rsid w:val="0A7C2E90"/>
    <w:rsid w:val="0A860CF1"/>
    <w:rsid w:val="0A87A2EC"/>
    <w:rsid w:val="0A8ED34A"/>
    <w:rsid w:val="0AACB40A"/>
    <w:rsid w:val="0AB51F87"/>
    <w:rsid w:val="0ABFD854"/>
    <w:rsid w:val="0AC98446"/>
    <w:rsid w:val="0AEE6CEC"/>
    <w:rsid w:val="0AFC477C"/>
    <w:rsid w:val="0B07492A"/>
    <w:rsid w:val="0B0A83E2"/>
    <w:rsid w:val="0B0BDA3C"/>
    <w:rsid w:val="0B190657"/>
    <w:rsid w:val="0B23DE41"/>
    <w:rsid w:val="0B3CDD82"/>
    <w:rsid w:val="0B51C362"/>
    <w:rsid w:val="0B561268"/>
    <w:rsid w:val="0B6E895C"/>
    <w:rsid w:val="0B8CB737"/>
    <w:rsid w:val="0B8FB843"/>
    <w:rsid w:val="0B96694A"/>
    <w:rsid w:val="0B98A61A"/>
    <w:rsid w:val="0BACA587"/>
    <w:rsid w:val="0BBE79A7"/>
    <w:rsid w:val="0BC8C30F"/>
    <w:rsid w:val="0BD1C59C"/>
    <w:rsid w:val="0BD44D0B"/>
    <w:rsid w:val="0BE4F5CC"/>
    <w:rsid w:val="0BEB9DB8"/>
    <w:rsid w:val="0BEC4172"/>
    <w:rsid w:val="0BEC5F8E"/>
    <w:rsid w:val="0C1108BD"/>
    <w:rsid w:val="0C155F20"/>
    <w:rsid w:val="0C1F6681"/>
    <w:rsid w:val="0C36668B"/>
    <w:rsid w:val="0C3E7357"/>
    <w:rsid w:val="0C5C4CEC"/>
    <w:rsid w:val="0C76B166"/>
    <w:rsid w:val="0C7DA49A"/>
    <w:rsid w:val="0C9BA94E"/>
    <w:rsid w:val="0C9FE0EE"/>
    <w:rsid w:val="0CA3F1A7"/>
    <w:rsid w:val="0CAC836E"/>
    <w:rsid w:val="0CBFE5F6"/>
    <w:rsid w:val="0CD1F12B"/>
    <w:rsid w:val="0CD3D786"/>
    <w:rsid w:val="0CD7B27B"/>
    <w:rsid w:val="0CE23616"/>
    <w:rsid w:val="0CF264B7"/>
    <w:rsid w:val="0CF2DA1E"/>
    <w:rsid w:val="0CFC905E"/>
    <w:rsid w:val="0D07A1E3"/>
    <w:rsid w:val="0D20C2CF"/>
    <w:rsid w:val="0D37E09C"/>
    <w:rsid w:val="0D43EC81"/>
    <w:rsid w:val="0D44BB83"/>
    <w:rsid w:val="0D4C980E"/>
    <w:rsid w:val="0D503026"/>
    <w:rsid w:val="0D510422"/>
    <w:rsid w:val="0D5D4661"/>
    <w:rsid w:val="0D60A75C"/>
    <w:rsid w:val="0D777A4A"/>
    <w:rsid w:val="0D77B804"/>
    <w:rsid w:val="0D8556AA"/>
    <w:rsid w:val="0D873867"/>
    <w:rsid w:val="0D8811D3"/>
    <w:rsid w:val="0D8BD8C9"/>
    <w:rsid w:val="0D93CCF7"/>
    <w:rsid w:val="0DA6CF51"/>
    <w:rsid w:val="0DB3998F"/>
    <w:rsid w:val="0DCC0978"/>
    <w:rsid w:val="0DD8EC5B"/>
    <w:rsid w:val="0DDBBE5A"/>
    <w:rsid w:val="0DE3BC6B"/>
    <w:rsid w:val="0E089B3A"/>
    <w:rsid w:val="0E0ADE76"/>
    <w:rsid w:val="0E1074DA"/>
    <w:rsid w:val="0E33960A"/>
    <w:rsid w:val="0E461348"/>
    <w:rsid w:val="0E4B5E2C"/>
    <w:rsid w:val="0E7ECE06"/>
    <w:rsid w:val="0E7F280E"/>
    <w:rsid w:val="0E7F794E"/>
    <w:rsid w:val="0E89676A"/>
    <w:rsid w:val="0E918DC2"/>
    <w:rsid w:val="0E97319F"/>
    <w:rsid w:val="0EAEE88B"/>
    <w:rsid w:val="0EB0BF70"/>
    <w:rsid w:val="0EC4BD0F"/>
    <w:rsid w:val="0EC73E5A"/>
    <w:rsid w:val="0EE94F2C"/>
    <w:rsid w:val="0EEBDAFE"/>
    <w:rsid w:val="0EED3E49"/>
    <w:rsid w:val="0F047D89"/>
    <w:rsid w:val="0F094AD0"/>
    <w:rsid w:val="0F0AFF9A"/>
    <w:rsid w:val="0F1E0A1A"/>
    <w:rsid w:val="0F1E9AD2"/>
    <w:rsid w:val="0F23E234"/>
    <w:rsid w:val="0F28549C"/>
    <w:rsid w:val="0F2CD655"/>
    <w:rsid w:val="0F361999"/>
    <w:rsid w:val="0F3AE8DE"/>
    <w:rsid w:val="0F50223F"/>
    <w:rsid w:val="0F59F321"/>
    <w:rsid w:val="0F61D406"/>
    <w:rsid w:val="0F6246E3"/>
    <w:rsid w:val="0F74A76E"/>
    <w:rsid w:val="0F781159"/>
    <w:rsid w:val="0F804864"/>
    <w:rsid w:val="0F89D865"/>
    <w:rsid w:val="0F8E53A4"/>
    <w:rsid w:val="0F991686"/>
    <w:rsid w:val="0F9ED50D"/>
    <w:rsid w:val="0FA3BA3C"/>
    <w:rsid w:val="0FA6FC55"/>
    <w:rsid w:val="0FCD2375"/>
    <w:rsid w:val="0FD2C5F2"/>
    <w:rsid w:val="0FD9080E"/>
    <w:rsid w:val="0FEEA328"/>
    <w:rsid w:val="1003F8A9"/>
    <w:rsid w:val="100AF4CC"/>
    <w:rsid w:val="100B6186"/>
    <w:rsid w:val="100CA96B"/>
    <w:rsid w:val="1014A255"/>
    <w:rsid w:val="101A7D21"/>
    <w:rsid w:val="101AB714"/>
    <w:rsid w:val="10242F33"/>
    <w:rsid w:val="10326FCD"/>
    <w:rsid w:val="1058535D"/>
    <w:rsid w:val="1079457E"/>
    <w:rsid w:val="109125FC"/>
    <w:rsid w:val="10A87834"/>
    <w:rsid w:val="10B9E5F5"/>
    <w:rsid w:val="10BFB295"/>
    <w:rsid w:val="10D9AF47"/>
    <w:rsid w:val="10ECDE6F"/>
    <w:rsid w:val="10EDC434"/>
    <w:rsid w:val="10F51C4A"/>
    <w:rsid w:val="1106EC75"/>
    <w:rsid w:val="1108AC35"/>
    <w:rsid w:val="110EF5ED"/>
    <w:rsid w:val="111F0A10"/>
    <w:rsid w:val="1123C10D"/>
    <w:rsid w:val="1141E5BE"/>
    <w:rsid w:val="114A0D6A"/>
    <w:rsid w:val="1156C6A3"/>
    <w:rsid w:val="11591525"/>
    <w:rsid w:val="115F53BA"/>
    <w:rsid w:val="11649DB8"/>
    <w:rsid w:val="116AFEF9"/>
    <w:rsid w:val="116B8900"/>
    <w:rsid w:val="1170519E"/>
    <w:rsid w:val="11725176"/>
    <w:rsid w:val="1184D91D"/>
    <w:rsid w:val="118F92DC"/>
    <w:rsid w:val="11950318"/>
    <w:rsid w:val="11A453F2"/>
    <w:rsid w:val="11ABE62B"/>
    <w:rsid w:val="11B304AC"/>
    <w:rsid w:val="11DE4382"/>
    <w:rsid w:val="11E6CC6D"/>
    <w:rsid w:val="11F17CEE"/>
    <w:rsid w:val="11FEAA20"/>
    <w:rsid w:val="12073C97"/>
    <w:rsid w:val="1209D089"/>
    <w:rsid w:val="12134F1D"/>
    <w:rsid w:val="12183820"/>
    <w:rsid w:val="121AF8EF"/>
    <w:rsid w:val="121FDF67"/>
    <w:rsid w:val="122E52CE"/>
    <w:rsid w:val="123BE9AC"/>
    <w:rsid w:val="1247E83C"/>
    <w:rsid w:val="1255787E"/>
    <w:rsid w:val="126D8C51"/>
    <w:rsid w:val="126F8421"/>
    <w:rsid w:val="12779F21"/>
    <w:rsid w:val="1279DC71"/>
    <w:rsid w:val="1298086A"/>
    <w:rsid w:val="129D9F10"/>
    <w:rsid w:val="12A4FA25"/>
    <w:rsid w:val="12CA4A68"/>
    <w:rsid w:val="12CAE133"/>
    <w:rsid w:val="12FD64DF"/>
    <w:rsid w:val="13047E3D"/>
    <w:rsid w:val="1316EC21"/>
    <w:rsid w:val="1322FF80"/>
    <w:rsid w:val="13258EA2"/>
    <w:rsid w:val="132BC889"/>
    <w:rsid w:val="132E5812"/>
    <w:rsid w:val="136BDB03"/>
    <w:rsid w:val="1378804C"/>
    <w:rsid w:val="138A30C9"/>
    <w:rsid w:val="138EFE0F"/>
    <w:rsid w:val="139BE999"/>
    <w:rsid w:val="13C5FB3E"/>
    <w:rsid w:val="13E7071D"/>
    <w:rsid w:val="13FAF2E5"/>
    <w:rsid w:val="13FB1A4D"/>
    <w:rsid w:val="14045D00"/>
    <w:rsid w:val="14266FBB"/>
    <w:rsid w:val="143880D6"/>
    <w:rsid w:val="143D303A"/>
    <w:rsid w:val="143F7913"/>
    <w:rsid w:val="144E5471"/>
    <w:rsid w:val="144F1AEA"/>
    <w:rsid w:val="1465D9FD"/>
    <w:rsid w:val="1474187F"/>
    <w:rsid w:val="1481AE2C"/>
    <w:rsid w:val="148287DD"/>
    <w:rsid w:val="148AC157"/>
    <w:rsid w:val="149217D4"/>
    <w:rsid w:val="149E6CF6"/>
    <w:rsid w:val="14B0A595"/>
    <w:rsid w:val="14B63FE7"/>
    <w:rsid w:val="14C3303E"/>
    <w:rsid w:val="14C3DAB3"/>
    <w:rsid w:val="14E2392B"/>
    <w:rsid w:val="14EA789A"/>
    <w:rsid w:val="14EE76EE"/>
    <w:rsid w:val="14FCF6BC"/>
    <w:rsid w:val="151A0B8F"/>
    <w:rsid w:val="151B3B80"/>
    <w:rsid w:val="151C4774"/>
    <w:rsid w:val="15553272"/>
    <w:rsid w:val="155AA04D"/>
    <w:rsid w:val="156E9AB3"/>
    <w:rsid w:val="1573F0E3"/>
    <w:rsid w:val="157F759F"/>
    <w:rsid w:val="157F7FCA"/>
    <w:rsid w:val="1590570B"/>
    <w:rsid w:val="1596EAAE"/>
    <w:rsid w:val="15B3002F"/>
    <w:rsid w:val="15C82458"/>
    <w:rsid w:val="15DC8D72"/>
    <w:rsid w:val="15EF9519"/>
    <w:rsid w:val="15FD5EA7"/>
    <w:rsid w:val="16204AF9"/>
    <w:rsid w:val="162691B8"/>
    <w:rsid w:val="163A85F4"/>
    <w:rsid w:val="163B328B"/>
    <w:rsid w:val="16547082"/>
    <w:rsid w:val="1654AC9D"/>
    <w:rsid w:val="165A1EAF"/>
    <w:rsid w:val="166097F2"/>
    <w:rsid w:val="166E5609"/>
    <w:rsid w:val="1678FAAF"/>
    <w:rsid w:val="16832950"/>
    <w:rsid w:val="1686DBE6"/>
    <w:rsid w:val="16A93927"/>
    <w:rsid w:val="16A9FEAC"/>
    <w:rsid w:val="16D16203"/>
    <w:rsid w:val="16D38A5B"/>
    <w:rsid w:val="16D9C60F"/>
    <w:rsid w:val="16DB37E5"/>
    <w:rsid w:val="16E781E2"/>
    <w:rsid w:val="16E95B5D"/>
    <w:rsid w:val="16EA1958"/>
    <w:rsid w:val="16EB66F3"/>
    <w:rsid w:val="17157923"/>
    <w:rsid w:val="17194016"/>
    <w:rsid w:val="1727FB87"/>
    <w:rsid w:val="172BF3FC"/>
    <w:rsid w:val="173B5368"/>
    <w:rsid w:val="174C066A"/>
    <w:rsid w:val="1776830E"/>
    <w:rsid w:val="177A6A0E"/>
    <w:rsid w:val="17827DB3"/>
    <w:rsid w:val="17844324"/>
    <w:rsid w:val="17A377A1"/>
    <w:rsid w:val="17A6A95D"/>
    <w:rsid w:val="17AC87D6"/>
    <w:rsid w:val="17B94EEE"/>
    <w:rsid w:val="17BD1C63"/>
    <w:rsid w:val="17C1A227"/>
    <w:rsid w:val="17C6463A"/>
    <w:rsid w:val="17CB557D"/>
    <w:rsid w:val="17D08EBA"/>
    <w:rsid w:val="17D8682B"/>
    <w:rsid w:val="17D86C90"/>
    <w:rsid w:val="17E192FA"/>
    <w:rsid w:val="17E5FC20"/>
    <w:rsid w:val="1800B4B5"/>
    <w:rsid w:val="18025CBB"/>
    <w:rsid w:val="1805F9A1"/>
    <w:rsid w:val="1814A5E8"/>
    <w:rsid w:val="1818D750"/>
    <w:rsid w:val="182065B2"/>
    <w:rsid w:val="182ED71D"/>
    <w:rsid w:val="18346122"/>
    <w:rsid w:val="183C7AF9"/>
    <w:rsid w:val="183E243F"/>
    <w:rsid w:val="184ECDE9"/>
    <w:rsid w:val="18514A02"/>
    <w:rsid w:val="186D75C0"/>
    <w:rsid w:val="18773DF0"/>
    <w:rsid w:val="187DC990"/>
    <w:rsid w:val="187E9707"/>
    <w:rsid w:val="18A32008"/>
    <w:rsid w:val="18B567CB"/>
    <w:rsid w:val="18C1C68A"/>
    <w:rsid w:val="18CD1033"/>
    <w:rsid w:val="18CFBC9B"/>
    <w:rsid w:val="18E0B881"/>
    <w:rsid w:val="18E70C98"/>
    <w:rsid w:val="191FB335"/>
    <w:rsid w:val="1920E930"/>
    <w:rsid w:val="19396401"/>
    <w:rsid w:val="194DBBC7"/>
    <w:rsid w:val="1950C108"/>
    <w:rsid w:val="1951429D"/>
    <w:rsid w:val="195D7288"/>
    <w:rsid w:val="1964A814"/>
    <w:rsid w:val="1967C44E"/>
    <w:rsid w:val="196B4518"/>
    <w:rsid w:val="196BA82D"/>
    <w:rsid w:val="1978FDE9"/>
    <w:rsid w:val="198BEC72"/>
    <w:rsid w:val="199207EC"/>
    <w:rsid w:val="19974BD6"/>
    <w:rsid w:val="199A8A14"/>
    <w:rsid w:val="19CC8DEE"/>
    <w:rsid w:val="19D57064"/>
    <w:rsid w:val="19E5A318"/>
    <w:rsid w:val="19EDE243"/>
    <w:rsid w:val="19F9EE2E"/>
    <w:rsid w:val="1A05BEDB"/>
    <w:rsid w:val="1A11F074"/>
    <w:rsid w:val="1A362C47"/>
    <w:rsid w:val="1A5914B7"/>
    <w:rsid w:val="1A5A25BA"/>
    <w:rsid w:val="1A5BBD3A"/>
    <w:rsid w:val="1A645D1D"/>
    <w:rsid w:val="1A845C4A"/>
    <w:rsid w:val="1A9FFF28"/>
    <w:rsid w:val="1AB1CF19"/>
    <w:rsid w:val="1AB9D754"/>
    <w:rsid w:val="1ACA92B8"/>
    <w:rsid w:val="1AD8D4D0"/>
    <w:rsid w:val="1AD92A0C"/>
    <w:rsid w:val="1AE92832"/>
    <w:rsid w:val="1AFE0422"/>
    <w:rsid w:val="1B04C19A"/>
    <w:rsid w:val="1B1A5385"/>
    <w:rsid w:val="1B1D8778"/>
    <w:rsid w:val="1B1E5276"/>
    <w:rsid w:val="1B215DC7"/>
    <w:rsid w:val="1B3067B8"/>
    <w:rsid w:val="1B331C37"/>
    <w:rsid w:val="1B3B24F9"/>
    <w:rsid w:val="1B3B4344"/>
    <w:rsid w:val="1B3B4FE5"/>
    <w:rsid w:val="1B4F9291"/>
    <w:rsid w:val="1B530C28"/>
    <w:rsid w:val="1B5CA0F9"/>
    <w:rsid w:val="1B6BC69C"/>
    <w:rsid w:val="1B734FE2"/>
    <w:rsid w:val="1B73777C"/>
    <w:rsid w:val="1B74AB28"/>
    <w:rsid w:val="1B7CE9C5"/>
    <w:rsid w:val="1B815B44"/>
    <w:rsid w:val="1B820D35"/>
    <w:rsid w:val="1B87000A"/>
    <w:rsid w:val="1B8D7CDD"/>
    <w:rsid w:val="1BA4AFF2"/>
    <w:rsid w:val="1BB05E10"/>
    <w:rsid w:val="1BB83B9A"/>
    <w:rsid w:val="1BC117D7"/>
    <w:rsid w:val="1BD32F9F"/>
    <w:rsid w:val="1BD333FC"/>
    <w:rsid w:val="1BD388DC"/>
    <w:rsid w:val="1BD3E4B7"/>
    <w:rsid w:val="1BE0CAEA"/>
    <w:rsid w:val="1BECDC6D"/>
    <w:rsid w:val="1BF3A8C5"/>
    <w:rsid w:val="1C070FFA"/>
    <w:rsid w:val="1C1D8D95"/>
    <w:rsid w:val="1C22ED14"/>
    <w:rsid w:val="1C301E72"/>
    <w:rsid w:val="1C319267"/>
    <w:rsid w:val="1C31AD66"/>
    <w:rsid w:val="1C425756"/>
    <w:rsid w:val="1C4CD88A"/>
    <w:rsid w:val="1C5B112E"/>
    <w:rsid w:val="1C5D8E60"/>
    <w:rsid w:val="1C5E43C5"/>
    <w:rsid w:val="1C70D22B"/>
    <w:rsid w:val="1C7AE295"/>
    <w:rsid w:val="1C814CC6"/>
    <w:rsid w:val="1C986361"/>
    <w:rsid w:val="1CAC45BA"/>
    <w:rsid w:val="1CAC8C8D"/>
    <w:rsid w:val="1CB09EAB"/>
    <w:rsid w:val="1CB984B5"/>
    <w:rsid w:val="1CC82F31"/>
    <w:rsid w:val="1CCE9976"/>
    <w:rsid w:val="1CD149F7"/>
    <w:rsid w:val="1CD422B3"/>
    <w:rsid w:val="1CE927E9"/>
    <w:rsid w:val="1CF9EBE5"/>
    <w:rsid w:val="1D156C86"/>
    <w:rsid w:val="1D223EC2"/>
    <w:rsid w:val="1D224071"/>
    <w:rsid w:val="1D2A7A75"/>
    <w:rsid w:val="1D2FDF36"/>
    <w:rsid w:val="1D3A56D7"/>
    <w:rsid w:val="1D3CF844"/>
    <w:rsid w:val="1D5FD063"/>
    <w:rsid w:val="1D7415EA"/>
    <w:rsid w:val="1D74933B"/>
    <w:rsid w:val="1D7CED8F"/>
    <w:rsid w:val="1D81D787"/>
    <w:rsid w:val="1D8AE1CD"/>
    <w:rsid w:val="1D8C67AE"/>
    <w:rsid w:val="1D96746A"/>
    <w:rsid w:val="1D9EE0AE"/>
    <w:rsid w:val="1DA9C7AB"/>
    <w:rsid w:val="1DB0B682"/>
    <w:rsid w:val="1DB38536"/>
    <w:rsid w:val="1DDB5706"/>
    <w:rsid w:val="1DE52E1C"/>
    <w:rsid w:val="1DE6EC25"/>
    <w:rsid w:val="1DF17816"/>
    <w:rsid w:val="1DF4880D"/>
    <w:rsid w:val="1E036100"/>
    <w:rsid w:val="1E1EBF04"/>
    <w:rsid w:val="1E275122"/>
    <w:rsid w:val="1E3E9523"/>
    <w:rsid w:val="1E6C4075"/>
    <w:rsid w:val="1E74B5E5"/>
    <w:rsid w:val="1E807C5D"/>
    <w:rsid w:val="1E9D302D"/>
    <w:rsid w:val="1EA32CE9"/>
    <w:rsid w:val="1EB526EC"/>
    <w:rsid w:val="1EB60CAD"/>
    <w:rsid w:val="1ECDDF0B"/>
    <w:rsid w:val="1ED5B87F"/>
    <w:rsid w:val="1EE16BFB"/>
    <w:rsid w:val="1EE68B2C"/>
    <w:rsid w:val="1EEFCA37"/>
    <w:rsid w:val="1F113F82"/>
    <w:rsid w:val="1F136C78"/>
    <w:rsid w:val="1F30BE4B"/>
    <w:rsid w:val="1F338473"/>
    <w:rsid w:val="1F3988B3"/>
    <w:rsid w:val="1F41CB97"/>
    <w:rsid w:val="1F45B73A"/>
    <w:rsid w:val="1F4A4999"/>
    <w:rsid w:val="1F4BA8FF"/>
    <w:rsid w:val="1F51964B"/>
    <w:rsid w:val="1F5B7AB9"/>
    <w:rsid w:val="1F6C5E0D"/>
    <w:rsid w:val="1F6DB825"/>
    <w:rsid w:val="1FA1616F"/>
    <w:rsid w:val="1FA1DA54"/>
    <w:rsid w:val="1FA80062"/>
    <w:rsid w:val="1FA81DEC"/>
    <w:rsid w:val="1FB9E59E"/>
    <w:rsid w:val="1FBC62ED"/>
    <w:rsid w:val="1FCFD3E7"/>
    <w:rsid w:val="1FD356AC"/>
    <w:rsid w:val="1FEC7FE8"/>
    <w:rsid w:val="1FF2057D"/>
    <w:rsid w:val="2006B498"/>
    <w:rsid w:val="20151AF4"/>
    <w:rsid w:val="203B4032"/>
    <w:rsid w:val="20462F4B"/>
    <w:rsid w:val="20519CD0"/>
    <w:rsid w:val="20629CD3"/>
    <w:rsid w:val="2069CE70"/>
    <w:rsid w:val="206A92A9"/>
    <w:rsid w:val="207C244F"/>
    <w:rsid w:val="208A5E43"/>
    <w:rsid w:val="209EAF1C"/>
    <w:rsid w:val="20A0448F"/>
    <w:rsid w:val="20A5C494"/>
    <w:rsid w:val="20A787AE"/>
    <w:rsid w:val="20B3DE0B"/>
    <w:rsid w:val="20B823C6"/>
    <w:rsid w:val="20C70F8B"/>
    <w:rsid w:val="20C824AD"/>
    <w:rsid w:val="20CC7D2F"/>
    <w:rsid w:val="211393E6"/>
    <w:rsid w:val="21257BC1"/>
    <w:rsid w:val="212E86AF"/>
    <w:rsid w:val="21300F0F"/>
    <w:rsid w:val="2148DFE7"/>
    <w:rsid w:val="215BD80F"/>
    <w:rsid w:val="217158D5"/>
    <w:rsid w:val="217AD459"/>
    <w:rsid w:val="2185A4A1"/>
    <w:rsid w:val="21924239"/>
    <w:rsid w:val="219B1850"/>
    <w:rsid w:val="21AF9C83"/>
    <w:rsid w:val="21B19E3F"/>
    <w:rsid w:val="21B1B3D1"/>
    <w:rsid w:val="21BEAA16"/>
    <w:rsid w:val="21CA9E81"/>
    <w:rsid w:val="21D23B72"/>
    <w:rsid w:val="21D7986A"/>
    <w:rsid w:val="222DB361"/>
    <w:rsid w:val="223737A5"/>
    <w:rsid w:val="225C1DF1"/>
    <w:rsid w:val="226FFD4A"/>
    <w:rsid w:val="2279B262"/>
    <w:rsid w:val="22909AF0"/>
    <w:rsid w:val="2293807D"/>
    <w:rsid w:val="229390F8"/>
    <w:rsid w:val="22BB1DEF"/>
    <w:rsid w:val="22BFBD44"/>
    <w:rsid w:val="22C14C22"/>
    <w:rsid w:val="22C92F75"/>
    <w:rsid w:val="22DCE33B"/>
    <w:rsid w:val="22F11997"/>
    <w:rsid w:val="22F43A17"/>
    <w:rsid w:val="22FD9BF7"/>
    <w:rsid w:val="22FE67DC"/>
    <w:rsid w:val="23072398"/>
    <w:rsid w:val="230F41C8"/>
    <w:rsid w:val="23114DEC"/>
    <w:rsid w:val="23249F5D"/>
    <w:rsid w:val="232B3043"/>
    <w:rsid w:val="2334230F"/>
    <w:rsid w:val="2349A78E"/>
    <w:rsid w:val="234BAFE9"/>
    <w:rsid w:val="234C4156"/>
    <w:rsid w:val="234DAA12"/>
    <w:rsid w:val="235A51F5"/>
    <w:rsid w:val="23649ECF"/>
    <w:rsid w:val="2366FD8D"/>
    <w:rsid w:val="236A0154"/>
    <w:rsid w:val="237E0405"/>
    <w:rsid w:val="239186C1"/>
    <w:rsid w:val="23970039"/>
    <w:rsid w:val="23AB63A5"/>
    <w:rsid w:val="23B6C3F5"/>
    <w:rsid w:val="23BBBC23"/>
    <w:rsid w:val="23C213F7"/>
    <w:rsid w:val="23DF9485"/>
    <w:rsid w:val="23EE9FE4"/>
    <w:rsid w:val="24068B9A"/>
    <w:rsid w:val="24070454"/>
    <w:rsid w:val="240E38BB"/>
    <w:rsid w:val="24118651"/>
    <w:rsid w:val="2417ADD2"/>
    <w:rsid w:val="241DBABC"/>
    <w:rsid w:val="241EBC90"/>
    <w:rsid w:val="2421A6AB"/>
    <w:rsid w:val="2426BB29"/>
    <w:rsid w:val="24298B99"/>
    <w:rsid w:val="24299998"/>
    <w:rsid w:val="242EB8F3"/>
    <w:rsid w:val="24575B1A"/>
    <w:rsid w:val="246BE7DF"/>
    <w:rsid w:val="246FB8AC"/>
    <w:rsid w:val="248D56C1"/>
    <w:rsid w:val="249870EF"/>
    <w:rsid w:val="24B9BE7A"/>
    <w:rsid w:val="24BD57D2"/>
    <w:rsid w:val="24E43B7C"/>
    <w:rsid w:val="24F241D7"/>
    <w:rsid w:val="25024C1E"/>
    <w:rsid w:val="25186AD0"/>
    <w:rsid w:val="25362AD5"/>
    <w:rsid w:val="2559FF9C"/>
    <w:rsid w:val="2586F98D"/>
    <w:rsid w:val="258BA20C"/>
    <w:rsid w:val="25927576"/>
    <w:rsid w:val="25A08DC9"/>
    <w:rsid w:val="25AF1627"/>
    <w:rsid w:val="25AFCECE"/>
    <w:rsid w:val="25B9ED3D"/>
    <w:rsid w:val="25BA5CF7"/>
    <w:rsid w:val="25C70EF1"/>
    <w:rsid w:val="25C9FC23"/>
    <w:rsid w:val="25D572AB"/>
    <w:rsid w:val="25E3F68E"/>
    <w:rsid w:val="25E77CDB"/>
    <w:rsid w:val="25F32B7B"/>
    <w:rsid w:val="26049B98"/>
    <w:rsid w:val="2605A480"/>
    <w:rsid w:val="260C3058"/>
    <w:rsid w:val="260EF9B9"/>
    <w:rsid w:val="261707B1"/>
    <w:rsid w:val="261DA078"/>
    <w:rsid w:val="2629D0E9"/>
    <w:rsid w:val="263B8814"/>
    <w:rsid w:val="26411243"/>
    <w:rsid w:val="26488992"/>
    <w:rsid w:val="264897E4"/>
    <w:rsid w:val="264B18A2"/>
    <w:rsid w:val="26514A8D"/>
    <w:rsid w:val="26564C9B"/>
    <w:rsid w:val="265A55B3"/>
    <w:rsid w:val="2666528A"/>
    <w:rsid w:val="266F42AA"/>
    <w:rsid w:val="26886526"/>
    <w:rsid w:val="268DCB43"/>
    <w:rsid w:val="26960C69"/>
    <w:rsid w:val="26A7F13B"/>
    <w:rsid w:val="26AA5AEF"/>
    <w:rsid w:val="26B25A0E"/>
    <w:rsid w:val="26C81AC0"/>
    <w:rsid w:val="26C9162F"/>
    <w:rsid w:val="26DEB072"/>
    <w:rsid w:val="26F3B995"/>
    <w:rsid w:val="270CCD6F"/>
    <w:rsid w:val="2716B90F"/>
    <w:rsid w:val="271D9481"/>
    <w:rsid w:val="271E52E7"/>
    <w:rsid w:val="2727FB17"/>
    <w:rsid w:val="273CAB8E"/>
    <w:rsid w:val="2750C91F"/>
    <w:rsid w:val="27517732"/>
    <w:rsid w:val="2753C923"/>
    <w:rsid w:val="27974040"/>
    <w:rsid w:val="27985A5C"/>
    <w:rsid w:val="279B4871"/>
    <w:rsid w:val="27B1B3DF"/>
    <w:rsid w:val="27BD0EBC"/>
    <w:rsid w:val="27D61DDA"/>
    <w:rsid w:val="27D9E269"/>
    <w:rsid w:val="27DB590D"/>
    <w:rsid w:val="27EF4637"/>
    <w:rsid w:val="27FA1022"/>
    <w:rsid w:val="28063783"/>
    <w:rsid w:val="2825F63D"/>
    <w:rsid w:val="283B1657"/>
    <w:rsid w:val="2841A158"/>
    <w:rsid w:val="2843C19C"/>
    <w:rsid w:val="28473762"/>
    <w:rsid w:val="284ADD63"/>
    <w:rsid w:val="285C7B30"/>
    <w:rsid w:val="2861FF94"/>
    <w:rsid w:val="286C5BC8"/>
    <w:rsid w:val="28736382"/>
    <w:rsid w:val="2874AB0D"/>
    <w:rsid w:val="288238D8"/>
    <w:rsid w:val="288F89F6"/>
    <w:rsid w:val="28984FEC"/>
    <w:rsid w:val="289E2F40"/>
    <w:rsid w:val="28AEC3DD"/>
    <w:rsid w:val="28B0165C"/>
    <w:rsid w:val="28B6B0D3"/>
    <w:rsid w:val="28BBB07E"/>
    <w:rsid w:val="28C9F0B1"/>
    <w:rsid w:val="28D531DC"/>
    <w:rsid w:val="28E1B1D5"/>
    <w:rsid w:val="28E46672"/>
    <w:rsid w:val="28F59F6E"/>
    <w:rsid w:val="29179440"/>
    <w:rsid w:val="2923C0AA"/>
    <w:rsid w:val="292568F8"/>
    <w:rsid w:val="2933B2F9"/>
    <w:rsid w:val="2940B807"/>
    <w:rsid w:val="29470230"/>
    <w:rsid w:val="2959FDBE"/>
    <w:rsid w:val="295D01FD"/>
    <w:rsid w:val="296AC4F6"/>
    <w:rsid w:val="296F53ED"/>
    <w:rsid w:val="29773975"/>
    <w:rsid w:val="29ABA1F4"/>
    <w:rsid w:val="29BD0978"/>
    <w:rsid w:val="29BF93A3"/>
    <w:rsid w:val="2A00B6F1"/>
    <w:rsid w:val="2A0E7EA1"/>
    <w:rsid w:val="2A0EC553"/>
    <w:rsid w:val="2A3A3874"/>
    <w:rsid w:val="2A3C4A19"/>
    <w:rsid w:val="2A3C7252"/>
    <w:rsid w:val="2A3F85DD"/>
    <w:rsid w:val="2A46903A"/>
    <w:rsid w:val="2A51BA7B"/>
    <w:rsid w:val="2A5780DF"/>
    <w:rsid w:val="2A629C79"/>
    <w:rsid w:val="2A68DA33"/>
    <w:rsid w:val="2A6DECE8"/>
    <w:rsid w:val="2A6FEF97"/>
    <w:rsid w:val="2A772F0A"/>
    <w:rsid w:val="2A8D1CDC"/>
    <w:rsid w:val="2A9C684E"/>
    <w:rsid w:val="2AC19243"/>
    <w:rsid w:val="2ACBB6AA"/>
    <w:rsid w:val="2AE3E7D9"/>
    <w:rsid w:val="2AF065F7"/>
    <w:rsid w:val="2AF7C900"/>
    <w:rsid w:val="2B0454A5"/>
    <w:rsid w:val="2B124905"/>
    <w:rsid w:val="2B446EA2"/>
    <w:rsid w:val="2B4528E8"/>
    <w:rsid w:val="2B57533B"/>
    <w:rsid w:val="2B59A776"/>
    <w:rsid w:val="2B5FA0F0"/>
    <w:rsid w:val="2B61C954"/>
    <w:rsid w:val="2B7C58FB"/>
    <w:rsid w:val="2B853887"/>
    <w:rsid w:val="2B8A784A"/>
    <w:rsid w:val="2B8E5A11"/>
    <w:rsid w:val="2BAA95B4"/>
    <w:rsid w:val="2BCB2426"/>
    <w:rsid w:val="2BCB4FFA"/>
    <w:rsid w:val="2BD03A79"/>
    <w:rsid w:val="2BFE9123"/>
    <w:rsid w:val="2C198784"/>
    <w:rsid w:val="2C2AC06B"/>
    <w:rsid w:val="2C2F3CF2"/>
    <w:rsid w:val="2C42390F"/>
    <w:rsid w:val="2C47A9AB"/>
    <w:rsid w:val="2C4D74D3"/>
    <w:rsid w:val="2C51F56E"/>
    <w:rsid w:val="2C5B616C"/>
    <w:rsid w:val="2C8B44AE"/>
    <w:rsid w:val="2C90DEDB"/>
    <w:rsid w:val="2C994083"/>
    <w:rsid w:val="2C9C5575"/>
    <w:rsid w:val="2CD1EA60"/>
    <w:rsid w:val="2CD8C795"/>
    <w:rsid w:val="2D0917A3"/>
    <w:rsid w:val="2D108AB6"/>
    <w:rsid w:val="2D1110B7"/>
    <w:rsid w:val="2D22A01C"/>
    <w:rsid w:val="2D26286C"/>
    <w:rsid w:val="2D2968EF"/>
    <w:rsid w:val="2D362491"/>
    <w:rsid w:val="2D3857B3"/>
    <w:rsid w:val="2D40930E"/>
    <w:rsid w:val="2D5389A2"/>
    <w:rsid w:val="2D5EBAA0"/>
    <w:rsid w:val="2D6F74FB"/>
    <w:rsid w:val="2D6F8544"/>
    <w:rsid w:val="2D7EC5BB"/>
    <w:rsid w:val="2D92ED9B"/>
    <w:rsid w:val="2D9CAE2A"/>
    <w:rsid w:val="2DA2C74E"/>
    <w:rsid w:val="2DADB6B2"/>
    <w:rsid w:val="2DE56E03"/>
    <w:rsid w:val="2DF991D9"/>
    <w:rsid w:val="2DFE52A2"/>
    <w:rsid w:val="2E2D41A5"/>
    <w:rsid w:val="2E31FF8D"/>
    <w:rsid w:val="2E32D072"/>
    <w:rsid w:val="2E348FBA"/>
    <w:rsid w:val="2E422EC5"/>
    <w:rsid w:val="2E455F5E"/>
    <w:rsid w:val="2E4B76CC"/>
    <w:rsid w:val="2E524512"/>
    <w:rsid w:val="2E5409FB"/>
    <w:rsid w:val="2E566B01"/>
    <w:rsid w:val="2E621605"/>
    <w:rsid w:val="2E67F51F"/>
    <w:rsid w:val="2E6CA987"/>
    <w:rsid w:val="2E842EC0"/>
    <w:rsid w:val="2E8C2734"/>
    <w:rsid w:val="2E96F5D5"/>
    <w:rsid w:val="2EA08AD1"/>
    <w:rsid w:val="2EA64B76"/>
    <w:rsid w:val="2EA74E2F"/>
    <w:rsid w:val="2EB8E6C6"/>
    <w:rsid w:val="2ED25EF8"/>
    <w:rsid w:val="2ED2B3EC"/>
    <w:rsid w:val="2EDA1AB5"/>
    <w:rsid w:val="2EDEEB5E"/>
    <w:rsid w:val="2EE0F768"/>
    <w:rsid w:val="2F0861E6"/>
    <w:rsid w:val="2F0D9B51"/>
    <w:rsid w:val="2F0DDB87"/>
    <w:rsid w:val="2F112726"/>
    <w:rsid w:val="2F146C87"/>
    <w:rsid w:val="2F194ED2"/>
    <w:rsid w:val="2F1DF993"/>
    <w:rsid w:val="2F3A8330"/>
    <w:rsid w:val="2F421F7F"/>
    <w:rsid w:val="2F5AA906"/>
    <w:rsid w:val="2F5E7C57"/>
    <w:rsid w:val="2F6BA377"/>
    <w:rsid w:val="2F7ACAD4"/>
    <w:rsid w:val="2F9F74D2"/>
    <w:rsid w:val="2FEF50D3"/>
    <w:rsid w:val="2FF001AF"/>
    <w:rsid w:val="2FFA581C"/>
    <w:rsid w:val="30009D54"/>
    <w:rsid w:val="3027D300"/>
    <w:rsid w:val="30289633"/>
    <w:rsid w:val="30582456"/>
    <w:rsid w:val="306C7882"/>
    <w:rsid w:val="3073FB09"/>
    <w:rsid w:val="30828CED"/>
    <w:rsid w:val="308CC4E5"/>
    <w:rsid w:val="30905970"/>
    <w:rsid w:val="30A9ABE8"/>
    <w:rsid w:val="30ACF787"/>
    <w:rsid w:val="30AD2CE0"/>
    <w:rsid w:val="30B4E549"/>
    <w:rsid w:val="30BAA659"/>
    <w:rsid w:val="30BE325E"/>
    <w:rsid w:val="30C2BCA4"/>
    <w:rsid w:val="30D72F98"/>
    <w:rsid w:val="30EA2B48"/>
    <w:rsid w:val="30ECF6B7"/>
    <w:rsid w:val="310A4346"/>
    <w:rsid w:val="3115AA32"/>
    <w:rsid w:val="311A574A"/>
    <w:rsid w:val="311D2B89"/>
    <w:rsid w:val="31292C4B"/>
    <w:rsid w:val="313E1F0D"/>
    <w:rsid w:val="31403E49"/>
    <w:rsid w:val="314A6EC2"/>
    <w:rsid w:val="314A8B3C"/>
    <w:rsid w:val="315D1D4C"/>
    <w:rsid w:val="31624740"/>
    <w:rsid w:val="3168C749"/>
    <w:rsid w:val="317A58CF"/>
    <w:rsid w:val="318E5ECE"/>
    <w:rsid w:val="31905052"/>
    <w:rsid w:val="31958155"/>
    <w:rsid w:val="3197053F"/>
    <w:rsid w:val="31BCE62C"/>
    <w:rsid w:val="31BE10FF"/>
    <w:rsid w:val="31C0C217"/>
    <w:rsid w:val="31C20C4B"/>
    <w:rsid w:val="31CC9777"/>
    <w:rsid w:val="31D8ED5A"/>
    <w:rsid w:val="320BC8D6"/>
    <w:rsid w:val="320CB4AE"/>
    <w:rsid w:val="32190DEA"/>
    <w:rsid w:val="321A1E59"/>
    <w:rsid w:val="321B25F5"/>
    <w:rsid w:val="32324553"/>
    <w:rsid w:val="32368A74"/>
    <w:rsid w:val="323BFCAB"/>
    <w:rsid w:val="32489E62"/>
    <w:rsid w:val="325A9644"/>
    <w:rsid w:val="325C5020"/>
    <w:rsid w:val="3278A408"/>
    <w:rsid w:val="3289E46D"/>
    <w:rsid w:val="328D0C5F"/>
    <w:rsid w:val="3299C012"/>
    <w:rsid w:val="32A0303B"/>
    <w:rsid w:val="32AB8226"/>
    <w:rsid w:val="32AD332F"/>
    <w:rsid w:val="32C097DF"/>
    <w:rsid w:val="32C37478"/>
    <w:rsid w:val="32DBE035"/>
    <w:rsid w:val="32EFA2E8"/>
    <w:rsid w:val="32F10434"/>
    <w:rsid w:val="33037784"/>
    <w:rsid w:val="33064E5C"/>
    <w:rsid w:val="3311009C"/>
    <w:rsid w:val="33204DFC"/>
    <w:rsid w:val="3323E01D"/>
    <w:rsid w:val="333388C0"/>
    <w:rsid w:val="33402107"/>
    <w:rsid w:val="3349F7A9"/>
    <w:rsid w:val="335899F0"/>
    <w:rsid w:val="3367418A"/>
    <w:rsid w:val="336E165C"/>
    <w:rsid w:val="339A81AD"/>
    <w:rsid w:val="33AA1A5F"/>
    <w:rsid w:val="33AB1BA8"/>
    <w:rsid w:val="33B96549"/>
    <w:rsid w:val="33C5B0F8"/>
    <w:rsid w:val="33CEE750"/>
    <w:rsid w:val="33CFAB52"/>
    <w:rsid w:val="33D0AC13"/>
    <w:rsid w:val="33DC8267"/>
    <w:rsid w:val="33E2A214"/>
    <w:rsid w:val="33E40140"/>
    <w:rsid w:val="33E49849"/>
    <w:rsid w:val="33ECBFF5"/>
    <w:rsid w:val="33ED1FEA"/>
    <w:rsid w:val="33F99626"/>
    <w:rsid w:val="33FB6D1D"/>
    <w:rsid w:val="34154853"/>
    <w:rsid w:val="341CEC02"/>
    <w:rsid w:val="3420703E"/>
    <w:rsid w:val="3429CCE4"/>
    <w:rsid w:val="343A65EE"/>
    <w:rsid w:val="344F20EA"/>
    <w:rsid w:val="34560B2F"/>
    <w:rsid w:val="3459CE43"/>
    <w:rsid w:val="345C1A18"/>
    <w:rsid w:val="346B683E"/>
    <w:rsid w:val="34837270"/>
    <w:rsid w:val="348879D4"/>
    <w:rsid w:val="3495C31B"/>
    <w:rsid w:val="349859F6"/>
    <w:rsid w:val="34A021AB"/>
    <w:rsid w:val="34A55475"/>
    <w:rsid w:val="34C2BB54"/>
    <w:rsid w:val="34CFFA6E"/>
    <w:rsid w:val="34F285D7"/>
    <w:rsid w:val="34F4497A"/>
    <w:rsid w:val="34F7F933"/>
    <w:rsid w:val="35106CE6"/>
    <w:rsid w:val="3513751B"/>
    <w:rsid w:val="351FD3A2"/>
    <w:rsid w:val="352C2899"/>
    <w:rsid w:val="3533F5E9"/>
    <w:rsid w:val="35438907"/>
    <w:rsid w:val="35602A84"/>
    <w:rsid w:val="3562335E"/>
    <w:rsid w:val="358068AA"/>
    <w:rsid w:val="35858D45"/>
    <w:rsid w:val="35867023"/>
    <w:rsid w:val="359215D2"/>
    <w:rsid w:val="35987C72"/>
    <w:rsid w:val="35A8FF3F"/>
    <w:rsid w:val="35B1F972"/>
    <w:rsid w:val="35C90F65"/>
    <w:rsid w:val="35E341C0"/>
    <w:rsid w:val="35EB0223"/>
    <w:rsid w:val="35F1EDAF"/>
    <w:rsid w:val="360AE94D"/>
    <w:rsid w:val="361BFCF3"/>
    <w:rsid w:val="361E3226"/>
    <w:rsid w:val="362E981A"/>
    <w:rsid w:val="36473872"/>
    <w:rsid w:val="36585EC9"/>
    <w:rsid w:val="366B3B7D"/>
    <w:rsid w:val="367B20D2"/>
    <w:rsid w:val="368549D4"/>
    <w:rsid w:val="3685B9EF"/>
    <w:rsid w:val="3689949C"/>
    <w:rsid w:val="36919999"/>
    <w:rsid w:val="36A97FAC"/>
    <w:rsid w:val="36AAEA02"/>
    <w:rsid w:val="36BFCB1B"/>
    <w:rsid w:val="36D0A8B3"/>
    <w:rsid w:val="36D4FED5"/>
    <w:rsid w:val="36E1FD26"/>
    <w:rsid w:val="36E93D97"/>
    <w:rsid w:val="36FC3932"/>
    <w:rsid w:val="36FE03BF"/>
    <w:rsid w:val="3700BE30"/>
    <w:rsid w:val="37053D71"/>
    <w:rsid w:val="370B74E9"/>
    <w:rsid w:val="371C390B"/>
    <w:rsid w:val="371E005A"/>
    <w:rsid w:val="372855A0"/>
    <w:rsid w:val="3740E7E3"/>
    <w:rsid w:val="37443436"/>
    <w:rsid w:val="374C8C4C"/>
    <w:rsid w:val="3754625F"/>
    <w:rsid w:val="37679AFC"/>
    <w:rsid w:val="376EFF75"/>
    <w:rsid w:val="3772438C"/>
    <w:rsid w:val="3773E8F7"/>
    <w:rsid w:val="37756098"/>
    <w:rsid w:val="3796886B"/>
    <w:rsid w:val="37AEDB9E"/>
    <w:rsid w:val="37B15C47"/>
    <w:rsid w:val="37B9B5FB"/>
    <w:rsid w:val="37BD34D3"/>
    <w:rsid w:val="37BE11DA"/>
    <w:rsid w:val="37C61514"/>
    <w:rsid w:val="37CC7539"/>
    <w:rsid w:val="37CD25E8"/>
    <w:rsid w:val="37D0A348"/>
    <w:rsid w:val="37E00B64"/>
    <w:rsid w:val="37EF2AF9"/>
    <w:rsid w:val="37F090BF"/>
    <w:rsid w:val="3809A929"/>
    <w:rsid w:val="380D1F85"/>
    <w:rsid w:val="3814B3D5"/>
    <w:rsid w:val="382076E3"/>
    <w:rsid w:val="382AFD36"/>
    <w:rsid w:val="38311503"/>
    <w:rsid w:val="38329351"/>
    <w:rsid w:val="383553FE"/>
    <w:rsid w:val="383DE4C4"/>
    <w:rsid w:val="38656F51"/>
    <w:rsid w:val="386CDFBE"/>
    <w:rsid w:val="388061BB"/>
    <w:rsid w:val="38835EA8"/>
    <w:rsid w:val="38946756"/>
    <w:rsid w:val="389D1986"/>
    <w:rsid w:val="38A41CA8"/>
    <w:rsid w:val="38A7FB4C"/>
    <w:rsid w:val="38A98CA3"/>
    <w:rsid w:val="38BEC704"/>
    <w:rsid w:val="38C39AC4"/>
    <w:rsid w:val="38C6DC3A"/>
    <w:rsid w:val="38CBB712"/>
    <w:rsid w:val="38E00497"/>
    <w:rsid w:val="38ED54B5"/>
    <w:rsid w:val="38F6F5E3"/>
    <w:rsid w:val="38FD33DE"/>
    <w:rsid w:val="38FF75CA"/>
    <w:rsid w:val="38FFF4B8"/>
    <w:rsid w:val="390790CA"/>
    <w:rsid w:val="390884BD"/>
    <w:rsid w:val="39368E72"/>
    <w:rsid w:val="3937926C"/>
    <w:rsid w:val="3976E554"/>
    <w:rsid w:val="398420A9"/>
    <w:rsid w:val="39844B3C"/>
    <w:rsid w:val="398BC3EB"/>
    <w:rsid w:val="398D3D34"/>
    <w:rsid w:val="3999DC3E"/>
    <w:rsid w:val="39ABF1A4"/>
    <w:rsid w:val="39B7DB0B"/>
    <w:rsid w:val="39CBD3FC"/>
    <w:rsid w:val="39CE7697"/>
    <w:rsid w:val="39D8D867"/>
    <w:rsid w:val="39DC44CD"/>
    <w:rsid w:val="39E3E0A3"/>
    <w:rsid w:val="39EC4886"/>
    <w:rsid w:val="39F88A68"/>
    <w:rsid w:val="3A0E3636"/>
    <w:rsid w:val="3A1D5419"/>
    <w:rsid w:val="3A208A7A"/>
    <w:rsid w:val="3A231E79"/>
    <w:rsid w:val="3A28B351"/>
    <w:rsid w:val="3A2E3FA5"/>
    <w:rsid w:val="3A4C7927"/>
    <w:rsid w:val="3A53D9CD"/>
    <w:rsid w:val="3A60ABE8"/>
    <w:rsid w:val="3A73AE99"/>
    <w:rsid w:val="3A85A131"/>
    <w:rsid w:val="3A899524"/>
    <w:rsid w:val="3A916862"/>
    <w:rsid w:val="3A9639E1"/>
    <w:rsid w:val="3A9AF19F"/>
    <w:rsid w:val="3AA080CC"/>
    <w:rsid w:val="3AA20F52"/>
    <w:rsid w:val="3ACADC7E"/>
    <w:rsid w:val="3AD1018E"/>
    <w:rsid w:val="3AD94F55"/>
    <w:rsid w:val="3ADF6649"/>
    <w:rsid w:val="3AE96378"/>
    <w:rsid w:val="3B176C9E"/>
    <w:rsid w:val="3B1B8075"/>
    <w:rsid w:val="3B2435CE"/>
    <w:rsid w:val="3B264174"/>
    <w:rsid w:val="3B54E663"/>
    <w:rsid w:val="3B5DFF30"/>
    <w:rsid w:val="3B5FE0B6"/>
    <w:rsid w:val="3B785E01"/>
    <w:rsid w:val="3B792841"/>
    <w:rsid w:val="3B7B782B"/>
    <w:rsid w:val="3B89B519"/>
    <w:rsid w:val="3B9BF5B7"/>
    <w:rsid w:val="3BA24B7B"/>
    <w:rsid w:val="3BB3E4E5"/>
    <w:rsid w:val="3BB682DC"/>
    <w:rsid w:val="3BBFF3E5"/>
    <w:rsid w:val="3BD1AD78"/>
    <w:rsid w:val="3BD3293C"/>
    <w:rsid w:val="3BD82030"/>
    <w:rsid w:val="3BDFBF43"/>
    <w:rsid w:val="3BE88076"/>
    <w:rsid w:val="3BEE6A12"/>
    <w:rsid w:val="3C010F43"/>
    <w:rsid w:val="3C08D28B"/>
    <w:rsid w:val="3C28036C"/>
    <w:rsid w:val="3C313E24"/>
    <w:rsid w:val="3C49F0EA"/>
    <w:rsid w:val="3C4DFBAD"/>
    <w:rsid w:val="3C4ED514"/>
    <w:rsid w:val="3C4F5D4E"/>
    <w:rsid w:val="3C5E6880"/>
    <w:rsid w:val="3C805404"/>
    <w:rsid w:val="3C80562D"/>
    <w:rsid w:val="3C863FB8"/>
    <w:rsid w:val="3C9B4DC5"/>
    <w:rsid w:val="3CA45765"/>
    <w:rsid w:val="3CA69857"/>
    <w:rsid w:val="3CB31BAB"/>
    <w:rsid w:val="3CBA1928"/>
    <w:rsid w:val="3CC6655B"/>
    <w:rsid w:val="3CCE07CA"/>
    <w:rsid w:val="3CFC558B"/>
    <w:rsid w:val="3D030B18"/>
    <w:rsid w:val="3D07AD54"/>
    <w:rsid w:val="3D086FC0"/>
    <w:rsid w:val="3D102678"/>
    <w:rsid w:val="3D147051"/>
    <w:rsid w:val="3D238112"/>
    <w:rsid w:val="3D270ED5"/>
    <w:rsid w:val="3D311A3F"/>
    <w:rsid w:val="3D37487E"/>
    <w:rsid w:val="3D450124"/>
    <w:rsid w:val="3D5DFE48"/>
    <w:rsid w:val="3D9B8FC1"/>
    <w:rsid w:val="3D9F8863"/>
    <w:rsid w:val="3DB7C4D5"/>
    <w:rsid w:val="3DBB824A"/>
    <w:rsid w:val="3DC3D3CD"/>
    <w:rsid w:val="3DC4F396"/>
    <w:rsid w:val="3DC5C874"/>
    <w:rsid w:val="3DCF6BF1"/>
    <w:rsid w:val="3DDF7AE7"/>
    <w:rsid w:val="3DE37D98"/>
    <w:rsid w:val="3DFE9C81"/>
    <w:rsid w:val="3E08E7BC"/>
    <w:rsid w:val="3E0DF93C"/>
    <w:rsid w:val="3E0E8961"/>
    <w:rsid w:val="3E1BF10B"/>
    <w:rsid w:val="3E1E0A12"/>
    <w:rsid w:val="3E219AFC"/>
    <w:rsid w:val="3E221019"/>
    <w:rsid w:val="3E34A5C1"/>
    <w:rsid w:val="3E3595C8"/>
    <w:rsid w:val="3E3E058F"/>
    <w:rsid w:val="3E45E332"/>
    <w:rsid w:val="3E4B0698"/>
    <w:rsid w:val="3E5D7D1A"/>
    <w:rsid w:val="3E764D62"/>
    <w:rsid w:val="3EB0C903"/>
    <w:rsid w:val="3EB74F2C"/>
    <w:rsid w:val="3EC6E772"/>
    <w:rsid w:val="3EDA2B9E"/>
    <w:rsid w:val="3EE24502"/>
    <w:rsid w:val="3EE695E2"/>
    <w:rsid w:val="3EE90E23"/>
    <w:rsid w:val="3EE93CB9"/>
    <w:rsid w:val="3F02B3D2"/>
    <w:rsid w:val="3F1DA91B"/>
    <w:rsid w:val="3F1E2D0A"/>
    <w:rsid w:val="3F4027C7"/>
    <w:rsid w:val="3F507F38"/>
    <w:rsid w:val="3F52D465"/>
    <w:rsid w:val="3F634379"/>
    <w:rsid w:val="3F6BB669"/>
    <w:rsid w:val="3F80727D"/>
    <w:rsid w:val="3F8675D6"/>
    <w:rsid w:val="3F89D194"/>
    <w:rsid w:val="3F9A6641"/>
    <w:rsid w:val="3F9FB67C"/>
    <w:rsid w:val="3FB2BE23"/>
    <w:rsid w:val="3FBDE07A"/>
    <w:rsid w:val="3FC90D10"/>
    <w:rsid w:val="3FD6D970"/>
    <w:rsid w:val="3FDB2EAC"/>
    <w:rsid w:val="3FE09BD8"/>
    <w:rsid w:val="3FE42CF6"/>
    <w:rsid w:val="3FF75389"/>
    <w:rsid w:val="400620EC"/>
    <w:rsid w:val="400ED2F6"/>
    <w:rsid w:val="40120BC8"/>
    <w:rsid w:val="401EDB81"/>
    <w:rsid w:val="404054F3"/>
    <w:rsid w:val="404DB11D"/>
    <w:rsid w:val="404F397D"/>
    <w:rsid w:val="4060AFC0"/>
    <w:rsid w:val="40708136"/>
    <w:rsid w:val="408C959D"/>
    <w:rsid w:val="4098CAD2"/>
    <w:rsid w:val="40A2917B"/>
    <w:rsid w:val="40C31B51"/>
    <w:rsid w:val="40C3B766"/>
    <w:rsid w:val="40FCC73D"/>
    <w:rsid w:val="410126B7"/>
    <w:rsid w:val="412CD4A2"/>
    <w:rsid w:val="412F54BC"/>
    <w:rsid w:val="4133A17A"/>
    <w:rsid w:val="413D565C"/>
    <w:rsid w:val="414ECBCF"/>
    <w:rsid w:val="41532936"/>
    <w:rsid w:val="415AC243"/>
    <w:rsid w:val="416969CD"/>
    <w:rsid w:val="417739D5"/>
    <w:rsid w:val="417B10D6"/>
    <w:rsid w:val="417FB8AC"/>
    <w:rsid w:val="419F3EE6"/>
    <w:rsid w:val="41ADDC29"/>
    <w:rsid w:val="41B01568"/>
    <w:rsid w:val="41CDC96B"/>
    <w:rsid w:val="41CF762A"/>
    <w:rsid w:val="41E5949F"/>
    <w:rsid w:val="41EEEFEE"/>
    <w:rsid w:val="41F05EA4"/>
    <w:rsid w:val="420140EB"/>
    <w:rsid w:val="42066892"/>
    <w:rsid w:val="422A8468"/>
    <w:rsid w:val="422FFB02"/>
    <w:rsid w:val="423BEBEC"/>
    <w:rsid w:val="425EEBB2"/>
    <w:rsid w:val="426C2DFD"/>
    <w:rsid w:val="427A4E99"/>
    <w:rsid w:val="428C084B"/>
    <w:rsid w:val="428E46E9"/>
    <w:rsid w:val="4297F51B"/>
    <w:rsid w:val="429866DA"/>
    <w:rsid w:val="429E717F"/>
    <w:rsid w:val="42AF99A8"/>
    <w:rsid w:val="42BF4B3D"/>
    <w:rsid w:val="42F09928"/>
    <w:rsid w:val="43148C5E"/>
    <w:rsid w:val="43148EEE"/>
    <w:rsid w:val="4322B1A2"/>
    <w:rsid w:val="4330E182"/>
    <w:rsid w:val="43314B28"/>
    <w:rsid w:val="4332D388"/>
    <w:rsid w:val="4335CC65"/>
    <w:rsid w:val="433D8554"/>
    <w:rsid w:val="436F852A"/>
    <w:rsid w:val="4388691A"/>
    <w:rsid w:val="4392ADD5"/>
    <w:rsid w:val="439E49E7"/>
    <w:rsid w:val="43BB03E7"/>
    <w:rsid w:val="43BBED35"/>
    <w:rsid w:val="43EC365D"/>
    <w:rsid w:val="43FC8D13"/>
    <w:rsid w:val="440EFF48"/>
    <w:rsid w:val="44175C48"/>
    <w:rsid w:val="441BA32C"/>
    <w:rsid w:val="44208B24"/>
    <w:rsid w:val="4423B404"/>
    <w:rsid w:val="442AC6AA"/>
    <w:rsid w:val="442C6281"/>
    <w:rsid w:val="444215B8"/>
    <w:rsid w:val="4456C30E"/>
    <w:rsid w:val="44650026"/>
    <w:rsid w:val="446CEDBD"/>
    <w:rsid w:val="4471FE48"/>
    <w:rsid w:val="448E3615"/>
    <w:rsid w:val="4491AC19"/>
    <w:rsid w:val="449628AE"/>
    <w:rsid w:val="44AC837B"/>
    <w:rsid w:val="44C857D2"/>
    <w:rsid w:val="44E03912"/>
    <w:rsid w:val="44E2A0D4"/>
    <w:rsid w:val="44EDB4D2"/>
    <w:rsid w:val="44F29127"/>
    <w:rsid w:val="44F829FE"/>
    <w:rsid w:val="44FE9296"/>
    <w:rsid w:val="44FEF37A"/>
    <w:rsid w:val="4516D672"/>
    <w:rsid w:val="452E63BD"/>
    <w:rsid w:val="452E6DDC"/>
    <w:rsid w:val="455D68EF"/>
    <w:rsid w:val="456D8FE4"/>
    <w:rsid w:val="456EAE5E"/>
    <w:rsid w:val="457B3375"/>
    <w:rsid w:val="45862E95"/>
    <w:rsid w:val="458E63E9"/>
    <w:rsid w:val="45A294BA"/>
    <w:rsid w:val="45AEA03C"/>
    <w:rsid w:val="45B70369"/>
    <w:rsid w:val="45BE809C"/>
    <w:rsid w:val="45C4032D"/>
    <w:rsid w:val="45CC56C8"/>
    <w:rsid w:val="45CDA1D3"/>
    <w:rsid w:val="45D331A5"/>
    <w:rsid w:val="45F40507"/>
    <w:rsid w:val="45F9DAA7"/>
    <w:rsid w:val="45FB941C"/>
    <w:rsid w:val="4605880F"/>
    <w:rsid w:val="46077E8E"/>
    <w:rsid w:val="4608F719"/>
    <w:rsid w:val="4629C128"/>
    <w:rsid w:val="462A23A0"/>
    <w:rsid w:val="462B669D"/>
    <w:rsid w:val="462BF596"/>
    <w:rsid w:val="463C8A64"/>
    <w:rsid w:val="466DDB6B"/>
    <w:rsid w:val="4690B88E"/>
    <w:rsid w:val="469921C6"/>
    <w:rsid w:val="469E5BBD"/>
    <w:rsid w:val="469EDDA5"/>
    <w:rsid w:val="46A28E63"/>
    <w:rsid w:val="46A9D54E"/>
    <w:rsid w:val="46BFA376"/>
    <w:rsid w:val="46F8D0B6"/>
    <w:rsid w:val="47071535"/>
    <w:rsid w:val="47211B83"/>
    <w:rsid w:val="47242504"/>
    <w:rsid w:val="47472093"/>
    <w:rsid w:val="4751E309"/>
    <w:rsid w:val="475262E8"/>
    <w:rsid w:val="47725C05"/>
    <w:rsid w:val="47800DA0"/>
    <w:rsid w:val="479CA0E8"/>
    <w:rsid w:val="47A2F9BE"/>
    <w:rsid w:val="47A3883B"/>
    <w:rsid w:val="47B23E3C"/>
    <w:rsid w:val="47B2B74A"/>
    <w:rsid w:val="47B5B4E1"/>
    <w:rsid w:val="47B64861"/>
    <w:rsid w:val="47BCB3BA"/>
    <w:rsid w:val="47C5D6D7"/>
    <w:rsid w:val="47D0E74F"/>
    <w:rsid w:val="47DC0D87"/>
    <w:rsid w:val="4807E61A"/>
    <w:rsid w:val="482CBFF1"/>
    <w:rsid w:val="482F699B"/>
    <w:rsid w:val="48377C44"/>
    <w:rsid w:val="4839EAC4"/>
    <w:rsid w:val="483A6205"/>
    <w:rsid w:val="483E5EC4"/>
    <w:rsid w:val="4858595C"/>
    <w:rsid w:val="4869372C"/>
    <w:rsid w:val="4876A7C9"/>
    <w:rsid w:val="488A4891"/>
    <w:rsid w:val="48A75B32"/>
    <w:rsid w:val="48A99618"/>
    <w:rsid w:val="48B10347"/>
    <w:rsid w:val="48CE2D36"/>
    <w:rsid w:val="48D37779"/>
    <w:rsid w:val="48D3C733"/>
    <w:rsid w:val="48D7D6DC"/>
    <w:rsid w:val="48DD0004"/>
    <w:rsid w:val="48E695A1"/>
    <w:rsid w:val="48E75593"/>
    <w:rsid w:val="490CE544"/>
    <w:rsid w:val="4913B2B3"/>
    <w:rsid w:val="4925F6F3"/>
    <w:rsid w:val="49368F5C"/>
    <w:rsid w:val="4939A081"/>
    <w:rsid w:val="49459E06"/>
    <w:rsid w:val="4970C19E"/>
    <w:rsid w:val="49715025"/>
    <w:rsid w:val="49790DCE"/>
    <w:rsid w:val="4988C3F5"/>
    <w:rsid w:val="49B1C695"/>
    <w:rsid w:val="49C70FEB"/>
    <w:rsid w:val="49C79243"/>
    <w:rsid w:val="49DB8D40"/>
    <w:rsid w:val="49E12019"/>
    <w:rsid w:val="49E364C8"/>
    <w:rsid w:val="49FEB743"/>
    <w:rsid w:val="4A026C46"/>
    <w:rsid w:val="4A0724C4"/>
    <w:rsid w:val="4A0D2AEC"/>
    <w:rsid w:val="4A2176FB"/>
    <w:rsid w:val="4A245A00"/>
    <w:rsid w:val="4A2910DF"/>
    <w:rsid w:val="4A3B5937"/>
    <w:rsid w:val="4A4973FA"/>
    <w:rsid w:val="4A5A125A"/>
    <w:rsid w:val="4A60DBA1"/>
    <w:rsid w:val="4A7B066B"/>
    <w:rsid w:val="4A7BE34F"/>
    <w:rsid w:val="4A87737C"/>
    <w:rsid w:val="4A8D10DE"/>
    <w:rsid w:val="4AB31D46"/>
    <w:rsid w:val="4AB433B3"/>
    <w:rsid w:val="4ABE32A6"/>
    <w:rsid w:val="4AC1F5EE"/>
    <w:rsid w:val="4AD2D055"/>
    <w:rsid w:val="4AF512EF"/>
    <w:rsid w:val="4AFD7799"/>
    <w:rsid w:val="4B151461"/>
    <w:rsid w:val="4B25E903"/>
    <w:rsid w:val="4B2907F5"/>
    <w:rsid w:val="4B2958A2"/>
    <w:rsid w:val="4B34E177"/>
    <w:rsid w:val="4B370AD0"/>
    <w:rsid w:val="4B390080"/>
    <w:rsid w:val="4B394F1E"/>
    <w:rsid w:val="4B40BDBA"/>
    <w:rsid w:val="4B4CB10E"/>
    <w:rsid w:val="4B5CABF5"/>
    <w:rsid w:val="4B7F397A"/>
    <w:rsid w:val="4B8577D7"/>
    <w:rsid w:val="4B87890B"/>
    <w:rsid w:val="4B8FF0EE"/>
    <w:rsid w:val="4B9C3014"/>
    <w:rsid w:val="4B9FE771"/>
    <w:rsid w:val="4BA94FC4"/>
    <w:rsid w:val="4BBB42A2"/>
    <w:rsid w:val="4BC5BE21"/>
    <w:rsid w:val="4BDD20B8"/>
    <w:rsid w:val="4BEC6D4A"/>
    <w:rsid w:val="4BF911B3"/>
    <w:rsid w:val="4BFC04DA"/>
    <w:rsid w:val="4C05CDF8"/>
    <w:rsid w:val="4C069E60"/>
    <w:rsid w:val="4C0D2475"/>
    <w:rsid w:val="4C16D6CC"/>
    <w:rsid w:val="4C194CD6"/>
    <w:rsid w:val="4C210F3D"/>
    <w:rsid w:val="4C28C07C"/>
    <w:rsid w:val="4C3A27A7"/>
    <w:rsid w:val="4C3F46FF"/>
    <w:rsid w:val="4C695EE6"/>
    <w:rsid w:val="4C6BA75A"/>
    <w:rsid w:val="4C73BC8B"/>
    <w:rsid w:val="4C8C135B"/>
    <w:rsid w:val="4C97E59A"/>
    <w:rsid w:val="4C981E88"/>
    <w:rsid w:val="4C9F2CC7"/>
    <w:rsid w:val="4CAA2B4D"/>
    <w:rsid w:val="4CC6E700"/>
    <w:rsid w:val="4CCC553D"/>
    <w:rsid w:val="4CD0E935"/>
    <w:rsid w:val="4CD9BAAE"/>
    <w:rsid w:val="4CE50EB4"/>
    <w:rsid w:val="4CEB5CA6"/>
    <w:rsid w:val="4D142DC7"/>
    <w:rsid w:val="4D1C1CC4"/>
    <w:rsid w:val="4D23AB23"/>
    <w:rsid w:val="4D28575D"/>
    <w:rsid w:val="4D328569"/>
    <w:rsid w:val="4D415568"/>
    <w:rsid w:val="4D440C5C"/>
    <w:rsid w:val="4D4C80EE"/>
    <w:rsid w:val="4D64D2C8"/>
    <w:rsid w:val="4D687AD4"/>
    <w:rsid w:val="4D68CF5B"/>
    <w:rsid w:val="4D696A56"/>
    <w:rsid w:val="4D6C238B"/>
    <w:rsid w:val="4D6CB17B"/>
    <w:rsid w:val="4D71C28C"/>
    <w:rsid w:val="4D89CD25"/>
    <w:rsid w:val="4DA3592E"/>
    <w:rsid w:val="4DAA2E5E"/>
    <w:rsid w:val="4DCC75A0"/>
    <w:rsid w:val="4DEA2F38"/>
    <w:rsid w:val="4DF431DB"/>
    <w:rsid w:val="4E06822C"/>
    <w:rsid w:val="4E1D0262"/>
    <w:rsid w:val="4E2A5D47"/>
    <w:rsid w:val="4E33B5FB"/>
    <w:rsid w:val="4E3E5150"/>
    <w:rsid w:val="4E3F8421"/>
    <w:rsid w:val="4E4A6E00"/>
    <w:rsid w:val="4E57A1D1"/>
    <w:rsid w:val="4E5F813F"/>
    <w:rsid w:val="4E623BDD"/>
    <w:rsid w:val="4E67612D"/>
    <w:rsid w:val="4E90F740"/>
    <w:rsid w:val="4E9215AD"/>
    <w:rsid w:val="4E991588"/>
    <w:rsid w:val="4EADA048"/>
    <w:rsid w:val="4EBAA879"/>
    <w:rsid w:val="4EC6C861"/>
    <w:rsid w:val="4ED48B1E"/>
    <w:rsid w:val="4EE55AC8"/>
    <w:rsid w:val="4EE8C6FC"/>
    <w:rsid w:val="4EF581BC"/>
    <w:rsid w:val="4EFFBE39"/>
    <w:rsid w:val="4F04A948"/>
    <w:rsid w:val="4F1DC1B2"/>
    <w:rsid w:val="4F263F96"/>
    <w:rsid w:val="4F4C9397"/>
    <w:rsid w:val="4F4E97FE"/>
    <w:rsid w:val="4F4FC64D"/>
    <w:rsid w:val="4F511A59"/>
    <w:rsid w:val="4F550512"/>
    <w:rsid w:val="4F58BB07"/>
    <w:rsid w:val="4F6283CB"/>
    <w:rsid w:val="4F69A94F"/>
    <w:rsid w:val="4F7342C6"/>
    <w:rsid w:val="4F77B658"/>
    <w:rsid w:val="4F7AA69E"/>
    <w:rsid w:val="4F92A965"/>
    <w:rsid w:val="4FAA0031"/>
    <w:rsid w:val="4FAA2EA6"/>
    <w:rsid w:val="4FB65DFF"/>
    <w:rsid w:val="4FC7C859"/>
    <w:rsid w:val="4FCD415B"/>
    <w:rsid w:val="4FE1839C"/>
    <w:rsid w:val="4FF4922E"/>
    <w:rsid w:val="4FF94E55"/>
    <w:rsid w:val="4FF9CFA2"/>
    <w:rsid w:val="50032DD1"/>
    <w:rsid w:val="5008B46B"/>
    <w:rsid w:val="50097A64"/>
    <w:rsid w:val="5014BDB1"/>
    <w:rsid w:val="5038BCB2"/>
    <w:rsid w:val="503DDE12"/>
    <w:rsid w:val="5047A28A"/>
    <w:rsid w:val="50499A18"/>
    <w:rsid w:val="505D3D95"/>
    <w:rsid w:val="5094FE00"/>
    <w:rsid w:val="5097001B"/>
    <w:rsid w:val="509A0425"/>
    <w:rsid w:val="509B75C0"/>
    <w:rsid w:val="509BF849"/>
    <w:rsid w:val="50A8BC66"/>
    <w:rsid w:val="50BC185D"/>
    <w:rsid w:val="50C225F5"/>
    <w:rsid w:val="50C43689"/>
    <w:rsid w:val="50D2F85C"/>
    <w:rsid w:val="50D3421F"/>
    <w:rsid w:val="50D4E2C5"/>
    <w:rsid w:val="50E1AFD7"/>
    <w:rsid w:val="50F0D7FB"/>
    <w:rsid w:val="50F40A8A"/>
    <w:rsid w:val="50F54038"/>
    <w:rsid w:val="510AF708"/>
    <w:rsid w:val="512E0E9F"/>
    <w:rsid w:val="5144276D"/>
    <w:rsid w:val="518B6169"/>
    <w:rsid w:val="518D07AD"/>
    <w:rsid w:val="5196AD91"/>
    <w:rsid w:val="519D148F"/>
    <w:rsid w:val="519D4E4B"/>
    <w:rsid w:val="519FEED4"/>
    <w:rsid w:val="51B07D6A"/>
    <w:rsid w:val="51E3D9BE"/>
    <w:rsid w:val="51EA2B75"/>
    <w:rsid w:val="51EEB116"/>
    <w:rsid w:val="51F19C0E"/>
    <w:rsid w:val="51F8EB5B"/>
    <w:rsid w:val="51F9284C"/>
    <w:rsid w:val="52327710"/>
    <w:rsid w:val="523C6BDF"/>
    <w:rsid w:val="52401D5F"/>
    <w:rsid w:val="524A160E"/>
    <w:rsid w:val="52718377"/>
    <w:rsid w:val="527C65F9"/>
    <w:rsid w:val="5283B005"/>
    <w:rsid w:val="52864E44"/>
    <w:rsid w:val="528936D0"/>
    <w:rsid w:val="52A475B9"/>
    <w:rsid w:val="52A8F144"/>
    <w:rsid w:val="52B178C3"/>
    <w:rsid w:val="52C77873"/>
    <w:rsid w:val="52D2A41B"/>
    <w:rsid w:val="52D48FFD"/>
    <w:rsid w:val="52D8085C"/>
    <w:rsid w:val="52E5F40B"/>
    <w:rsid w:val="52F35B34"/>
    <w:rsid w:val="530A4E92"/>
    <w:rsid w:val="530B2C16"/>
    <w:rsid w:val="53181A93"/>
    <w:rsid w:val="531FCAE0"/>
    <w:rsid w:val="533F3984"/>
    <w:rsid w:val="5344B015"/>
    <w:rsid w:val="5359FB95"/>
    <w:rsid w:val="535A31B6"/>
    <w:rsid w:val="535AEF8F"/>
    <w:rsid w:val="5364EB57"/>
    <w:rsid w:val="5379EA22"/>
    <w:rsid w:val="53857668"/>
    <w:rsid w:val="538696BB"/>
    <w:rsid w:val="5387E7A3"/>
    <w:rsid w:val="538FF2C2"/>
    <w:rsid w:val="5391BFA5"/>
    <w:rsid w:val="539365E4"/>
    <w:rsid w:val="53AD79EC"/>
    <w:rsid w:val="53B7D38C"/>
    <w:rsid w:val="53CDDB63"/>
    <w:rsid w:val="53E4843B"/>
    <w:rsid w:val="53E4F27B"/>
    <w:rsid w:val="53E5A224"/>
    <w:rsid w:val="53E620C4"/>
    <w:rsid w:val="53E9833C"/>
    <w:rsid w:val="5405D1AB"/>
    <w:rsid w:val="542265D4"/>
    <w:rsid w:val="542AD712"/>
    <w:rsid w:val="542F191B"/>
    <w:rsid w:val="5435E5A3"/>
    <w:rsid w:val="54551EAA"/>
    <w:rsid w:val="54596AA1"/>
    <w:rsid w:val="546698BF"/>
    <w:rsid w:val="548422C3"/>
    <w:rsid w:val="54901A67"/>
    <w:rsid w:val="549DEC20"/>
    <w:rsid w:val="549E7D20"/>
    <w:rsid w:val="549F5399"/>
    <w:rsid w:val="54AAEBD7"/>
    <w:rsid w:val="54AC8EDE"/>
    <w:rsid w:val="54B804E5"/>
    <w:rsid w:val="54D5C50D"/>
    <w:rsid w:val="54DBCDBD"/>
    <w:rsid w:val="54ECE9CB"/>
    <w:rsid w:val="54ED613E"/>
    <w:rsid w:val="55006A21"/>
    <w:rsid w:val="55015731"/>
    <w:rsid w:val="550E4669"/>
    <w:rsid w:val="550F0BCA"/>
    <w:rsid w:val="551927C4"/>
    <w:rsid w:val="55201F63"/>
    <w:rsid w:val="5521275C"/>
    <w:rsid w:val="554F8791"/>
    <w:rsid w:val="5559538D"/>
    <w:rsid w:val="555C1AA4"/>
    <w:rsid w:val="5561F8C6"/>
    <w:rsid w:val="556250A1"/>
    <w:rsid w:val="5563CDB6"/>
    <w:rsid w:val="5567B654"/>
    <w:rsid w:val="557B1B18"/>
    <w:rsid w:val="5584D942"/>
    <w:rsid w:val="559252B5"/>
    <w:rsid w:val="559D303C"/>
    <w:rsid w:val="559ED922"/>
    <w:rsid w:val="55A1F2B4"/>
    <w:rsid w:val="55A54BEA"/>
    <w:rsid w:val="55B406BB"/>
    <w:rsid w:val="55CC628E"/>
    <w:rsid w:val="55CDF937"/>
    <w:rsid w:val="55DD13A9"/>
    <w:rsid w:val="55E3F80F"/>
    <w:rsid w:val="55E8F3C3"/>
    <w:rsid w:val="55EF63A8"/>
    <w:rsid w:val="55F0AEA4"/>
    <w:rsid w:val="55F9EEEE"/>
    <w:rsid w:val="55FF1935"/>
    <w:rsid w:val="56007C70"/>
    <w:rsid w:val="560A12A2"/>
    <w:rsid w:val="5610CC27"/>
    <w:rsid w:val="561F6440"/>
    <w:rsid w:val="56402A40"/>
    <w:rsid w:val="5644A099"/>
    <w:rsid w:val="565F18AD"/>
    <w:rsid w:val="5661FF58"/>
    <w:rsid w:val="5678CDC2"/>
    <w:rsid w:val="56874AD4"/>
    <w:rsid w:val="56976CE6"/>
    <w:rsid w:val="569CB713"/>
    <w:rsid w:val="569F5316"/>
    <w:rsid w:val="569F860A"/>
    <w:rsid w:val="569FB33F"/>
    <w:rsid w:val="56A22A01"/>
    <w:rsid w:val="56A61A03"/>
    <w:rsid w:val="56ACEA94"/>
    <w:rsid w:val="56B2DB09"/>
    <w:rsid w:val="56B835F2"/>
    <w:rsid w:val="56BDFECC"/>
    <w:rsid w:val="56BFF965"/>
    <w:rsid w:val="56D086B5"/>
    <w:rsid w:val="56D9EDB0"/>
    <w:rsid w:val="56F54A50"/>
    <w:rsid w:val="56FAD5BC"/>
    <w:rsid w:val="57037005"/>
    <w:rsid w:val="57165E05"/>
    <w:rsid w:val="573FFB2B"/>
    <w:rsid w:val="57543BC3"/>
    <w:rsid w:val="57616000"/>
    <w:rsid w:val="57645FFA"/>
    <w:rsid w:val="57698E54"/>
    <w:rsid w:val="576D73C3"/>
    <w:rsid w:val="576F761A"/>
    <w:rsid w:val="577A8B41"/>
    <w:rsid w:val="5791EC18"/>
    <w:rsid w:val="57930E93"/>
    <w:rsid w:val="579E65E9"/>
    <w:rsid w:val="57C46705"/>
    <w:rsid w:val="57C819E9"/>
    <w:rsid w:val="57E8A79E"/>
    <w:rsid w:val="57F914BD"/>
    <w:rsid w:val="5810DFC6"/>
    <w:rsid w:val="5811825B"/>
    <w:rsid w:val="581C8CDC"/>
    <w:rsid w:val="582049D0"/>
    <w:rsid w:val="58231B35"/>
    <w:rsid w:val="582D33CA"/>
    <w:rsid w:val="583203C4"/>
    <w:rsid w:val="584B1660"/>
    <w:rsid w:val="5850C97E"/>
    <w:rsid w:val="585184E0"/>
    <w:rsid w:val="585AAA2A"/>
    <w:rsid w:val="5868981D"/>
    <w:rsid w:val="586EAA6F"/>
    <w:rsid w:val="58739209"/>
    <w:rsid w:val="5873C022"/>
    <w:rsid w:val="58887E68"/>
    <w:rsid w:val="5897D6EB"/>
    <w:rsid w:val="58A0EE44"/>
    <w:rsid w:val="58A58830"/>
    <w:rsid w:val="58CF266F"/>
    <w:rsid w:val="58D835EB"/>
    <w:rsid w:val="58E8E9E2"/>
    <w:rsid w:val="592208DA"/>
    <w:rsid w:val="592A8A09"/>
    <w:rsid w:val="5933AD21"/>
    <w:rsid w:val="593D53D1"/>
    <w:rsid w:val="594428EA"/>
    <w:rsid w:val="59486CE9"/>
    <w:rsid w:val="5959249E"/>
    <w:rsid w:val="595EA2A5"/>
    <w:rsid w:val="59665CEB"/>
    <w:rsid w:val="596A5F75"/>
    <w:rsid w:val="596C9FB4"/>
    <w:rsid w:val="597020E4"/>
    <w:rsid w:val="59A0C5DF"/>
    <w:rsid w:val="59BBD3EC"/>
    <w:rsid w:val="59BE117E"/>
    <w:rsid w:val="59E6C42A"/>
    <w:rsid w:val="59E88103"/>
    <w:rsid w:val="59EAC829"/>
    <w:rsid w:val="5A09CA35"/>
    <w:rsid w:val="5A0A7AD0"/>
    <w:rsid w:val="5A134F56"/>
    <w:rsid w:val="5A2B2BA6"/>
    <w:rsid w:val="5A2D5ECA"/>
    <w:rsid w:val="5A352E7D"/>
    <w:rsid w:val="5A38C1D9"/>
    <w:rsid w:val="5A5C871A"/>
    <w:rsid w:val="5A62F472"/>
    <w:rsid w:val="5A64FD67"/>
    <w:rsid w:val="5A6AE58F"/>
    <w:rsid w:val="5A74064C"/>
    <w:rsid w:val="5A8B484A"/>
    <w:rsid w:val="5A8CCDC6"/>
    <w:rsid w:val="5A8FF4F7"/>
    <w:rsid w:val="5A961AE5"/>
    <w:rsid w:val="5A9C3787"/>
    <w:rsid w:val="5A9CE636"/>
    <w:rsid w:val="5AA8A1B7"/>
    <w:rsid w:val="5AB00510"/>
    <w:rsid w:val="5AB1B814"/>
    <w:rsid w:val="5AC042A3"/>
    <w:rsid w:val="5ACE1170"/>
    <w:rsid w:val="5AEE76B6"/>
    <w:rsid w:val="5AEF3787"/>
    <w:rsid w:val="5AF252FA"/>
    <w:rsid w:val="5AF43A77"/>
    <w:rsid w:val="5B04C24B"/>
    <w:rsid w:val="5B09A1E9"/>
    <w:rsid w:val="5B0BD616"/>
    <w:rsid w:val="5B0F0B8A"/>
    <w:rsid w:val="5B30B2D4"/>
    <w:rsid w:val="5B37A439"/>
    <w:rsid w:val="5B6FFD45"/>
    <w:rsid w:val="5B9389F9"/>
    <w:rsid w:val="5B98C75D"/>
    <w:rsid w:val="5B9C3B08"/>
    <w:rsid w:val="5BA60C5C"/>
    <w:rsid w:val="5BB33D6F"/>
    <w:rsid w:val="5BBB4B59"/>
    <w:rsid w:val="5BD3CEDB"/>
    <w:rsid w:val="5BE3DE53"/>
    <w:rsid w:val="5BEFF779"/>
    <w:rsid w:val="5C03941D"/>
    <w:rsid w:val="5C1EA2D2"/>
    <w:rsid w:val="5C2AC7A4"/>
    <w:rsid w:val="5C33A6C5"/>
    <w:rsid w:val="5C486C7F"/>
    <w:rsid w:val="5C4DF980"/>
    <w:rsid w:val="5C5F97E4"/>
    <w:rsid w:val="5C631393"/>
    <w:rsid w:val="5C82F096"/>
    <w:rsid w:val="5C855BB2"/>
    <w:rsid w:val="5C88D7DA"/>
    <w:rsid w:val="5C942CDB"/>
    <w:rsid w:val="5C99FF0C"/>
    <w:rsid w:val="5CA0C034"/>
    <w:rsid w:val="5CD5C1D9"/>
    <w:rsid w:val="5CD8227E"/>
    <w:rsid w:val="5CF27F1D"/>
    <w:rsid w:val="5CF836FC"/>
    <w:rsid w:val="5CF8D05F"/>
    <w:rsid w:val="5D0891AA"/>
    <w:rsid w:val="5D0A9622"/>
    <w:rsid w:val="5D0C3EF2"/>
    <w:rsid w:val="5D0D1E6B"/>
    <w:rsid w:val="5D16E3A4"/>
    <w:rsid w:val="5D2C919B"/>
    <w:rsid w:val="5D47DDF4"/>
    <w:rsid w:val="5D48CE11"/>
    <w:rsid w:val="5D4B954C"/>
    <w:rsid w:val="5D4C5082"/>
    <w:rsid w:val="5D5C4D6C"/>
    <w:rsid w:val="5D607C18"/>
    <w:rsid w:val="5D672C89"/>
    <w:rsid w:val="5D690B28"/>
    <w:rsid w:val="5D78009B"/>
    <w:rsid w:val="5D7C1AF8"/>
    <w:rsid w:val="5D921FD5"/>
    <w:rsid w:val="5D9427DC"/>
    <w:rsid w:val="5DB38312"/>
    <w:rsid w:val="5DBD38FD"/>
    <w:rsid w:val="5DC2DF0F"/>
    <w:rsid w:val="5DC87883"/>
    <w:rsid w:val="5DD67633"/>
    <w:rsid w:val="5DD698B5"/>
    <w:rsid w:val="5DE3AD68"/>
    <w:rsid w:val="5DE66D5A"/>
    <w:rsid w:val="5E035CD7"/>
    <w:rsid w:val="5E051896"/>
    <w:rsid w:val="5E271397"/>
    <w:rsid w:val="5E4422D0"/>
    <w:rsid w:val="5E5376E4"/>
    <w:rsid w:val="5E59E8E7"/>
    <w:rsid w:val="5E690137"/>
    <w:rsid w:val="5E6C8D0C"/>
    <w:rsid w:val="5E7A71AC"/>
    <w:rsid w:val="5E7AD466"/>
    <w:rsid w:val="5E83631C"/>
    <w:rsid w:val="5E8F111A"/>
    <w:rsid w:val="5E942EA4"/>
    <w:rsid w:val="5E96C070"/>
    <w:rsid w:val="5EBA57E4"/>
    <w:rsid w:val="5EC4F94D"/>
    <w:rsid w:val="5ECA04E1"/>
    <w:rsid w:val="5ECCA2CA"/>
    <w:rsid w:val="5EE13537"/>
    <w:rsid w:val="5EEC9AE9"/>
    <w:rsid w:val="5EF05B69"/>
    <w:rsid w:val="5F05780A"/>
    <w:rsid w:val="5F2797BC"/>
    <w:rsid w:val="5F3ABB8E"/>
    <w:rsid w:val="5F55651C"/>
    <w:rsid w:val="5F57C3EC"/>
    <w:rsid w:val="5F581F8D"/>
    <w:rsid w:val="5F764B79"/>
    <w:rsid w:val="5F9E3374"/>
    <w:rsid w:val="5F9E611A"/>
    <w:rsid w:val="5FA86325"/>
    <w:rsid w:val="5FB13B02"/>
    <w:rsid w:val="5FB8D600"/>
    <w:rsid w:val="5FBE4900"/>
    <w:rsid w:val="5FD0A70A"/>
    <w:rsid w:val="5FE06A27"/>
    <w:rsid w:val="5FE32930"/>
    <w:rsid w:val="5FEA9373"/>
    <w:rsid w:val="5FEFF048"/>
    <w:rsid w:val="600A5B5B"/>
    <w:rsid w:val="600A9452"/>
    <w:rsid w:val="600AFA30"/>
    <w:rsid w:val="6016D2C2"/>
    <w:rsid w:val="602173BC"/>
    <w:rsid w:val="602519EF"/>
    <w:rsid w:val="60303C51"/>
    <w:rsid w:val="6031667D"/>
    <w:rsid w:val="60361AA0"/>
    <w:rsid w:val="60410EB8"/>
    <w:rsid w:val="604E5CBA"/>
    <w:rsid w:val="604E7DC4"/>
    <w:rsid w:val="6054D7B3"/>
    <w:rsid w:val="60569902"/>
    <w:rsid w:val="605B49B3"/>
    <w:rsid w:val="606DF700"/>
    <w:rsid w:val="6073E97C"/>
    <w:rsid w:val="607A0EDC"/>
    <w:rsid w:val="607D8C9F"/>
    <w:rsid w:val="608EE036"/>
    <w:rsid w:val="609F6658"/>
    <w:rsid w:val="60A9C0C4"/>
    <w:rsid w:val="60B49C88"/>
    <w:rsid w:val="60FFB019"/>
    <w:rsid w:val="61048EB8"/>
    <w:rsid w:val="61167682"/>
    <w:rsid w:val="611A2097"/>
    <w:rsid w:val="61326E1C"/>
    <w:rsid w:val="6135E342"/>
    <w:rsid w:val="614240B7"/>
    <w:rsid w:val="6149EB38"/>
    <w:rsid w:val="615059B8"/>
    <w:rsid w:val="61521044"/>
    <w:rsid w:val="61724C65"/>
    <w:rsid w:val="617A4F6A"/>
    <w:rsid w:val="618AFC43"/>
    <w:rsid w:val="618E31FA"/>
    <w:rsid w:val="618F729C"/>
    <w:rsid w:val="619210C4"/>
    <w:rsid w:val="61963132"/>
    <w:rsid w:val="61A06490"/>
    <w:rsid w:val="61A23103"/>
    <w:rsid w:val="61A26B2E"/>
    <w:rsid w:val="61AA45DB"/>
    <w:rsid w:val="61CBE3AF"/>
    <w:rsid w:val="61D3BD33"/>
    <w:rsid w:val="61D5952E"/>
    <w:rsid w:val="61F19787"/>
    <w:rsid w:val="61F269D9"/>
    <w:rsid w:val="61F8F864"/>
    <w:rsid w:val="61FD59D6"/>
    <w:rsid w:val="62051B2C"/>
    <w:rsid w:val="6208D5A2"/>
    <w:rsid w:val="6211EA31"/>
    <w:rsid w:val="62246EA5"/>
    <w:rsid w:val="62284AD5"/>
    <w:rsid w:val="62298868"/>
    <w:rsid w:val="622B356A"/>
    <w:rsid w:val="62335887"/>
    <w:rsid w:val="623BB998"/>
    <w:rsid w:val="62480F84"/>
    <w:rsid w:val="624E0E2A"/>
    <w:rsid w:val="625A5175"/>
    <w:rsid w:val="625B3CEE"/>
    <w:rsid w:val="626C020A"/>
    <w:rsid w:val="62796166"/>
    <w:rsid w:val="628A6E15"/>
    <w:rsid w:val="62A51C69"/>
    <w:rsid w:val="62B992CC"/>
    <w:rsid w:val="62BE1863"/>
    <w:rsid w:val="62E04949"/>
    <w:rsid w:val="62F74ECE"/>
    <w:rsid w:val="62FC771C"/>
    <w:rsid w:val="6326086C"/>
    <w:rsid w:val="632A8D63"/>
    <w:rsid w:val="633C34F1"/>
    <w:rsid w:val="633E3B8F"/>
    <w:rsid w:val="63494CEA"/>
    <w:rsid w:val="6360C723"/>
    <w:rsid w:val="6365CDDC"/>
    <w:rsid w:val="636DA4B3"/>
    <w:rsid w:val="6375E30E"/>
    <w:rsid w:val="6377FFD4"/>
    <w:rsid w:val="638B5C2D"/>
    <w:rsid w:val="63A0EB8D"/>
    <w:rsid w:val="63A85CE6"/>
    <w:rsid w:val="63BA8812"/>
    <w:rsid w:val="63BB6880"/>
    <w:rsid w:val="63BCFE4A"/>
    <w:rsid w:val="63CCE648"/>
    <w:rsid w:val="63F15436"/>
    <w:rsid w:val="6405EE61"/>
    <w:rsid w:val="641C0C94"/>
    <w:rsid w:val="642D476B"/>
    <w:rsid w:val="642D7022"/>
    <w:rsid w:val="643D1CD3"/>
    <w:rsid w:val="643FC16B"/>
    <w:rsid w:val="6448D397"/>
    <w:rsid w:val="644CD484"/>
    <w:rsid w:val="64518891"/>
    <w:rsid w:val="6470AAEF"/>
    <w:rsid w:val="64784F74"/>
    <w:rsid w:val="64927A6E"/>
    <w:rsid w:val="649E7DC3"/>
    <w:rsid w:val="64B1CF5D"/>
    <w:rsid w:val="64C54870"/>
    <w:rsid w:val="64CC1A0D"/>
    <w:rsid w:val="64D1B0BE"/>
    <w:rsid w:val="64DA0BF0"/>
    <w:rsid w:val="64EA76F7"/>
    <w:rsid w:val="650089A8"/>
    <w:rsid w:val="6507383A"/>
    <w:rsid w:val="650FBD2C"/>
    <w:rsid w:val="651549DC"/>
    <w:rsid w:val="6521EEE7"/>
    <w:rsid w:val="653883AE"/>
    <w:rsid w:val="654851EF"/>
    <w:rsid w:val="65498AF3"/>
    <w:rsid w:val="654B2802"/>
    <w:rsid w:val="6555C884"/>
    <w:rsid w:val="65771639"/>
    <w:rsid w:val="657BEFE2"/>
    <w:rsid w:val="65823AED"/>
    <w:rsid w:val="6597BC6E"/>
    <w:rsid w:val="6598083A"/>
    <w:rsid w:val="659F39C1"/>
    <w:rsid w:val="65A1F84E"/>
    <w:rsid w:val="65ADC3C8"/>
    <w:rsid w:val="65B2A0FF"/>
    <w:rsid w:val="65B81936"/>
    <w:rsid w:val="65D3E9C4"/>
    <w:rsid w:val="65DEAA4F"/>
    <w:rsid w:val="65E8664C"/>
    <w:rsid w:val="65F04FDF"/>
    <w:rsid w:val="65F17B6B"/>
    <w:rsid w:val="65F38BBD"/>
    <w:rsid w:val="65FF457C"/>
    <w:rsid w:val="6609E1BF"/>
    <w:rsid w:val="660A8099"/>
    <w:rsid w:val="66133326"/>
    <w:rsid w:val="661872A0"/>
    <w:rsid w:val="66348BAA"/>
    <w:rsid w:val="663C6D89"/>
    <w:rsid w:val="6642D76E"/>
    <w:rsid w:val="66490A75"/>
    <w:rsid w:val="664E956E"/>
    <w:rsid w:val="6656144C"/>
    <w:rsid w:val="665A4CB2"/>
    <w:rsid w:val="6660EB4A"/>
    <w:rsid w:val="6675950F"/>
    <w:rsid w:val="668FE7D5"/>
    <w:rsid w:val="669A10C3"/>
    <w:rsid w:val="66A2C131"/>
    <w:rsid w:val="66ADEAE4"/>
    <w:rsid w:val="66B92720"/>
    <w:rsid w:val="66C2FCEF"/>
    <w:rsid w:val="66DD430D"/>
    <w:rsid w:val="66E59CFC"/>
    <w:rsid w:val="66E7D137"/>
    <w:rsid w:val="66EBEB0A"/>
    <w:rsid w:val="671708D8"/>
    <w:rsid w:val="672A78A2"/>
    <w:rsid w:val="672DF298"/>
    <w:rsid w:val="6735EBD9"/>
    <w:rsid w:val="673C9F71"/>
    <w:rsid w:val="673E2DB7"/>
    <w:rsid w:val="674B9744"/>
    <w:rsid w:val="675B9604"/>
    <w:rsid w:val="676AE076"/>
    <w:rsid w:val="67856FBE"/>
    <w:rsid w:val="678D5581"/>
    <w:rsid w:val="6796AFFB"/>
    <w:rsid w:val="679AD545"/>
    <w:rsid w:val="67A711CF"/>
    <w:rsid w:val="67A87D8B"/>
    <w:rsid w:val="67B21948"/>
    <w:rsid w:val="67CDAC63"/>
    <w:rsid w:val="67DDED8C"/>
    <w:rsid w:val="67E6CC35"/>
    <w:rsid w:val="67EB7C0C"/>
    <w:rsid w:val="67ED93F6"/>
    <w:rsid w:val="67EE1B72"/>
    <w:rsid w:val="67EF8A53"/>
    <w:rsid w:val="67F5A558"/>
    <w:rsid w:val="68042E81"/>
    <w:rsid w:val="68069DB7"/>
    <w:rsid w:val="6815FAAE"/>
    <w:rsid w:val="681B8604"/>
    <w:rsid w:val="683E01B4"/>
    <w:rsid w:val="68508725"/>
    <w:rsid w:val="68639025"/>
    <w:rsid w:val="686A8876"/>
    <w:rsid w:val="686B0221"/>
    <w:rsid w:val="686C642B"/>
    <w:rsid w:val="68724D8D"/>
    <w:rsid w:val="687750D9"/>
    <w:rsid w:val="687B051B"/>
    <w:rsid w:val="68812BB5"/>
    <w:rsid w:val="688F348F"/>
    <w:rsid w:val="6899F21B"/>
    <w:rsid w:val="68A5427D"/>
    <w:rsid w:val="68A60E16"/>
    <w:rsid w:val="68B25B0D"/>
    <w:rsid w:val="68C42B8D"/>
    <w:rsid w:val="68C8F1DC"/>
    <w:rsid w:val="68CB5418"/>
    <w:rsid w:val="68E41F97"/>
    <w:rsid w:val="68F569B5"/>
    <w:rsid w:val="690D99D2"/>
    <w:rsid w:val="690FF089"/>
    <w:rsid w:val="691DA395"/>
    <w:rsid w:val="691E990E"/>
    <w:rsid w:val="6923DFFC"/>
    <w:rsid w:val="6933D0A8"/>
    <w:rsid w:val="694515BA"/>
    <w:rsid w:val="694DB47A"/>
    <w:rsid w:val="69579567"/>
    <w:rsid w:val="69701481"/>
    <w:rsid w:val="69A9E210"/>
    <w:rsid w:val="69AC3661"/>
    <w:rsid w:val="69AD7C5A"/>
    <w:rsid w:val="69B7094C"/>
    <w:rsid w:val="69B865C8"/>
    <w:rsid w:val="69BE4A3E"/>
    <w:rsid w:val="69C2CEC0"/>
    <w:rsid w:val="69C33D80"/>
    <w:rsid w:val="69C66995"/>
    <w:rsid w:val="69DCFCE6"/>
    <w:rsid w:val="69DE80E5"/>
    <w:rsid w:val="69F25BFD"/>
    <w:rsid w:val="6A0101C3"/>
    <w:rsid w:val="6A06AE85"/>
    <w:rsid w:val="6A0F4CA5"/>
    <w:rsid w:val="6A197D4A"/>
    <w:rsid w:val="6A277857"/>
    <w:rsid w:val="6A49F2AE"/>
    <w:rsid w:val="6A50A194"/>
    <w:rsid w:val="6A547981"/>
    <w:rsid w:val="6A6F36DA"/>
    <w:rsid w:val="6A76E649"/>
    <w:rsid w:val="6A8AA451"/>
    <w:rsid w:val="6A8AB797"/>
    <w:rsid w:val="6A91B6B9"/>
    <w:rsid w:val="6A941320"/>
    <w:rsid w:val="6AA88DB0"/>
    <w:rsid w:val="6AB3B910"/>
    <w:rsid w:val="6ABAB853"/>
    <w:rsid w:val="6AC13FD7"/>
    <w:rsid w:val="6AC586B4"/>
    <w:rsid w:val="6AC94335"/>
    <w:rsid w:val="6AD23D94"/>
    <w:rsid w:val="6ADAF014"/>
    <w:rsid w:val="6AF0A614"/>
    <w:rsid w:val="6AF53C2A"/>
    <w:rsid w:val="6AFB43B7"/>
    <w:rsid w:val="6B00BC20"/>
    <w:rsid w:val="6B030F60"/>
    <w:rsid w:val="6B249DEE"/>
    <w:rsid w:val="6B289A96"/>
    <w:rsid w:val="6B45B33F"/>
    <w:rsid w:val="6B48F826"/>
    <w:rsid w:val="6B49DC97"/>
    <w:rsid w:val="6B4A0325"/>
    <w:rsid w:val="6B4CFC53"/>
    <w:rsid w:val="6B4F294F"/>
    <w:rsid w:val="6B5349AE"/>
    <w:rsid w:val="6B5D74AD"/>
    <w:rsid w:val="6B67CC96"/>
    <w:rsid w:val="6B68B2B9"/>
    <w:rsid w:val="6B698B34"/>
    <w:rsid w:val="6B70DFC1"/>
    <w:rsid w:val="6B765A9B"/>
    <w:rsid w:val="6B8EA1B7"/>
    <w:rsid w:val="6B9416E2"/>
    <w:rsid w:val="6BA080B2"/>
    <w:rsid w:val="6BA3A242"/>
    <w:rsid w:val="6BB6D8AD"/>
    <w:rsid w:val="6BB8CC77"/>
    <w:rsid w:val="6BBC8919"/>
    <w:rsid w:val="6BC3CDB3"/>
    <w:rsid w:val="6BC3F501"/>
    <w:rsid w:val="6BD129EF"/>
    <w:rsid w:val="6BD7F82D"/>
    <w:rsid w:val="6BEA2CC8"/>
    <w:rsid w:val="6C09F65F"/>
    <w:rsid w:val="6C10E166"/>
    <w:rsid w:val="6C1ADAAE"/>
    <w:rsid w:val="6C1EE650"/>
    <w:rsid w:val="6C35C4F1"/>
    <w:rsid w:val="6C38AAD9"/>
    <w:rsid w:val="6C426160"/>
    <w:rsid w:val="6C466906"/>
    <w:rsid w:val="6C4E5739"/>
    <w:rsid w:val="6C4EA842"/>
    <w:rsid w:val="6C56865C"/>
    <w:rsid w:val="6C5C739E"/>
    <w:rsid w:val="6C5F7D67"/>
    <w:rsid w:val="6C638E1F"/>
    <w:rsid w:val="6C7E60A2"/>
    <w:rsid w:val="6C878C1F"/>
    <w:rsid w:val="6C87F321"/>
    <w:rsid w:val="6C99C9FA"/>
    <w:rsid w:val="6C9E7B1A"/>
    <w:rsid w:val="6CA8B1AF"/>
    <w:rsid w:val="6CB0EBBB"/>
    <w:rsid w:val="6CB44CCF"/>
    <w:rsid w:val="6CB832E8"/>
    <w:rsid w:val="6CBB765A"/>
    <w:rsid w:val="6CC179CD"/>
    <w:rsid w:val="6CC4B999"/>
    <w:rsid w:val="6CD44892"/>
    <w:rsid w:val="6CD85DD0"/>
    <w:rsid w:val="6CDABCB0"/>
    <w:rsid w:val="6CE11944"/>
    <w:rsid w:val="6D00FA2C"/>
    <w:rsid w:val="6D0ED154"/>
    <w:rsid w:val="6D179622"/>
    <w:rsid w:val="6D2288B1"/>
    <w:rsid w:val="6D26C9BD"/>
    <w:rsid w:val="6D4FA3DB"/>
    <w:rsid w:val="6D510263"/>
    <w:rsid w:val="6D52250B"/>
    <w:rsid w:val="6D673172"/>
    <w:rsid w:val="6D6DD50F"/>
    <w:rsid w:val="6D7CE8E1"/>
    <w:rsid w:val="6D8681EC"/>
    <w:rsid w:val="6D920AD5"/>
    <w:rsid w:val="6D9DB930"/>
    <w:rsid w:val="6DA50ACE"/>
    <w:rsid w:val="6DA5C6C0"/>
    <w:rsid w:val="6DB3AD0A"/>
    <w:rsid w:val="6DC20CDB"/>
    <w:rsid w:val="6DCFD677"/>
    <w:rsid w:val="6DD1771D"/>
    <w:rsid w:val="6DD77685"/>
    <w:rsid w:val="6DE49F3E"/>
    <w:rsid w:val="6DED59FD"/>
    <w:rsid w:val="6DF45331"/>
    <w:rsid w:val="6E035FBE"/>
    <w:rsid w:val="6E21472A"/>
    <w:rsid w:val="6E228478"/>
    <w:rsid w:val="6E258071"/>
    <w:rsid w:val="6E279368"/>
    <w:rsid w:val="6E2A621C"/>
    <w:rsid w:val="6E314013"/>
    <w:rsid w:val="6E38469D"/>
    <w:rsid w:val="6E429D1C"/>
    <w:rsid w:val="6E448E8F"/>
    <w:rsid w:val="6E476A92"/>
    <w:rsid w:val="6E4A4C7F"/>
    <w:rsid w:val="6E71CE15"/>
    <w:rsid w:val="6E885713"/>
    <w:rsid w:val="6E96AEA3"/>
    <w:rsid w:val="6EA4C68D"/>
    <w:rsid w:val="6EADC02D"/>
    <w:rsid w:val="6EBD4C44"/>
    <w:rsid w:val="6EBE4C5D"/>
    <w:rsid w:val="6EC47A5F"/>
    <w:rsid w:val="6ECA6053"/>
    <w:rsid w:val="6ECE7EA1"/>
    <w:rsid w:val="6EF06D39"/>
    <w:rsid w:val="6EF3B3F2"/>
    <w:rsid w:val="6EFFF857"/>
    <w:rsid w:val="6F016036"/>
    <w:rsid w:val="6F069720"/>
    <w:rsid w:val="6F0837C6"/>
    <w:rsid w:val="6F3F8A08"/>
    <w:rsid w:val="6F4443E0"/>
    <w:rsid w:val="6F4B8B9A"/>
    <w:rsid w:val="6F7010D9"/>
    <w:rsid w:val="6F88247F"/>
    <w:rsid w:val="6FBB22B7"/>
    <w:rsid w:val="6FBD5131"/>
    <w:rsid w:val="6FBF3C7B"/>
    <w:rsid w:val="6FC4D27C"/>
    <w:rsid w:val="6FC5C288"/>
    <w:rsid w:val="6FC78692"/>
    <w:rsid w:val="6FC8AA06"/>
    <w:rsid w:val="6FE33AF3"/>
    <w:rsid w:val="6FF003BD"/>
    <w:rsid w:val="700C3BB6"/>
    <w:rsid w:val="700DEE51"/>
    <w:rsid w:val="7012D815"/>
    <w:rsid w:val="7017F542"/>
    <w:rsid w:val="701D60A7"/>
    <w:rsid w:val="7020A794"/>
    <w:rsid w:val="70330F92"/>
    <w:rsid w:val="703988C3"/>
    <w:rsid w:val="70451B9C"/>
    <w:rsid w:val="7048086D"/>
    <w:rsid w:val="704ACB7D"/>
    <w:rsid w:val="7052B404"/>
    <w:rsid w:val="709228C9"/>
    <w:rsid w:val="70B7269C"/>
    <w:rsid w:val="70C887DE"/>
    <w:rsid w:val="70C900E1"/>
    <w:rsid w:val="70D7CAE6"/>
    <w:rsid w:val="70FBA255"/>
    <w:rsid w:val="70FC6A95"/>
    <w:rsid w:val="711110AD"/>
    <w:rsid w:val="711702D6"/>
    <w:rsid w:val="712B5C68"/>
    <w:rsid w:val="712CAB31"/>
    <w:rsid w:val="713CDE4E"/>
    <w:rsid w:val="71517107"/>
    <w:rsid w:val="71597C3A"/>
    <w:rsid w:val="715EC1FF"/>
    <w:rsid w:val="716192E9"/>
    <w:rsid w:val="71625766"/>
    <w:rsid w:val="716CD6E9"/>
    <w:rsid w:val="717C9A8C"/>
    <w:rsid w:val="71A1AF9D"/>
    <w:rsid w:val="71AC4982"/>
    <w:rsid w:val="71AD0C52"/>
    <w:rsid w:val="71B01CB5"/>
    <w:rsid w:val="71B0B122"/>
    <w:rsid w:val="71BC30B3"/>
    <w:rsid w:val="71E777C2"/>
    <w:rsid w:val="71E80ECB"/>
    <w:rsid w:val="71F106DB"/>
    <w:rsid w:val="71F8B9CA"/>
    <w:rsid w:val="7207C707"/>
    <w:rsid w:val="720BFBAD"/>
    <w:rsid w:val="72240A71"/>
    <w:rsid w:val="7237EF75"/>
    <w:rsid w:val="724201BF"/>
    <w:rsid w:val="725ED947"/>
    <w:rsid w:val="726DBA2E"/>
    <w:rsid w:val="726EDBB7"/>
    <w:rsid w:val="727787FC"/>
    <w:rsid w:val="727CF41E"/>
    <w:rsid w:val="728030FC"/>
    <w:rsid w:val="7289B7B2"/>
    <w:rsid w:val="728D88A0"/>
    <w:rsid w:val="72A0106A"/>
    <w:rsid w:val="72A086A6"/>
    <w:rsid w:val="72B0569B"/>
    <w:rsid w:val="72C0EDF2"/>
    <w:rsid w:val="72C13D77"/>
    <w:rsid w:val="72D05833"/>
    <w:rsid w:val="72E175B9"/>
    <w:rsid w:val="72E3522C"/>
    <w:rsid w:val="72EC9F83"/>
    <w:rsid w:val="72ECEE09"/>
    <w:rsid w:val="72F39C74"/>
    <w:rsid w:val="7316531B"/>
    <w:rsid w:val="732233DB"/>
    <w:rsid w:val="7323E4B7"/>
    <w:rsid w:val="7331045F"/>
    <w:rsid w:val="7333CD51"/>
    <w:rsid w:val="73621209"/>
    <w:rsid w:val="7364040F"/>
    <w:rsid w:val="736A1FC6"/>
    <w:rsid w:val="738B91CB"/>
    <w:rsid w:val="739C7FB6"/>
    <w:rsid w:val="73A96D7D"/>
    <w:rsid w:val="73AB154B"/>
    <w:rsid w:val="73AFC3E9"/>
    <w:rsid w:val="73B2A21B"/>
    <w:rsid w:val="73B6ACCE"/>
    <w:rsid w:val="73BF9EED"/>
    <w:rsid w:val="73C7D279"/>
    <w:rsid w:val="73CBB94C"/>
    <w:rsid w:val="73DE023C"/>
    <w:rsid w:val="73E30A12"/>
    <w:rsid w:val="73F4C5E8"/>
    <w:rsid w:val="740470D4"/>
    <w:rsid w:val="740C4F85"/>
    <w:rsid w:val="740CD245"/>
    <w:rsid w:val="740D71F0"/>
    <w:rsid w:val="7410E8A5"/>
    <w:rsid w:val="7431B5FA"/>
    <w:rsid w:val="74334317"/>
    <w:rsid w:val="743F49D1"/>
    <w:rsid w:val="744BBE55"/>
    <w:rsid w:val="744E6D04"/>
    <w:rsid w:val="745A78C7"/>
    <w:rsid w:val="745DE2B9"/>
    <w:rsid w:val="74747378"/>
    <w:rsid w:val="747B68CA"/>
    <w:rsid w:val="747E8767"/>
    <w:rsid w:val="7493EA1B"/>
    <w:rsid w:val="74985E6D"/>
    <w:rsid w:val="74AAF067"/>
    <w:rsid w:val="74B2DFF7"/>
    <w:rsid w:val="74B4CE42"/>
    <w:rsid w:val="74C4B283"/>
    <w:rsid w:val="74D6CD05"/>
    <w:rsid w:val="74EC0806"/>
    <w:rsid w:val="74F616A2"/>
    <w:rsid w:val="74F86E9A"/>
    <w:rsid w:val="750DDDAD"/>
    <w:rsid w:val="751B7849"/>
    <w:rsid w:val="7529F149"/>
    <w:rsid w:val="754383F0"/>
    <w:rsid w:val="7547AAB8"/>
    <w:rsid w:val="754FCDC2"/>
    <w:rsid w:val="7554FAC3"/>
    <w:rsid w:val="7557FE01"/>
    <w:rsid w:val="755997A6"/>
    <w:rsid w:val="75648A01"/>
    <w:rsid w:val="7571C90D"/>
    <w:rsid w:val="7575BB41"/>
    <w:rsid w:val="7585AB48"/>
    <w:rsid w:val="7586E3DE"/>
    <w:rsid w:val="75919044"/>
    <w:rsid w:val="75932D82"/>
    <w:rsid w:val="75AD8009"/>
    <w:rsid w:val="75C0258A"/>
    <w:rsid w:val="75C65825"/>
    <w:rsid w:val="75D382C4"/>
    <w:rsid w:val="75DF0AB3"/>
    <w:rsid w:val="75F0FF9B"/>
    <w:rsid w:val="75F85886"/>
    <w:rsid w:val="75FB3C79"/>
    <w:rsid w:val="761AC5DE"/>
    <w:rsid w:val="7620C648"/>
    <w:rsid w:val="7624645B"/>
    <w:rsid w:val="7632A361"/>
    <w:rsid w:val="7640AC40"/>
    <w:rsid w:val="76479E1A"/>
    <w:rsid w:val="76583724"/>
    <w:rsid w:val="765F72AD"/>
    <w:rsid w:val="7661D718"/>
    <w:rsid w:val="7664441D"/>
    <w:rsid w:val="76664521"/>
    <w:rsid w:val="76692A98"/>
    <w:rsid w:val="7669340C"/>
    <w:rsid w:val="7684C3E6"/>
    <w:rsid w:val="76874367"/>
    <w:rsid w:val="76A9AE0E"/>
    <w:rsid w:val="76D13299"/>
    <w:rsid w:val="76D19A7D"/>
    <w:rsid w:val="76DBBD3F"/>
    <w:rsid w:val="76E4910E"/>
    <w:rsid w:val="76EB9880"/>
    <w:rsid w:val="76F482B0"/>
    <w:rsid w:val="76FD3C6F"/>
    <w:rsid w:val="7706703A"/>
    <w:rsid w:val="770D996E"/>
    <w:rsid w:val="77111A92"/>
    <w:rsid w:val="7714AEF1"/>
    <w:rsid w:val="7722AB24"/>
    <w:rsid w:val="7725C401"/>
    <w:rsid w:val="77367CF3"/>
    <w:rsid w:val="7745B01F"/>
    <w:rsid w:val="775E267F"/>
    <w:rsid w:val="778BE5A7"/>
    <w:rsid w:val="7798D13F"/>
    <w:rsid w:val="77A9E580"/>
    <w:rsid w:val="77AA3FE9"/>
    <w:rsid w:val="77CFA3AB"/>
    <w:rsid w:val="77D3DAEF"/>
    <w:rsid w:val="77DE760A"/>
    <w:rsid w:val="77FDEF57"/>
    <w:rsid w:val="77FDF123"/>
    <w:rsid w:val="78000DB5"/>
    <w:rsid w:val="7801D564"/>
    <w:rsid w:val="7809C0A8"/>
    <w:rsid w:val="783C2203"/>
    <w:rsid w:val="78427619"/>
    <w:rsid w:val="786C3A8B"/>
    <w:rsid w:val="78779323"/>
    <w:rsid w:val="78894674"/>
    <w:rsid w:val="78A2409B"/>
    <w:rsid w:val="78B5AAD0"/>
    <w:rsid w:val="78D7A14C"/>
    <w:rsid w:val="78E0BF8F"/>
    <w:rsid w:val="78E45D5E"/>
    <w:rsid w:val="78E7ED74"/>
    <w:rsid w:val="7910B309"/>
    <w:rsid w:val="791A70E5"/>
    <w:rsid w:val="7924B440"/>
    <w:rsid w:val="79355BED"/>
    <w:rsid w:val="79385E01"/>
    <w:rsid w:val="79392154"/>
    <w:rsid w:val="793E97FC"/>
    <w:rsid w:val="7950F9EC"/>
    <w:rsid w:val="796F5577"/>
    <w:rsid w:val="797E268A"/>
    <w:rsid w:val="798A1BEA"/>
    <w:rsid w:val="7992F5DF"/>
    <w:rsid w:val="799A8BFD"/>
    <w:rsid w:val="79A26379"/>
    <w:rsid w:val="79A71F37"/>
    <w:rsid w:val="79BDF2A6"/>
    <w:rsid w:val="79CFAADB"/>
    <w:rsid w:val="79D07954"/>
    <w:rsid w:val="79DC7D71"/>
    <w:rsid w:val="79DE47F6"/>
    <w:rsid w:val="79E0E0AF"/>
    <w:rsid w:val="79E14ED0"/>
    <w:rsid w:val="79F2217F"/>
    <w:rsid w:val="7A059BF2"/>
    <w:rsid w:val="7A09E73A"/>
    <w:rsid w:val="7A36E8AF"/>
    <w:rsid w:val="7A3851C5"/>
    <w:rsid w:val="7A3C7EF7"/>
    <w:rsid w:val="7A426F2A"/>
    <w:rsid w:val="7A6006C8"/>
    <w:rsid w:val="7A630576"/>
    <w:rsid w:val="7A80A609"/>
    <w:rsid w:val="7A838EC0"/>
    <w:rsid w:val="7A88AA7C"/>
    <w:rsid w:val="7A8C8353"/>
    <w:rsid w:val="7A91CBB4"/>
    <w:rsid w:val="7AAF089E"/>
    <w:rsid w:val="7AD44077"/>
    <w:rsid w:val="7ADB6A18"/>
    <w:rsid w:val="7AF5B671"/>
    <w:rsid w:val="7AF7D040"/>
    <w:rsid w:val="7AFB0E5C"/>
    <w:rsid w:val="7B014CFA"/>
    <w:rsid w:val="7B138A6F"/>
    <w:rsid w:val="7B14BCE3"/>
    <w:rsid w:val="7B3637DC"/>
    <w:rsid w:val="7B40DEEA"/>
    <w:rsid w:val="7B4DCE3B"/>
    <w:rsid w:val="7B5964EC"/>
    <w:rsid w:val="7B6AF014"/>
    <w:rsid w:val="7B74B042"/>
    <w:rsid w:val="7B959D80"/>
    <w:rsid w:val="7BA0A241"/>
    <w:rsid w:val="7BAC18E2"/>
    <w:rsid w:val="7BB000F8"/>
    <w:rsid w:val="7BB6C8A9"/>
    <w:rsid w:val="7BD4F39A"/>
    <w:rsid w:val="7BD80892"/>
    <w:rsid w:val="7BDE9B72"/>
    <w:rsid w:val="7BE7B966"/>
    <w:rsid w:val="7BE8E405"/>
    <w:rsid w:val="7BEB6309"/>
    <w:rsid w:val="7C04FF50"/>
    <w:rsid w:val="7C2067B0"/>
    <w:rsid w:val="7C320D6D"/>
    <w:rsid w:val="7C322ABD"/>
    <w:rsid w:val="7C3E079E"/>
    <w:rsid w:val="7C4047DF"/>
    <w:rsid w:val="7C443593"/>
    <w:rsid w:val="7C47BF60"/>
    <w:rsid w:val="7C4A7280"/>
    <w:rsid w:val="7C89994C"/>
    <w:rsid w:val="7C9B1728"/>
    <w:rsid w:val="7CAEB7AC"/>
    <w:rsid w:val="7CB5349D"/>
    <w:rsid w:val="7CB6B81D"/>
    <w:rsid w:val="7CB87697"/>
    <w:rsid w:val="7CFF94F0"/>
    <w:rsid w:val="7D0A5289"/>
    <w:rsid w:val="7D0C43C9"/>
    <w:rsid w:val="7D18EF92"/>
    <w:rsid w:val="7D2E6E48"/>
    <w:rsid w:val="7D31CA91"/>
    <w:rsid w:val="7D4048E1"/>
    <w:rsid w:val="7D53C704"/>
    <w:rsid w:val="7D63D2D3"/>
    <w:rsid w:val="7D64955E"/>
    <w:rsid w:val="7D735251"/>
    <w:rsid w:val="7D8C3DDC"/>
    <w:rsid w:val="7D992030"/>
    <w:rsid w:val="7DA6733E"/>
    <w:rsid w:val="7DA891A1"/>
    <w:rsid w:val="7DB63953"/>
    <w:rsid w:val="7DBCD914"/>
    <w:rsid w:val="7DD3D597"/>
    <w:rsid w:val="7DD811DC"/>
    <w:rsid w:val="7DDDAE25"/>
    <w:rsid w:val="7DDEBBDA"/>
    <w:rsid w:val="7DE79AE7"/>
    <w:rsid w:val="7DE8EBD3"/>
    <w:rsid w:val="7DF36A8D"/>
    <w:rsid w:val="7E02D217"/>
    <w:rsid w:val="7E05FE87"/>
    <w:rsid w:val="7E09A1A7"/>
    <w:rsid w:val="7E1C9F3C"/>
    <w:rsid w:val="7E227941"/>
    <w:rsid w:val="7E263DEA"/>
    <w:rsid w:val="7E2DDC2E"/>
    <w:rsid w:val="7E2FDFE6"/>
    <w:rsid w:val="7E316846"/>
    <w:rsid w:val="7E4C33E2"/>
    <w:rsid w:val="7E797A60"/>
    <w:rsid w:val="7E8330E3"/>
    <w:rsid w:val="7E95711A"/>
    <w:rsid w:val="7E9AA317"/>
    <w:rsid w:val="7EA90447"/>
    <w:rsid w:val="7EACD26D"/>
    <w:rsid w:val="7EB2C7B5"/>
    <w:rsid w:val="7EBB7D62"/>
    <w:rsid w:val="7EE1F5F6"/>
    <w:rsid w:val="7EE70D66"/>
    <w:rsid w:val="7EEBD900"/>
    <w:rsid w:val="7EF01CE0"/>
    <w:rsid w:val="7EF29489"/>
    <w:rsid w:val="7EFD13D7"/>
    <w:rsid w:val="7F05D0E3"/>
    <w:rsid w:val="7F12AFE7"/>
    <w:rsid w:val="7F1F4B14"/>
    <w:rsid w:val="7F2AD6A3"/>
    <w:rsid w:val="7F2C8E36"/>
    <w:rsid w:val="7F2D4A95"/>
    <w:rsid w:val="7F426D33"/>
    <w:rsid w:val="7F56EC50"/>
    <w:rsid w:val="7F5CA7FD"/>
    <w:rsid w:val="7F609DCD"/>
    <w:rsid w:val="7F6EC351"/>
    <w:rsid w:val="7F702840"/>
    <w:rsid w:val="7F71726B"/>
    <w:rsid w:val="7F82F2BB"/>
    <w:rsid w:val="7F88040C"/>
    <w:rsid w:val="7F8C1728"/>
    <w:rsid w:val="7F9005A4"/>
    <w:rsid w:val="7F95B2DE"/>
    <w:rsid w:val="7FAD87C5"/>
    <w:rsid w:val="7FC5DB41"/>
    <w:rsid w:val="7FC6F2DC"/>
    <w:rsid w:val="7FE12B99"/>
    <w:rsid w:val="7FE44619"/>
    <w:rsid w:val="7FE78E86"/>
    <w:rsid w:val="7FEA8035"/>
    <w:rsid w:val="7FF0F201"/>
    <w:rsid w:val="7FF381BD"/>
    <w:rsid w:val="7FF7F4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0740"/>
  <w15:chartTrackingRefBased/>
  <w15:docId w15:val="{3336E117-3F0F-4467-BADA-C1C3547B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A01"/>
    <w:pPr>
      <w:spacing w:after="0" w:line="240" w:lineRule="auto"/>
    </w:pPr>
    <w:rPr>
      <w:rFonts w:ascii="Times New Roman" w:eastAsia="Times New Roman" w:hAnsi="Times New Roman" w:cs="Times New Roman"/>
      <w:sz w:val="20"/>
      <w:szCs w:val="20"/>
      <w:lang w:eastAsia="et-EE"/>
    </w:rPr>
  </w:style>
  <w:style w:type="paragraph" w:styleId="Heading1">
    <w:name w:val="heading 1"/>
    <w:basedOn w:val="Normal"/>
    <w:next w:val="Normal"/>
    <w:link w:val="Heading1Char"/>
    <w:uiPriority w:val="9"/>
    <w:qFormat/>
    <w:rsid w:val="004F3A01"/>
    <w:pPr>
      <w:keepNext/>
      <w:keepLines/>
      <w:numPr>
        <w:numId w:val="26"/>
      </w:numPr>
      <w:spacing w:before="480" w:line="276" w:lineRule="auto"/>
      <w:outlineLvl w:val="0"/>
    </w:pPr>
    <w:rPr>
      <w:b/>
      <w:bCs/>
      <w:color w:val="365F91"/>
      <w:sz w:val="28"/>
      <w:szCs w:val="28"/>
      <w:lang w:eastAsia="en-US"/>
    </w:rPr>
  </w:style>
  <w:style w:type="paragraph" w:styleId="Heading2">
    <w:name w:val="heading 2"/>
    <w:basedOn w:val="Normal"/>
    <w:next w:val="Normal"/>
    <w:link w:val="Heading2Char"/>
    <w:uiPriority w:val="9"/>
    <w:unhideWhenUsed/>
    <w:qFormat/>
    <w:rsid w:val="004F3A01"/>
    <w:pPr>
      <w:keepNext/>
      <w:keepLines/>
      <w:numPr>
        <w:ilvl w:val="1"/>
        <w:numId w:val="26"/>
      </w:numPr>
      <w:spacing w:before="200" w:line="276" w:lineRule="auto"/>
      <w:outlineLvl w:val="1"/>
    </w:pPr>
    <w:rPr>
      <w:b/>
      <w:bCs/>
      <w:color w:val="4F81BD"/>
      <w:sz w:val="26"/>
      <w:szCs w:val="26"/>
      <w:lang w:eastAsia="en-US"/>
    </w:rPr>
  </w:style>
  <w:style w:type="paragraph" w:styleId="Heading3">
    <w:name w:val="heading 3"/>
    <w:basedOn w:val="Normal"/>
    <w:next w:val="Normal"/>
    <w:link w:val="Heading3Char"/>
    <w:uiPriority w:val="9"/>
    <w:unhideWhenUsed/>
    <w:qFormat/>
    <w:rsid w:val="004F3A01"/>
    <w:pPr>
      <w:keepNext/>
      <w:keepLines/>
      <w:numPr>
        <w:ilvl w:val="2"/>
        <w:numId w:val="26"/>
      </w:numPr>
      <w:spacing w:before="200" w:line="276" w:lineRule="auto"/>
      <w:outlineLvl w:val="2"/>
    </w:pPr>
    <w:rPr>
      <w:b/>
      <w:bCs/>
      <w:color w:val="4F81BD"/>
      <w:sz w:val="24"/>
      <w:szCs w:val="22"/>
      <w:lang w:eastAsia="en-US"/>
    </w:rPr>
  </w:style>
  <w:style w:type="paragraph" w:styleId="Heading4">
    <w:name w:val="heading 4"/>
    <w:basedOn w:val="Normal"/>
    <w:next w:val="Normal"/>
    <w:link w:val="Heading4Char"/>
    <w:uiPriority w:val="9"/>
    <w:unhideWhenUsed/>
    <w:qFormat/>
    <w:rsid w:val="004F3A01"/>
    <w:pPr>
      <w:keepNext/>
      <w:keepLines/>
      <w:numPr>
        <w:ilvl w:val="3"/>
        <w:numId w:val="26"/>
      </w:numPr>
      <w:spacing w:before="200" w:line="276" w:lineRule="auto"/>
      <w:outlineLvl w:val="3"/>
    </w:pPr>
    <w:rPr>
      <w:rFonts w:ascii="Cambria" w:hAnsi="Cambria"/>
      <w:b/>
      <w:bCs/>
      <w:i/>
      <w:iCs/>
      <w:color w:val="4F81BD"/>
      <w:sz w:val="24"/>
      <w:szCs w:val="22"/>
      <w:lang w:eastAsia="en-US"/>
    </w:rPr>
  </w:style>
  <w:style w:type="paragraph" w:styleId="Heading5">
    <w:name w:val="heading 5"/>
    <w:basedOn w:val="Normal"/>
    <w:next w:val="Normal"/>
    <w:link w:val="Heading5Char"/>
    <w:uiPriority w:val="9"/>
    <w:semiHidden/>
    <w:unhideWhenUsed/>
    <w:qFormat/>
    <w:rsid w:val="004F3A01"/>
    <w:pPr>
      <w:keepNext/>
      <w:keepLines/>
      <w:numPr>
        <w:ilvl w:val="4"/>
        <w:numId w:val="26"/>
      </w:numPr>
      <w:spacing w:before="200" w:line="276" w:lineRule="auto"/>
      <w:outlineLvl w:val="4"/>
    </w:pPr>
    <w:rPr>
      <w:rFonts w:ascii="Cambria" w:hAnsi="Cambria"/>
      <w:color w:val="243F60"/>
      <w:sz w:val="24"/>
      <w:szCs w:val="22"/>
      <w:lang w:eastAsia="en-US"/>
    </w:rPr>
  </w:style>
  <w:style w:type="paragraph" w:styleId="Heading6">
    <w:name w:val="heading 6"/>
    <w:basedOn w:val="Normal"/>
    <w:next w:val="Normal"/>
    <w:link w:val="Heading6Char"/>
    <w:uiPriority w:val="9"/>
    <w:semiHidden/>
    <w:unhideWhenUsed/>
    <w:qFormat/>
    <w:rsid w:val="004F3A01"/>
    <w:pPr>
      <w:keepNext/>
      <w:keepLines/>
      <w:numPr>
        <w:ilvl w:val="5"/>
        <w:numId w:val="26"/>
      </w:numPr>
      <w:spacing w:before="200" w:line="276" w:lineRule="auto"/>
      <w:outlineLvl w:val="5"/>
    </w:pPr>
    <w:rPr>
      <w:rFonts w:ascii="Cambria" w:hAnsi="Cambria"/>
      <w:i/>
      <w:iCs/>
      <w:color w:val="243F60"/>
      <w:sz w:val="24"/>
      <w:szCs w:val="22"/>
      <w:lang w:eastAsia="en-US"/>
    </w:rPr>
  </w:style>
  <w:style w:type="paragraph" w:styleId="Heading7">
    <w:name w:val="heading 7"/>
    <w:basedOn w:val="Normal"/>
    <w:next w:val="Normal"/>
    <w:link w:val="Heading7Char"/>
    <w:uiPriority w:val="9"/>
    <w:semiHidden/>
    <w:unhideWhenUsed/>
    <w:qFormat/>
    <w:rsid w:val="004F3A01"/>
    <w:pPr>
      <w:keepNext/>
      <w:keepLines/>
      <w:numPr>
        <w:ilvl w:val="6"/>
        <w:numId w:val="26"/>
      </w:numPr>
      <w:spacing w:before="200" w:line="276" w:lineRule="auto"/>
      <w:outlineLvl w:val="6"/>
    </w:pPr>
    <w:rPr>
      <w:rFonts w:ascii="Cambria" w:hAnsi="Cambria"/>
      <w:i/>
      <w:iCs/>
      <w:color w:val="404040"/>
      <w:sz w:val="24"/>
      <w:szCs w:val="22"/>
      <w:lang w:eastAsia="en-US"/>
    </w:rPr>
  </w:style>
  <w:style w:type="paragraph" w:styleId="Heading8">
    <w:name w:val="heading 8"/>
    <w:basedOn w:val="Normal"/>
    <w:next w:val="Normal"/>
    <w:link w:val="Heading8Char"/>
    <w:uiPriority w:val="9"/>
    <w:semiHidden/>
    <w:unhideWhenUsed/>
    <w:qFormat/>
    <w:rsid w:val="004F3A01"/>
    <w:pPr>
      <w:keepNext/>
      <w:keepLines/>
      <w:numPr>
        <w:ilvl w:val="7"/>
        <w:numId w:val="26"/>
      </w:numPr>
      <w:spacing w:before="200" w:line="276" w:lineRule="auto"/>
      <w:outlineLvl w:val="7"/>
    </w:pPr>
    <w:rPr>
      <w:rFonts w:ascii="Cambria" w:hAnsi="Cambria"/>
      <w:color w:val="404040"/>
      <w:lang w:eastAsia="en-US"/>
    </w:rPr>
  </w:style>
  <w:style w:type="paragraph" w:styleId="Heading9">
    <w:name w:val="heading 9"/>
    <w:basedOn w:val="Normal"/>
    <w:next w:val="Normal"/>
    <w:link w:val="Heading9Char"/>
    <w:uiPriority w:val="9"/>
    <w:semiHidden/>
    <w:unhideWhenUsed/>
    <w:qFormat/>
    <w:rsid w:val="004F3A01"/>
    <w:pPr>
      <w:keepNext/>
      <w:keepLines/>
      <w:numPr>
        <w:ilvl w:val="8"/>
        <w:numId w:val="26"/>
      </w:numPr>
      <w:spacing w:before="200" w:line="276" w:lineRule="auto"/>
      <w:outlineLvl w:val="8"/>
    </w:pPr>
    <w:rPr>
      <w:rFonts w:ascii="Cambria" w:hAnsi="Cambria"/>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A01"/>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rsid w:val="004F3A01"/>
    <w:rPr>
      <w:rFonts w:ascii="Times New Roman" w:eastAsia="Times New Roman" w:hAnsi="Times New Roman" w:cs="Times New Roman"/>
      <w:b/>
      <w:bCs/>
      <w:color w:val="4F81BD"/>
      <w:sz w:val="26"/>
      <w:szCs w:val="26"/>
    </w:rPr>
  </w:style>
  <w:style w:type="character" w:customStyle="1" w:styleId="Heading3Char">
    <w:name w:val="Heading 3 Char"/>
    <w:basedOn w:val="DefaultParagraphFont"/>
    <w:link w:val="Heading3"/>
    <w:uiPriority w:val="9"/>
    <w:rsid w:val="004F3A01"/>
    <w:rPr>
      <w:rFonts w:ascii="Times New Roman" w:eastAsia="Times New Roman" w:hAnsi="Times New Roman" w:cs="Times New Roman"/>
      <w:b/>
      <w:bCs/>
      <w:color w:val="4F81BD"/>
      <w:sz w:val="24"/>
    </w:rPr>
  </w:style>
  <w:style w:type="character" w:customStyle="1" w:styleId="Heading4Char">
    <w:name w:val="Heading 4 Char"/>
    <w:basedOn w:val="DefaultParagraphFont"/>
    <w:link w:val="Heading4"/>
    <w:uiPriority w:val="9"/>
    <w:rsid w:val="004F3A01"/>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
    <w:semiHidden/>
    <w:rsid w:val="004F3A01"/>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semiHidden/>
    <w:rsid w:val="004F3A01"/>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semiHidden/>
    <w:rsid w:val="004F3A01"/>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semiHidden/>
    <w:rsid w:val="004F3A0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4F3A01"/>
    <w:rPr>
      <w:rFonts w:ascii="Cambria" w:eastAsia="Times New Roman" w:hAnsi="Cambria" w:cs="Times New Roman"/>
      <w:i/>
      <w:iCs/>
      <w:color w:val="404040"/>
      <w:sz w:val="20"/>
      <w:szCs w:val="20"/>
    </w:rPr>
  </w:style>
  <w:style w:type="paragraph" w:styleId="ListParagraph">
    <w:name w:val="List Paragraph"/>
    <w:basedOn w:val="Normal"/>
    <w:uiPriority w:val="34"/>
    <w:qFormat/>
    <w:rsid w:val="004F3A01"/>
    <w:pPr>
      <w:ind w:left="708"/>
    </w:pPr>
  </w:style>
  <w:style w:type="paragraph" w:customStyle="1" w:styleId="Default">
    <w:name w:val="Default"/>
    <w:rsid w:val="004F3A01"/>
    <w:pPr>
      <w:autoSpaceDE w:val="0"/>
      <w:autoSpaceDN w:val="0"/>
      <w:adjustRightInd w:val="0"/>
      <w:spacing w:after="0" w:line="240" w:lineRule="auto"/>
    </w:pPr>
    <w:rPr>
      <w:rFonts w:ascii="Calibri" w:eastAsiaTheme="minorEastAsia" w:hAnsi="Calibri" w:cs="Calibri"/>
      <w:color w:val="000000"/>
      <w:sz w:val="24"/>
      <w:szCs w:val="24"/>
      <w:lang w:eastAsia="et-EE"/>
    </w:rPr>
  </w:style>
  <w:style w:type="character" w:customStyle="1" w:styleId="apple-style-span">
    <w:name w:val="apple-style-span"/>
    <w:basedOn w:val="DefaultParagraphFont"/>
    <w:rsid w:val="004F3A01"/>
  </w:style>
  <w:style w:type="paragraph" w:styleId="BalloonText">
    <w:name w:val="Balloon Text"/>
    <w:basedOn w:val="Normal"/>
    <w:link w:val="BalloonTextChar"/>
    <w:uiPriority w:val="99"/>
    <w:semiHidden/>
    <w:unhideWhenUsed/>
    <w:rsid w:val="004F3A01"/>
    <w:rPr>
      <w:rFonts w:ascii="Tahoma" w:hAnsi="Tahoma" w:cs="Tahoma"/>
      <w:sz w:val="16"/>
      <w:szCs w:val="16"/>
    </w:rPr>
  </w:style>
  <w:style w:type="character" w:customStyle="1" w:styleId="BalloonTextChar">
    <w:name w:val="Balloon Text Char"/>
    <w:basedOn w:val="DefaultParagraphFont"/>
    <w:link w:val="BalloonText"/>
    <w:uiPriority w:val="99"/>
    <w:semiHidden/>
    <w:rsid w:val="004F3A01"/>
    <w:rPr>
      <w:rFonts w:ascii="Tahoma" w:eastAsia="Times New Roman" w:hAnsi="Tahoma" w:cs="Tahoma"/>
      <w:sz w:val="16"/>
      <w:szCs w:val="16"/>
      <w:lang w:eastAsia="et-EE"/>
    </w:rPr>
  </w:style>
  <w:style w:type="character" w:styleId="Hyperlink">
    <w:name w:val="Hyperlink"/>
    <w:basedOn w:val="DefaultParagraphFont"/>
    <w:uiPriority w:val="99"/>
    <w:unhideWhenUsed/>
    <w:rsid w:val="004F3A01"/>
    <w:rPr>
      <w:color w:val="0563C1" w:themeColor="hyperlink"/>
      <w:u w:val="single"/>
    </w:rPr>
  </w:style>
  <w:style w:type="paragraph" w:styleId="PlainText">
    <w:name w:val="Plain Text"/>
    <w:basedOn w:val="Normal"/>
    <w:link w:val="PlainTextChar"/>
    <w:uiPriority w:val="99"/>
    <w:unhideWhenUsed/>
    <w:rsid w:val="004F3A0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F3A01"/>
    <w:rPr>
      <w:rFonts w:ascii="Consolas" w:eastAsia="Calibri" w:hAnsi="Consolas" w:cs="Times New Roman"/>
      <w:sz w:val="21"/>
      <w:szCs w:val="21"/>
    </w:rPr>
  </w:style>
  <w:style w:type="character" w:styleId="Emphasis">
    <w:name w:val="Emphasis"/>
    <w:basedOn w:val="DefaultParagraphFont"/>
    <w:uiPriority w:val="20"/>
    <w:qFormat/>
    <w:rsid w:val="004F3A01"/>
    <w:rPr>
      <w:i/>
      <w:iCs/>
    </w:rPr>
  </w:style>
  <w:style w:type="paragraph" w:styleId="Header">
    <w:name w:val="header"/>
    <w:basedOn w:val="Normal"/>
    <w:link w:val="HeaderChar"/>
    <w:uiPriority w:val="99"/>
    <w:unhideWhenUsed/>
    <w:rsid w:val="004F3A01"/>
    <w:pPr>
      <w:tabs>
        <w:tab w:val="center" w:pos="4536"/>
        <w:tab w:val="right" w:pos="9072"/>
      </w:tabs>
      <w:jc w:val="both"/>
    </w:pPr>
    <w:rPr>
      <w:sz w:val="24"/>
      <w:szCs w:val="24"/>
    </w:rPr>
  </w:style>
  <w:style w:type="character" w:customStyle="1" w:styleId="HeaderChar">
    <w:name w:val="Header Char"/>
    <w:basedOn w:val="DefaultParagraphFont"/>
    <w:link w:val="Header"/>
    <w:uiPriority w:val="99"/>
    <w:rsid w:val="004F3A01"/>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rsid w:val="004F3A01"/>
    <w:pPr>
      <w:tabs>
        <w:tab w:val="center" w:pos="4536"/>
        <w:tab w:val="right" w:pos="9072"/>
      </w:tabs>
      <w:jc w:val="both"/>
    </w:pPr>
    <w:rPr>
      <w:sz w:val="24"/>
      <w:szCs w:val="24"/>
    </w:rPr>
  </w:style>
  <w:style w:type="character" w:customStyle="1" w:styleId="FooterChar">
    <w:name w:val="Footer Char"/>
    <w:basedOn w:val="DefaultParagraphFont"/>
    <w:link w:val="Footer"/>
    <w:uiPriority w:val="99"/>
    <w:rsid w:val="004F3A01"/>
    <w:rPr>
      <w:rFonts w:ascii="Times New Roman" w:eastAsia="Times New Roman" w:hAnsi="Times New Roman" w:cs="Times New Roman"/>
      <w:sz w:val="24"/>
      <w:szCs w:val="24"/>
      <w:lang w:eastAsia="et-EE"/>
    </w:rPr>
  </w:style>
  <w:style w:type="paragraph" w:styleId="CommentText">
    <w:name w:val="annotation text"/>
    <w:basedOn w:val="Normal"/>
    <w:link w:val="CommentTextChar"/>
    <w:uiPriority w:val="99"/>
    <w:unhideWhenUsed/>
    <w:rsid w:val="004F3A01"/>
    <w:pPr>
      <w:jc w:val="both"/>
    </w:pPr>
  </w:style>
  <w:style w:type="character" w:customStyle="1" w:styleId="CommentTextChar">
    <w:name w:val="Comment Text Char"/>
    <w:basedOn w:val="DefaultParagraphFont"/>
    <w:link w:val="CommentText"/>
    <w:uiPriority w:val="99"/>
    <w:rsid w:val="004F3A01"/>
    <w:rPr>
      <w:rFonts w:ascii="Times New Roman" w:eastAsia="Times New Roman" w:hAnsi="Times New Roman" w:cs="Times New Roman"/>
      <w:sz w:val="20"/>
      <w:szCs w:val="20"/>
      <w:lang w:eastAsia="et-EE"/>
    </w:rPr>
  </w:style>
  <w:style w:type="paragraph" w:styleId="NoSpacing">
    <w:name w:val="No Spacing"/>
    <w:link w:val="NoSpacingChar"/>
    <w:uiPriority w:val="1"/>
    <w:qFormat/>
    <w:rsid w:val="004F3A0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3A01"/>
    <w:rPr>
      <w:rFonts w:eastAsiaTheme="minorEastAsia"/>
      <w:lang w:val="en-US"/>
    </w:rPr>
  </w:style>
  <w:style w:type="paragraph" w:styleId="TOC2">
    <w:name w:val="toc 2"/>
    <w:basedOn w:val="Normal"/>
    <w:next w:val="Normal"/>
    <w:autoRedefine/>
    <w:uiPriority w:val="39"/>
    <w:unhideWhenUsed/>
    <w:rsid w:val="004F3A01"/>
    <w:pPr>
      <w:spacing w:after="100"/>
      <w:ind w:left="200"/>
    </w:pPr>
  </w:style>
  <w:style w:type="paragraph" w:styleId="TOC1">
    <w:name w:val="toc 1"/>
    <w:basedOn w:val="Normal"/>
    <w:next w:val="Normal"/>
    <w:autoRedefine/>
    <w:uiPriority w:val="39"/>
    <w:unhideWhenUsed/>
    <w:rsid w:val="004F3A01"/>
    <w:pPr>
      <w:spacing w:after="100"/>
    </w:pPr>
  </w:style>
  <w:style w:type="paragraph" w:styleId="TOCHeading">
    <w:name w:val="TOC Heading"/>
    <w:basedOn w:val="Heading1"/>
    <w:next w:val="Normal"/>
    <w:link w:val="TOCHeadingChar"/>
    <w:uiPriority w:val="39"/>
    <w:unhideWhenUsed/>
    <w:qFormat/>
    <w:rsid w:val="004F3A01"/>
    <w:pPr>
      <w:numPr>
        <w:numId w:val="0"/>
      </w:numPr>
      <w:outlineLvl w:val="9"/>
    </w:pPr>
    <w:rPr>
      <w:rFonts w:asciiTheme="majorHAnsi" w:eastAsiaTheme="majorEastAsia" w:hAnsiTheme="majorHAnsi" w:cstheme="majorBidi"/>
      <w:color w:val="2F5496" w:themeColor="accent1" w:themeShade="BF"/>
      <w:lang w:val="en-US"/>
    </w:rPr>
  </w:style>
  <w:style w:type="character" w:customStyle="1" w:styleId="TOCHeadingChar">
    <w:name w:val="TOC Heading Char"/>
    <w:basedOn w:val="Heading1Char"/>
    <w:link w:val="TOCHeading"/>
    <w:uiPriority w:val="39"/>
    <w:rsid w:val="004F3A01"/>
    <w:rPr>
      <w:rFonts w:asciiTheme="majorHAnsi" w:eastAsiaTheme="majorEastAsia" w:hAnsiTheme="majorHAnsi" w:cstheme="majorBidi"/>
      <w:b/>
      <w:bCs/>
      <w:color w:val="2F5496" w:themeColor="accent1" w:themeShade="BF"/>
      <w:sz w:val="28"/>
      <w:szCs w:val="28"/>
      <w:lang w:val="en-US"/>
    </w:rPr>
  </w:style>
  <w:style w:type="character" w:styleId="Strong">
    <w:name w:val="Strong"/>
    <w:basedOn w:val="DefaultParagraphFont"/>
    <w:uiPriority w:val="22"/>
    <w:qFormat/>
    <w:rsid w:val="004F3A01"/>
    <w:rPr>
      <w:b/>
      <w:bCs/>
    </w:rPr>
  </w:style>
  <w:style w:type="character" w:customStyle="1" w:styleId="CommentSubjectChar">
    <w:name w:val="Comment Subject Char"/>
    <w:basedOn w:val="CommentTextChar"/>
    <w:link w:val="CommentSubject"/>
    <w:uiPriority w:val="99"/>
    <w:semiHidden/>
    <w:rsid w:val="004F3A01"/>
    <w:rPr>
      <w:rFonts w:ascii="Times New Roman" w:eastAsia="Times New Roman" w:hAnsi="Times New Roman" w:cs="Times New Roman"/>
      <w:b/>
      <w:bCs/>
      <w:sz w:val="20"/>
      <w:szCs w:val="20"/>
      <w:lang w:eastAsia="et-EE"/>
    </w:rPr>
  </w:style>
  <w:style w:type="paragraph" w:styleId="CommentSubject">
    <w:name w:val="annotation subject"/>
    <w:basedOn w:val="CommentText"/>
    <w:next w:val="CommentText"/>
    <w:link w:val="CommentSubjectChar"/>
    <w:uiPriority w:val="99"/>
    <w:semiHidden/>
    <w:unhideWhenUsed/>
    <w:rsid w:val="004F3A01"/>
    <w:pPr>
      <w:jc w:val="left"/>
    </w:pPr>
    <w:rPr>
      <w:b/>
      <w:bCs/>
    </w:rPr>
  </w:style>
  <w:style w:type="character" w:customStyle="1" w:styleId="CommentSubjectChar1">
    <w:name w:val="Comment Subject Char1"/>
    <w:basedOn w:val="CommentTextChar"/>
    <w:uiPriority w:val="99"/>
    <w:semiHidden/>
    <w:rsid w:val="004F3A01"/>
    <w:rPr>
      <w:rFonts w:ascii="Times New Roman" w:eastAsia="Times New Roman" w:hAnsi="Times New Roman" w:cs="Times New Roman"/>
      <w:b/>
      <w:bCs/>
      <w:sz w:val="20"/>
      <w:szCs w:val="20"/>
      <w:lang w:eastAsia="et-EE"/>
    </w:rPr>
  </w:style>
  <w:style w:type="paragraph" w:styleId="FootnoteText">
    <w:name w:val="footnote text"/>
    <w:basedOn w:val="Normal"/>
    <w:link w:val="FootnoteTextChar"/>
    <w:uiPriority w:val="99"/>
    <w:unhideWhenUsed/>
    <w:rsid w:val="004F3A01"/>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rsid w:val="004F3A01"/>
    <w:rPr>
      <w:sz w:val="20"/>
      <w:szCs w:val="20"/>
      <w:lang w:val="en-US"/>
    </w:rPr>
  </w:style>
  <w:style w:type="character" w:styleId="FootnoteReference">
    <w:name w:val="footnote reference"/>
    <w:basedOn w:val="DefaultParagraphFont"/>
    <w:uiPriority w:val="99"/>
    <w:unhideWhenUsed/>
    <w:rsid w:val="004F3A01"/>
    <w:rPr>
      <w:vertAlign w:val="superscript"/>
    </w:rPr>
  </w:style>
  <w:style w:type="paragraph" w:styleId="NormalWeb">
    <w:name w:val="Normal (Web)"/>
    <w:basedOn w:val="Normal"/>
    <w:uiPriority w:val="99"/>
    <w:unhideWhenUsed/>
    <w:rsid w:val="004F3A01"/>
    <w:pPr>
      <w:spacing w:before="100" w:beforeAutospacing="1" w:after="100" w:afterAutospacing="1"/>
    </w:pPr>
    <w:rPr>
      <w:sz w:val="24"/>
      <w:szCs w:val="24"/>
    </w:rPr>
  </w:style>
  <w:style w:type="character" w:customStyle="1" w:styleId="apple-converted-space">
    <w:name w:val="apple-converted-space"/>
    <w:basedOn w:val="DefaultParagraphFont"/>
    <w:rsid w:val="004F3A01"/>
  </w:style>
  <w:style w:type="character" w:customStyle="1" w:styleId="deftxt">
    <w:name w:val="deftxt"/>
    <w:basedOn w:val="DefaultParagraphFont"/>
    <w:rsid w:val="004F3A01"/>
  </w:style>
  <w:style w:type="paragraph" w:styleId="TOC3">
    <w:name w:val="toc 3"/>
    <w:basedOn w:val="Normal"/>
    <w:next w:val="Normal"/>
    <w:autoRedefine/>
    <w:uiPriority w:val="39"/>
    <w:unhideWhenUsed/>
    <w:rsid w:val="004F3A01"/>
    <w:pPr>
      <w:spacing w:after="100"/>
      <w:ind w:left="400"/>
    </w:pPr>
  </w:style>
  <w:style w:type="character" w:customStyle="1" w:styleId="codes1">
    <w:name w:val="codes1"/>
    <w:basedOn w:val="DefaultParagraphFont"/>
    <w:rsid w:val="004F3A01"/>
    <w:rPr>
      <w:sz w:val="14"/>
      <w:szCs w:val="14"/>
    </w:rPr>
  </w:style>
  <w:style w:type="paragraph" w:customStyle="1" w:styleId="pealkiri">
    <w:name w:val="pealkiri"/>
    <w:basedOn w:val="TOCHeading"/>
    <w:link w:val="pealkiriChar"/>
    <w:qFormat/>
    <w:rsid w:val="004F3A01"/>
    <w:rPr>
      <w:rFonts w:ascii="Times New Roman" w:hAnsi="Times New Roman" w:cs="Times New Roman"/>
      <w:u w:val="single"/>
    </w:rPr>
  </w:style>
  <w:style w:type="character" w:customStyle="1" w:styleId="pealkiriChar">
    <w:name w:val="pealkiri Char"/>
    <w:basedOn w:val="TOCHeadingChar"/>
    <w:link w:val="pealkiri"/>
    <w:rsid w:val="004F3A01"/>
    <w:rPr>
      <w:rFonts w:ascii="Times New Roman" w:eastAsiaTheme="majorEastAsia" w:hAnsi="Times New Roman" w:cs="Times New Roman"/>
      <w:b/>
      <w:bCs/>
      <w:color w:val="2F5496" w:themeColor="accent1" w:themeShade="BF"/>
      <w:sz w:val="28"/>
      <w:szCs w:val="28"/>
      <w:u w:val="single"/>
      <w:lang w:val="en-US"/>
    </w:rPr>
  </w:style>
  <w:style w:type="paragraph" w:customStyle="1" w:styleId="bodytext">
    <w:name w:val="bodytext"/>
    <w:basedOn w:val="Normal"/>
    <w:rsid w:val="004F3A01"/>
    <w:pPr>
      <w:spacing w:before="100" w:beforeAutospacing="1" w:after="100" w:afterAutospacing="1"/>
    </w:pPr>
    <w:rPr>
      <w:sz w:val="24"/>
      <w:szCs w:val="24"/>
      <w:lang w:val="en-US" w:eastAsia="en-US"/>
    </w:rPr>
  </w:style>
  <w:style w:type="character" w:customStyle="1" w:styleId="opetajateleht201702102102-title-0">
    <w:name w:val="opetajateleht20170210.2.10.2-title-0"/>
    <w:basedOn w:val="DefaultParagraphFont"/>
    <w:rsid w:val="004F3A01"/>
  </w:style>
  <w:style w:type="paragraph" w:customStyle="1" w:styleId="Loendilik1">
    <w:name w:val="Loendi lõik1"/>
    <w:basedOn w:val="Normal"/>
    <w:uiPriority w:val="99"/>
    <w:qFormat/>
    <w:rsid w:val="004F3A01"/>
    <w:pPr>
      <w:autoSpaceDE w:val="0"/>
      <w:autoSpaceDN w:val="0"/>
      <w:adjustRightInd w:val="0"/>
      <w:spacing w:after="200" w:line="276" w:lineRule="auto"/>
      <w:ind w:left="720"/>
    </w:pPr>
    <w:rPr>
      <w:rFonts w:ascii="Calibri" w:hAnsi="Calibri" w:cs="Calibri"/>
      <w:sz w:val="22"/>
      <w:szCs w:val="22"/>
    </w:rPr>
  </w:style>
  <w:style w:type="character" w:styleId="CommentReference">
    <w:name w:val="annotation reference"/>
    <w:basedOn w:val="DefaultParagraphFont"/>
    <w:uiPriority w:val="99"/>
    <w:semiHidden/>
    <w:unhideWhenUsed/>
    <w:rsid w:val="004F3A01"/>
    <w:rPr>
      <w:sz w:val="16"/>
      <w:szCs w:val="16"/>
    </w:rPr>
  </w:style>
  <w:style w:type="table" w:styleId="TableGrid">
    <w:name w:val="Table Grid"/>
    <w:basedOn w:val="TableNormal"/>
    <w:uiPriority w:val="39"/>
    <w:rsid w:val="004F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4F3A01"/>
  </w:style>
  <w:style w:type="character" w:customStyle="1" w:styleId="5yl5">
    <w:name w:val="_5yl5"/>
    <w:basedOn w:val="DefaultParagraphFont"/>
    <w:rsid w:val="004F3A01"/>
  </w:style>
  <w:style w:type="character" w:customStyle="1" w:styleId="course-name">
    <w:name w:val="course-name"/>
    <w:basedOn w:val="DefaultParagraphFont"/>
    <w:rsid w:val="004F3A01"/>
  </w:style>
  <w:style w:type="character" w:customStyle="1" w:styleId="epoodsort-breadcrumbs-current">
    <w:name w:val="epood__sort-breadcrumbs-current"/>
    <w:basedOn w:val="DefaultParagraphFont"/>
    <w:rsid w:val="004F3A01"/>
  </w:style>
  <w:style w:type="character" w:customStyle="1" w:styleId="name">
    <w:name w:val="name"/>
    <w:basedOn w:val="DefaultParagraphFont"/>
    <w:rsid w:val="004F3A01"/>
  </w:style>
  <w:style w:type="paragraph" w:customStyle="1" w:styleId="xxmsonormal">
    <w:name w:val="x_xmsonormal"/>
    <w:basedOn w:val="Normal"/>
    <w:uiPriority w:val="99"/>
    <w:rsid w:val="004F3A01"/>
    <w:rPr>
      <w:rFonts w:eastAsiaTheme="minorHAnsi"/>
      <w:sz w:val="24"/>
      <w:szCs w:val="24"/>
      <w:lang w:val="en-US" w:eastAsia="en-US"/>
    </w:rPr>
  </w:style>
  <w:style w:type="character" w:customStyle="1" w:styleId="date-display-single">
    <w:name w:val="date-display-single"/>
    <w:basedOn w:val="DefaultParagraphFont"/>
    <w:rsid w:val="004F3A01"/>
  </w:style>
  <w:style w:type="paragraph" w:customStyle="1" w:styleId="xxxxmsonormal">
    <w:name w:val="x_xxxmsonormal"/>
    <w:basedOn w:val="Normal"/>
    <w:rsid w:val="004F3A01"/>
    <w:rPr>
      <w:rFonts w:eastAsiaTheme="minorHAnsi"/>
      <w:sz w:val="24"/>
      <w:szCs w:val="24"/>
    </w:rPr>
  </w:style>
  <w:style w:type="paragraph" w:styleId="Caption">
    <w:name w:val="caption"/>
    <w:basedOn w:val="Normal"/>
    <w:next w:val="Normal"/>
    <w:uiPriority w:val="35"/>
    <w:unhideWhenUsed/>
    <w:qFormat/>
    <w:rsid w:val="004F3A01"/>
    <w:pPr>
      <w:spacing w:after="200"/>
    </w:pPr>
    <w:rPr>
      <w:rFonts w:ascii="Calibri" w:eastAsiaTheme="minorHAnsi" w:hAnsi="Calibri" w:cs="Calibri"/>
      <w:i/>
      <w:iCs/>
      <w:color w:val="44546A" w:themeColor="text2"/>
      <w:sz w:val="18"/>
      <w:szCs w:val="18"/>
      <w:lang w:val="en-US" w:eastAsia="en-US"/>
    </w:rPr>
  </w:style>
  <w:style w:type="character" w:customStyle="1" w:styleId="Caption1">
    <w:name w:val="Caption1"/>
    <w:basedOn w:val="DefaultParagraphFont"/>
    <w:rsid w:val="004F3A01"/>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BE639D"/>
    <w:pPr>
      <w:spacing w:before="100" w:beforeAutospacing="1" w:after="100" w:afterAutospacing="1"/>
    </w:pPr>
    <w:rPr>
      <w:sz w:val="24"/>
      <w:szCs w:val="24"/>
    </w:rPr>
  </w:style>
  <w:style w:type="character" w:customStyle="1" w:styleId="normaltextrun">
    <w:name w:val="normaltextrun"/>
    <w:basedOn w:val="DefaultParagraphFont"/>
    <w:rsid w:val="00BE639D"/>
  </w:style>
  <w:style w:type="character" w:customStyle="1" w:styleId="eop">
    <w:name w:val="eop"/>
    <w:basedOn w:val="DefaultParagraphFont"/>
    <w:rsid w:val="00BE639D"/>
  </w:style>
  <w:style w:type="character" w:customStyle="1" w:styleId="jtukpc">
    <w:name w:val="jtukpc"/>
    <w:basedOn w:val="DefaultParagraphFont"/>
    <w:rsid w:val="00BE639D"/>
  </w:style>
  <w:style w:type="character" w:styleId="UnresolvedMention">
    <w:name w:val="Unresolved Mention"/>
    <w:basedOn w:val="DefaultParagraphFont"/>
    <w:uiPriority w:val="99"/>
    <w:semiHidden/>
    <w:unhideWhenUsed/>
    <w:rsid w:val="0003537B"/>
    <w:rPr>
      <w:color w:val="605E5C"/>
      <w:shd w:val="clear" w:color="auto" w:fill="E1DFDD"/>
    </w:rPr>
  </w:style>
  <w:style w:type="character" w:customStyle="1" w:styleId="SmartLink1">
    <w:name w:val="SmartLink1"/>
    <w:basedOn w:val="DefaultParagraphFont"/>
    <w:uiPriority w:val="99"/>
    <w:semiHidden/>
    <w:unhideWhenUsed/>
    <w:rsid w:val="007E0250"/>
    <w:rPr>
      <w:color w:val="0000FF"/>
      <w:u w:val="single"/>
      <w:shd w:val="clear" w:color="auto" w:fill="F3F2F1"/>
    </w:rPr>
  </w:style>
  <w:style w:type="character" w:styleId="FollowedHyperlink">
    <w:name w:val="FollowedHyperlink"/>
    <w:basedOn w:val="DefaultParagraphFont"/>
    <w:uiPriority w:val="99"/>
    <w:semiHidden/>
    <w:unhideWhenUsed/>
    <w:rsid w:val="00A14C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8036">
      <w:bodyDiv w:val="1"/>
      <w:marLeft w:val="0"/>
      <w:marRight w:val="0"/>
      <w:marTop w:val="0"/>
      <w:marBottom w:val="0"/>
      <w:divBdr>
        <w:top w:val="none" w:sz="0" w:space="0" w:color="auto"/>
        <w:left w:val="none" w:sz="0" w:space="0" w:color="auto"/>
        <w:bottom w:val="none" w:sz="0" w:space="0" w:color="auto"/>
        <w:right w:val="none" w:sz="0" w:space="0" w:color="auto"/>
      </w:divBdr>
    </w:div>
    <w:div w:id="329909388">
      <w:bodyDiv w:val="1"/>
      <w:marLeft w:val="0"/>
      <w:marRight w:val="0"/>
      <w:marTop w:val="0"/>
      <w:marBottom w:val="0"/>
      <w:divBdr>
        <w:top w:val="none" w:sz="0" w:space="0" w:color="auto"/>
        <w:left w:val="none" w:sz="0" w:space="0" w:color="auto"/>
        <w:bottom w:val="none" w:sz="0" w:space="0" w:color="auto"/>
        <w:right w:val="none" w:sz="0" w:space="0" w:color="auto"/>
      </w:divBdr>
    </w:div>
    <w:div w:id="443161748">
      <w:bodyDiv w:val="1"/>
      <w:marLeft w:val="0"/>
      <w:marRight w:val="0"/>
      <w:marTop w:val="0"/>
      <w:marBottom w:val="0"/>
      <w:divBdr>
        <w:top w:val="none" w:sz="0" w:space="0" w:color="auto"/>
        <w:left w:val="none" w:sz="0" w:space="0" w:color="auto"/>
        <w:bottom w:val="none" w:sz="0" w:space="0" w:color="auto"/>
        <w:right w:val="none" w:sz="0" w:space="0" w:color="auto"/>
      </w:divBdr>
      <w:divsChild>
        <w:div w:id="377363812">
          <w:marLeft w:val="0"/>
          <w:marRight w:val="0"/>
          <w:marTop w:val="0"/>
          <w:marBottom w:val="0"/>
          <w:divBdr>
            <w:top w:val="none" w:sz="0" w:space="0" w:color="auto"/>
            <w:left w:val="none" w:sz="0" w:space="0" w:color="auto"/>
            <w:bottom w:val="none" w:sz="0" w:space="0" w:color="auto"/>
            <w:right w:val="none" w:sz="0" w:space="0" w:color="auto"/>
          </w:divBdr>
          <w:divsChild>
            <w:div w:id="4609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9794">
      <w:bodyDiv w:val="1"/>
      <w:marLeft w:val="0"/>
      <w:marRight w:val="0"/>
      <w:marTop w:val="0"/>
      <w:marBottom w:val="0"/>
      <w:divBdr>
        <w:top w:val="none" w:sz="0" w:space="0" w:color="auto"/>
        <w:left w:val="none" w:sz="0" w:space="0" w:color="auto"/>
        <w:bottom w:val="none" w:sz="0" w:space="0" w:color="auto"/>
        <w:right w:val="none" w:sz="0" w:space="0" w:color="auto"/>
      </w:divBdr>
    </w:div>
    <w:div w:id="589312578">
      <w:bodyDiv w:val="1"/>
      <w:marLeft w:val="0"/>
      <w:marRight w:val="0"/>
      <w:marTop w:val="0"/>
      <w:marBottom w:val="0"/>
      <w:divBdr>
        <w:top w:val="none" w:sz="0" w:space="0" w:color="auto"/>
        <w:left w:val="none" w:sz="0" w:space="0" w:color="auto"/>
        <w:bottom w:val="none" w:sz="0" w:space="0" w:color="auto"/>
        <w:right w:val="none" w:sz="0" w:space="0" w:color="auto"/>
      </w:divBdr>
      <w:divsChild>
        <w:div w:id="1756976625">
          <w:marLeft w:val="0"/>
          <w:marRight w:val="0"/>
          <w:marTop w:val="0"/>
          <w:marBottom w:val="0"/>
          <w:divBdr>
            <w:top w:val="none" w:sz="0" w:space="0" w:color="auto"/>
            <w:left w:val="none" w:sz="0" w:space="0" w:color="auto"/>
            <w:bottom w:val="none" w:sz="0" w:space="0" w:color="auto"/>
            <w:right w:val="none" w:sz="0" w:space="0" w:color="auto"/>
          </w:divBdr>
        </w:div>
      </w:divsChild>
    </w:div>
    <w:div w:id="850993970">
      <w:bodyDiv w:val="1"/>
      <w:marLeft w:val="0"/>
      <w:marRight w:val="0"/>
      <w:marTop w:val="0"/>
      <w:marBottom w:val="0"/>
      <w:divBdr>
        <w:top w:val="none" w:sz="0" w:space="0" w:color="auto"/>
        <w:left w:val="none" w:sz="0" w:space="0" w:color="auto"/>
        <w:bottom w:val="none" w:sz="0" w:space="0" w:color="auto"/>
        <w:right w:val="none" w:sz="0" w:space="0" w:color="auto"/>
      </w:divBdr>
    </w:div>
    <w:div w:id="920139801">
      <w:bodyDiv w:val="1"/>
      <w:marLeft w:val="0"/>
      <w:marRight w:val="0"/>
      <w:marTop w:val="0"/>
      <w:marBottom w:val="0"/>
      <w:divBdr>
        <w:top w:val="none" w:sz="0" w:space="0" w:color="auto"/>
        <w:left w:val="none" w:sz="0" w:space="0" w:color="auto"/>
        <w:bottom w:val="none" w:sz="0" w:space="0" w:color="auto"/>
        <w:right w:val="none" w:sz="0" w:space="0" w:color="auto"/>
      </w:divBdr>
    </w:div>
    <w:div w:id="1019696603">
      <w:bodyDiv w:val="1"/>
      <w:marLeft w:val="0"/>
      <w:marRight w:val="0"/>
      <w:marTop w:val="0"/>
      <w:marBottom w:val="0"/>
      <w:divBdr>
        <w:top w:val="none" w:sz="0" w:space="0" w:color="auto"/>
        <w:left w:val="none" w:sz="0" w:space="0" w:color="auto"/>
        <w:bottom w:val="none" w:sz="0" w:space="0" w:color="auto"/>
        <w:right w:val="none" w:sz="0" w:space="0" w:color="auto"/>
      </w:divBdr>
    </w:div>
    <w:div w:id="1025983474">
      <w:bodyDiv w:val="1"/>
      <w:marLeft w:val="0"/>
      <w:marRight w:val="0"/>
      <w:marTop w:val="0"/>
      <w:marBottom w:val="0"/>
      <w:divBdr>
        <w:top w:val="none" w:sz="0" w:space="0" w:color="auto"/>
        <w:left w:val="none" w:sz="0" w:space="0" w:color="auto"/>
        <w:bottom w:val="none" w:sz="0" w:space="0" w:color="auto"/>
        <w:right w:val="none" w:sz="0" w:space="0" w:color="auto"/>
      </w:divBdr>
    </w:div>
    <w:div w:id="1195578773">
      <w:bodyDiv w:val="1"/>
      <w:marLeft w:val="0"/>
      <w:marRight w:val="0"/>
      <w:marTop w:val="0"/>
      <w:marBottom w:val="0"/>
      <w:divBdr>
        <w:top w:val="none" w:sz="0" w:space="0" w:color="auto"/>
        <w:left w:val="none" w:sz="0" w:space="0" w:color="auto"/>
        <w:bottom w:val="none" w:sz="0" w:space="0" w:color="auto"/>
        <w:right w:val="none" w:sz="0" w:space="0" w:color="auto"/>
      </w:divBdr>
    </w:div>
    <w:div w:id="1442918600">
      <w:bodyDiv w:val="1"/>
      <w:marLeft w:val="0"/>
      <w:marRight w:val="0"/>
      <w:marTop w:val="0"/>
      <w:marBottom w:val="0"/>
      <w:divBdr>
        <w:top w:val="none" w:sz="0" w:space="0" w:color="auto"/>
        <w:left w:val="none" w:sz="0" w:space="0" w:color="auto"/>
        <w:bottom w:val="none" w:sz="0" w:space="0" w:color="auto"/>
        <w:right w:val="none" w:sz="0" w:space="0" w:color="auto"/>
      </w:divBdr>
    </w:div>
    <w:div w:id="1592545566">
      <w:bodyDiv w:val="1"/>
      <w:marLeft w:val="0"/>
      <w:marRight w:val="0"/>
      <w:marTop w:val="0"/>
      <w:marBottom w:val="0"/>
      <w:divBdr>
        <w:top w:val="none" w:sz="0" w:space="0" w:color="auto"/>
        <w:left w:val="none" w:sz="0" w:space="0" w:color="auto"/>
        <w:bottom w:val="none" w:sz="0" w:space="0" w:color="auto"/>
        <w:right w:val="none" w:sz="0" w:space="0" w:color="auto"/>
      </w:divBdr>
    </w:div>
    <w:div w:id="1612666369">
      <w:bodyDiv w:val="1"/>
      <w:marLeft w:val="0"/>
      <w:marRight w:val="0"/>
      <w:marTop w:val="0"/>
      <w:marBottom w:val="0"/>
      <w:divBdr>
        <w:top w:val="none" w:sz="0" w:space="0" w:color="auto"/>
        <w:left w:val="none" w:sz="0" w:space="0" w:color="auto"/>
        <w:bottom w:val="none" w:sz="0" w:space="0" w:color="auto"/>
        <w:right w:val="none" w:sz="0" w:space="0" w:color="auto"/>
      </w:divBdr>
    </w:div>
    <w:div w:id="1707411046">
      <w:bodyDiv w:val="1"/>
      <w:marLeft w:val="0"/>
      <w:marRight w:val="0"/>
      <w:marTop w:val="0"/>
      <w:marBottom w:val="0"/>
      <w:divBdr>
        <w:top w:val="none" w:sz="0" w:space="0" w:color="auto"/>
        <w:left w:val="none" w:sz="0" w:space="0" w:color="auto"/>
        <w:bottom w:val="none" w:sz="0" w:space="0" w:color="auto"/>
        <w:right w:val="none" w:sz="0" w:space="0" w:color="auto"/>
      </w:divBdr>
    </w:div>
    <w:div w:id="1735010096">
      <w:bodyDiv w:val="1"/>
      <w:marLeft w:val="0"/>
      <w:marRight w:val="0"/>
      <w:marTop w:val="0"/>
      <w:marBottom w:val="0"/>
      <w:divBdr>
        <w:top w:val="none" w:sz="0" w:space="0" w:color="auto"/>
        <w:left w:val="none" w:sz="0" w:space="0" w:color="auto"/>
        <w:bottom w:val="none" w:sz="0" w:space="0" w:color="auto"/>
        <w:right w:val="none" w:sz="0" w:space="0" w:color="auto"/>
      </w:divBdr>
    </w:div>
    <w:div w:id="2051686568">
      <w:bodyDiv w:val="1"/>
      <w:marLeft w:val="0"/>
      <w:marRight w:val="0"/>
      <w:marTop w:val="0"/>
      <w:marBottom w:val="0"/>
      <w:divBdr>
        <w:top w:val="none" w:sz="0" w:space="0" w:color="auto"/>
        <w:left w:val="none" w:sz="0" w:space="0" w:color="auto"/>
        <w:bottom w:val="none" w:sz="0" w:space="0" w:color="auto"/>
        <w:right w:val="none" w:sz="0" w:space="0" w:color="auto"/>
      </w:divBdr>
    </w:div>
    <w:div w:id="2098819679">
      <w:bodyDiv w:val="1"/>
      <w:marLeft w:val="0"/>
      <w:marRight w:val="0"/>
      <w:marTop w:val="0"/>
      <w:marBottom w:val="0"/>
      <w:divBdr>
        <w:top w:val="none" w:sz="0" w:space="0" w:color="auto"/>
        <w:left w:val="none" w:sz="0" w:space="0" w:color="auto"/>
        <w:bottom w:val="none" w:sz="0" w:space="0" w:color="auto"/>
        <w:right w:val="none" w:sz="0" w:space="0" w:color="auto"/>
      </w:divBdr>
    </w:div>
    <w:div w:id="21108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s://www.coimbra-group.eu/international-seminar-the-built-heritage-of-universities-use-re-use-hidden-stories-and-aspects-of-conservation-and-interpreta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uttv.ee/naita?id=33859" TargetMode="External"/><Relationship Id="rId20" Type="http://schemas.openxmlformats.org/officeDocument/2006/relationships/hyperlink" Target="https://tartuulikool-my.sharepoint.com/:x:/g/personal/loonde_ut_ee/ETCBAHaLVnRHqQovot7MJ4wBA6i_pixRS6y7llAqwXhdDg?e=AKKUv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dirty="0"/>
              <a:t>TARTU ÜLIKOOLI MUUSEUMI KASUTATAVUS 2012-20</a:t>
            </a:r>
            <a:r>
              <a:rPr lang="et-EE" sz="1400" dirty="0"/>
              <a:t>22</a:t>
            </a:r>
            <a:endParaRPr lang="en-US" sz="1400" dirty="0"/>
          </a:p>
        </c:rich>
      </c:tx>
      <c:overlay val="0"/>
    </c:title>
    <c:autoTitleDeleted val="0"/>
    <c:plotArea>
      <c:layout>
        <c:manualLayout>
          <c:layoutTarget val="inner"/>
          <c:xMode val="edge"/>
          <c:yMode val="edge"/>
          <c:x val="6.3465782055020903E-2"/>
          <c:y val="0.10436342497718165"/>
          <c:w val="0.91955890930300377"/>
          <c:h val="0.82534081697088557"/>
        </c:manualLayout>
      </c:layout>
      <c:lineChart>
        <c:grouping val="standard"/>
        <c:varyColors val="0"/>
        <c:ser>
          <c:idx val="0"/>
          <c:order val="0"/>
          <c:tx>
            <c:strRef>
              <c:f>Sheet1!$B$1</c:f>
              <c:strCache>
                <c:ptCount val="1"/>
                <c:pt idx="0">
                  <c:v>Column1</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Sheet1!$B$2:$B$12</c:f>
              <c:numCache>
                <c:formatCode>#,##0</c:formatCode>
                <c:ptCount val="11"/>
                <c:pt idx="0" formatCode="General">
                  <c:v>58847</c:v>
                </c:pt>
                <c:pt idx="1">
                  <c:v>58234</c:v>
                </c:pt>
                <c:pt idx="2" formatCode="General">
                  <c:v>58488</c:v>
                </c:pt>
                <c:pt idx="3" formatCode="General">
                  <c:v>57500</c:v>
                </c:pt>
                <c:pt idx="4">
                  <c:v>62175</c:v>
                </c:pt>
                <c:pt idx="5">
                  <c:v>57939</c:v>
                </c:pt>
                <c:pt idx="6">
                  <c:v>54769</c:v>
                </c:pt>
                <c:pt idx="7">
                  <c:v>53962</c:v>
                </c:pt>
                <c:pt idx="8" formatCode="General">
                  <c:v>22409</c:v>
                </c:pt>
                <c:pt idx="9" formatCode="General">
                  <c:v>22002</c:v>
                </c:pt>
                <c:pt idx="10" formatCode="General">
                  <c:v>41148</c:v>
                </c:pt>
              </c:numCache>
            </c:numRef>
          </c:val>
          <c:smooth val="1"/>
          <c:extLst>
            <c:ext xmlns:c16="http://schemas.microsoft.com/office/drawing/2014/chart" uri="{C3380CC4-5D6E-409C-BE32-E72D297353CC}">
              <c16:uniqueId val="{00000000-5343-452C-AA74-64EE0D29D3E6}"/>
            </c:ext>
          </c:extLst>
        </c:ser>
        <c:ser>
          <c:idx val="1"/>
          <c:order val="1"/>
          <c:tx>
            <c:strRef>
              <c:f>Sheet1!$C$1</c:f>
              <c:strCache>
                <c:ptCount val="1"/>
                <c:pt idx="0">
                  <c:v>TARTU ÜLIKOOLI MUUSEUMI KASUTATAVUS 2012-2017</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Sheet1!$C$2:$C$12</c:f>
              <c:numCache>
                <c:formatCode>General</c:formatCode>
                <c:ptCount val="11"/>
                <c:pt idx="0">
                  <c:v>71874</c:v>
                </c:pt>
                <c:pt idx="1">
                  <c:v>65734</c:v>
                </c:pt>
                <c:pt idx="2">
                  <c:v>72259</c:v>
                </c:pt>
                <c:pt idx="3">
                  <c:v>69022</c:v>
                </c:pt>
                <c:pt idx="4">
                  <c:v>73687</c:v>
                </c:pt>
                <c:pt idx="5">
                  <c:v>69323</c:v>
                </c:pt>
                <c:pt idx="6">
                  <c:v>67945</c:v>
                </c:pt>
                <c:pt idx="7" formatCode="#,##0">
                  <c:v>65883</c:v>
                </c:pt>
                <c:pt idx="8">
                  <c:v>26571</c:v>
                </c:pt>
                <c:pt idx="9">
                  <c:v>27539</c:v>
                </c:pt>
                <c:pt idx="10">
                  <c:v>51381</c:v>
                </c:pt>
              </c:numCache>
            </c:numRef>
          </c:val>
          <c:smooth val="0"/>
          <c:extLst>
            <c:ext xmlns:c16="http://schemas.microsoft.com/office/drawing/2014/chart" uri="{C3380CC4-5D6E-409C-BE32-E72D297353CC}">
              <c16:uniqueId val="{00000001-5343-452C-AA74-64EE0D29D3E6}"/>
            </c:ext>
          </c:extLst>
        </c:ser>
        <c:dLbls>
          <c:showLegendKey val="0"/>
          <c:showVal val="0"/>
          <c:showCatName val="0"/>
          <c:showSerName val="0"/>
          <c:showPercent val="0"/>
          <c:showBubbleSize val="0"/>
        </c:dLbls>
        <c:smooth val="0"/>
        <c:axId val="336840576"/>
        <c:axId val="336842112"/>
      </c:lineChart>
      <c:catAx>
        <c:axId val="336840576"/>
        <c:scaling>
          <c:orientation val="minMax"/>
        </c:scaling>
        <c:delete val="0"/>
        <c:axPos val="b"/>
        <c:numFmt formatCode="General" sourceLinked="1"/>
        <c:majorTickMark val="out"/>
        <c:minorTickMark val="none"/>
        <c:tickLblPos val="nextTo"/>
        <c:crossAx val="336842112"/>
        <c:crosses val="autoZero"/>
        <c:auto val="1"/>
        <c:lblAlgn val="ctr"/>
        <c:lblOffset val="100"/>
        <c:noMultiLvlLbl val="0"/>
      </c:catAx>
      <c:valAx>
        <c:axId val="336842112"/>
        <c:scaling>
          <c:orientation val="minMax"/>
        </c:scaling>
        <c:delete val="0"/>
        <c:axPos val="l"/>
        <c:majorGridlines>
          <c:spPr>
            <a:ln>
              <a:noFill/>
            </a:ln>
          </c:spPr>
        </c:majorGridlines>
        <c:numFmt formatCode="General" sourceLinked="1"/>
        <c:majorTickMark val="out"/>
        <c:minorTickMark val="none"/>
        <c:tickLblPos val="nextTo"/>
        <c:crossAx val="3368405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642475246149785E-2"/>
          <c:y val="6.4552093345517619E-2"/>
          <c:w val="0.66421766723603992"/>
          <c:h val="0.85506444887413724"/>
        </c:manualLayout>
      </c:layout>
      <c:barChart>
        <c:barDir val="col"/>
        <c:grouping val="clustered"/>
        <c:varyColors val="0"/>
        <c:ser>
          <c:idx val="0"/>
          <c:order val="0"/>
          <c:tx>
            <c:strRef>
              <c:f>Sheet1!$B$2</c:f>
              <c:strCache>
                <c:ptCount val="1"/>
                <c:pt idx="0">
                  <c:v>Toomkirik ja tornid</c:v>
                </c:pt>
              </c:strCache>
            </c:strRef>
          </c:tx>
          <c:invertIfNegative val="0"/>
          <c:dLbls>
            <c:spPr>
              <a:noFill/>
              <a:ln>
                <a:noFill/>
              </a:ln>
              <a:effectLst/>
            </c:spPr>
            <c:txPr>
              <a:bodyPr rot="-5400000" vert="horz"/>
              <a:lstStyle/>
              <a:p>
                <a:pPr>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Sheet1!$A$3:$A$11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Sheet1!$B$3:$B$11</c:f>
              <c:numCache>
                <c:formatCode>General</c:formatCode>
                <c:ptCount val="9"/>
                <c:pt idx="0">
                  <c:v>25309</c:v>
                </c:pt>
                <c:pt idx="1">
                  <c:v>26601</c:v>
                </c:pt>
                <c:pt idx="2" formatCode="#,##0">
                  <c:v>31147</c:v>
                </c:pt>
                <c:pt idx="3">
                  <c:v>30771</c:v>
                </c:pt>
                <c:pt idx="4">
                  <c:v>31974</c:v>
                </c:pt>
                <c:pt idx="5" formatCode="#,##0">
                  <c:v>34191</c:v>
                </c:pt>
                <c:pt idx="6">
                  <c:v>15028</c:v>
                </c:pt>
                <c:pt idx="7">
                  <c:v>15463</c:v>
                </c:pt>
                <c:pt idx="8">
                  <c:v>27035</c:v>
                </c:pt>
              </c:numCache>
            </c:numRef>
          </c:val>
          <c:extLst>
            <c:ext xmlns:c16="http://schemas.microsoft.com/office/drawing/2014/chart" uri="{C3380CC4-5D6E-409C-BE32-E72D297353CC}">
              <c16:uniqueId val="{00000000-9191-496D-874D-BF4D03B47049}"/>
            </c:ext>
          </c:extLst>
        </c:ser>
        <c:ser>
          <c:idx val="1"/>
          <c:order val="1"/>
          <c:tx>
            <c:strRef>
              <c:f>Sheet1!$C$2</c:f>
              <c:strCache>
                <c:ptCount val="1"/>
                <c:pt idx="0">
                  <c:v>Kunstimuuseum</c:v>
                </c:pt>
              </c:strCache>
            </c:strRef>
          </c:tx>
          <c:invertIfNegative val="0"/>
          <c:dLbls>
            <c:spPr>
              <a:noFill/>
              <a:ln>
                <a:noFill/>
              </a:ln>
              <a:effectLst/>
            </c:spPr>
            <c:txPr>
              <a:bodyPr rot="-5400000" vert="horz"/>
              <a:lstStyle/>
              <a:p>
                <a:pPr>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Sheet1!$A$3:$A$11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Sheet1!$C$3:$C$11</c:f>
              <c:numCache>
                <c:formatCode>General</c:formatCode>
                <c:ptCount val="9"/>
                <c:pt idx="0">
                  <c:v>20798</c:v>
                </c:pt>
                <c:pt idx="1">
                  <c:v>18528</c:v>
                </c:pt>
                <c:pt idx="2">
                  <c:v>22783</c:v>
                </c:pt>
                <c:pt idx="3" formatCode="#,##0">
                  <c:v>21427</c:v>
                </c:pt>
                <c:pt idx="4">
                  <c:v>20756</c:v>
                </c:pt>
                <c:pt idx="5">
                  <c:v>19215</c:v>
                </c:pt>
                <c:pt idx="6">
                  <c:v>6655</c:v>
                </c:pt>
                <c:pt idx="7">
                  <c:v>8023</c:v>
                </c:pt>
                <c:pt idx="8">
                  <c:v>9976</c:v>
                </c:pt>
              </c:numCache>
            </c:numRef>
          </c:val>
          <c:extLst>
            <c:ext xmlns:c16="http://schemas.microsoft.com/office/drawing/2014/chart" uri="{C3380CC4-5D6E-409C-BE32-E72D297353CC}">
              <c16:uniqueId val="{00000001-9191-496D-874D-BF4D03B47049}"/>
            </c:ext>
          </c:extLst>
        </c:ser>
        <c:ser>
          <c:idx val="2"/>
          <c:order val="2"/>
          <c:tx>
            <c:strRef>
              <c:f>Sheet1!$D$2</c:f>
              <c:strCache>
                <c:ptCount val="1"/>
                <c:pt idx="0">
                  <c:v>Tähetorn</c:v>
                </c:pt>
              </c:strCache>
            </c:strRef>
          </c:tx>
          <c:invertIfNegative val="0"/>
          <c:dLbls>
            <c:spPr>
              <a:noFill/>
              <a:ln>
                <a:noFill/>
              </a:ln>
              <a:effectLst/>
            </c:spPr>
            <c:txPr>
              <a:bodyPr rot="-5400000" vert="horz"/>
              <a:lstStyle/>
              <a:p>
                <a:pPr>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Sheet1!$A$3:$A$11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Sheet1!$D$3:$D$11</c:f>
              <c:numCache>
                <c:formatCode>General</c:formatCode>
                <c:ptCount val="9"/>
                <c:pt idx="0">
                  <c:v>13781</c:v>
                </c:pt>
                <c:pt idx="1">
                  <c:v>15364</c:v>
                </c:pt>
                <c:pt idx="2">
                  <c:v>16605</c:v>
                </c:pt>
                <c:pt idx="3" formatCode="#,##0">
                  <c:v>13879</c:v>
                </c:pt>
                <c:pt idx="4" formatCode="#,##0">
                  <c:v>11964</c:v>
                </c:pt>
                <c:pt idx="5">
                  <c:v>12477</c:v>
                </c:pt>
                <c:pt idx="6">
                  <c:v>4888</c:v>
                </c:pt>
                <c:pt idx="7">
                  <c:v>4053</c:v>
                </c:pt>
                <c:pt idx="8">
                  <c:v>4134</c:v>
                </c:pt>
              </c:numCache>
            </c:numRef>
          </c:val>
          <c:extLst>
            <c:ext xmlns:c16="http://schemas.microsoft.com/office/drawing/2014/chart" uri="{C3380CC4-5D6E-409C-BE32-E72D297353CC}">
              <c16:uniqueId val="{00000002-9191-496D-874D-BF4D03B47049}"/>
            </c:ext>
          </c:extLst>
        </c:ser>
        <c:dLbls>
          <c:showLegendKey val="0"/>
          <c:showVal val="0"/>
          <c:showCatName val="0"/>
          <c:showSerName val="0"/>
          <c:showPercent val="0"/>
          <c:showBubbleSize val="0"/>
        </c:dLbls>
        <c:gapWidth val="150"/>
        <c:axId val="328535040"/>
        <c:axId val="328540928"/>
      </c:barChart>
      <c:catAx>
        <c:axId val="328535040"/>
        <c:scaling>
          <c:orientation val="minMax"/>
        </c:scaling>
        <c:delete val="0"/>
        <c:axPos val="b"/>
        <c:numFmt formatCode="General" sourceLinked="1"/>
        <c:majorTickMark val="out"/>
        <c:minorTickMark val="none"/>
        <c:tickLblPos val="nextTo"/>
        <c:crossAx val="328540928"/>
        <c:crosses val="autoZero"/>
        <c:auto val="1"/>
        <c:lblAlgn val="ctr"/>
        <c:lblOffset val="100"/>
        <c:noMultiLvlLbl val="0"/>
      </c:catAx>
      <c:valAx>
        <c:axId val="328540928"/>
        <c:scaling>
          <c:orientation val="minMax"/>
        </c:scaling>
        <c:delete val="0"/>
        <c:axPos val="l"/>
        <c:majorGridlines/>
        <c:numFmt formatCode="General" sourceLinked="1"/>
        <c:majorTickMark val="out"/>
        <c:minorTickMark val="none"/>
        <c:tickLblPos val="nextTo"/>
        <c:crossAx val="3285350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2014</c:v>
                </c:pt>
              </c:strCache>
            </c:strRef>
          </c:tx>
          <c:invertIfNegative val="0"/>
          <c:dLbls>
            <c:spPr>
              <a:noFill/>
              <a:ln>
                <a:noFill/>
              </a:ln>
              <a:effectLst/>
            </c:spPr>
            <c:txPr>
              <a:bodyPr rot="-5400000" vert="horz"/>
              <a:lstStyle/>
              <a:p>
                <a:pPr>
                  <a:defRPr/>
                </a:pPr>
                <a:endParaRPr lang="en-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piletid</c:v>
                </c:pt>
                <c:pt idx="1">
                  <c:v>suveniirid</c:v>
                </c:pt>
                <c:pt idx="2">
                  <c:v>rent</c:v>
                </c:pt>
                <c:pt idx="3">
                  <c:v>kokku</c:v>
                </c:pt>
              </c:strCache>
            </c:strRef>
          </c:cat>
          <c:val>
            <c:numRef>
              <c:f>Sheet1!$B$2:$B$5</c:f>
              <c:numCache>
                <c:formatCode>#,##0</c:formatCode>
                <c:ptCount val="4"/>
                <c:pt idx="0">
                  <c:v>82956</c:v>
                </c:pt>
                <c:pt idx="1">
                  <c:v>27147</c:v>
                </c:pt>
                <c:pt idx="2">
                  <c:v>47995</c:v>
                </c:pt>
                <c:pt idx="3">
                  <c:v>158098</c:v>
                </c:pt>
              </c:numCache>
            </c:numRef>
          </c:val>
          <c:extLst>
            <c:ext xmlns:c16="http://schemas.microsoft.com/office/drawing/2014/chart" uri="{C3380CC4-5D6E-409C-BE32-E72D297353CC}">
              <c16:uniqueId val="{00000000-8653-4768-960B-AF3ABCEF7FAA}"/>
            </c:ext>
          </c:extLst>
        </c:ser>
        <c:ser>
          <c:idx val="1"/>
          <c:order val="1"/>
          <c:tx>
            <c:strRef>
              <c:f>Sheet1!$C$1</c:f>
              <c:strCache>
                <c:ptCount val="1"/>
                <c:pt idx="0">
                  <c:v>2015</c:v>
                </c:pt>
              </c:strCache>
            </c:strRef>
          </c:tx>
          <c:invertIfNegative val="0"/>
          <c:dLbls>
            <c:spPr>
              <a:noFill/>
              <a:ln>
                <a:noFill/>
              </a:ln>
              <a:effectLst/>
            </c:spPr>
            <c:txPr>
              <a:bodyPr rot="-5400000" vert="horz"/>
              <a:lstStyle/>
              <a:p>
                <a:pPr>
                  <a:defRPr/>
                </a:pPr>
                <a:endParaRPr lang="en-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piletid</c:v>
                </c:pt>
                <c:pt idx="1">
                  <c:v>suveniirid</c:v>
                </c:pt>
                <c:pt idx="2">
                  <c:v>rent</c:v>
                </c:pt>
                <c:pt idx="3">
                  <c:v>kokku</c:v>
                </c:pt>
              </c:strCache>
            </c:strRef>
          </c:cat>
          <c:val>
            <c:numRef>
              <c:f>Sheet1!$C$2:$C$5</c:f>
              <c:numCache>
                <c:formatCode>#,##0</c:formatCode>
                <c:ptCount val="4"/>
                <c:pt idx="0">
                  <c:v>94653</c:v>
                </c:pt>
                <c:pt idx="1">
                  <c:v>30964</c:v>
                </c:pt>
                <c:pt idx="2">
                  <c:v>41839</c:v>
                </c:pt>
                <c:pt idx="3">
                  <c:v>167456</c:v>
                </c:pt>
              </c:numCache>
            </c:numRef>
          </c:val>
          <c:extLst>
            <c:ext xmlns:c16="http://schemas.microsoft.com/office/drawing/2014/chart" uri="{C3380CC4-5D6E-409C-BE32-E72D297353CC}">
              <c16:uniqueId val="{00000001-8653-4768-960B-AF3ABCEF7FAA}"/>
            </c:ext>
          </c:extLst>
        </c:ser>
        <c:ser>
          <c:idx val="2"/>
          <c:order val="2"/>
          <c:tx>
            <c:strRef>
              <c:f>Sheet1!$D$1</c:f>
              <c:strCache>
                <c:ptCount val="1"/>
                <c:pt idx="0">
                  <c:v>2016</c:v>
                </c:pt>
              </c:strCache>
            </c:strRef>
          </c:tx>
          <c:invertIfNegative val="0"/>
          <c:dLbls>
            <c:spPr>
              <a:noFill/>
              <a:ln>
                <a:noFill/>
              </a:ln>
              <a:effectLst/>
            </c:spPr>
            <c:txPr>
              <a:bodyPr rot="-5400000" vert="horz"/>
              <a:lstStyle/>
              <a:p>
                <a:pPr>
                  <a:defRPr/>
                </a:pPr>
                <a:endParaRPr lang="en-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piletid</c:v>
                </c:pt>
                <c:pt idx="1">
                  <c:v>suveniirid</c:v>
                </c:pt>
                <c:pt idx="2">
                  <c:v>rent</c:v>
                </c:pt>
                <c:pt idx="3">
                  <c:v>kokku</c:v>
                </c:pt>
              </c:strCache>
            </c:strRef>
          </c:cat>
          <c:val>
            <c:numRef>
              <c:f>Sheet1!$D$2:$D$5</c:f>
              <c:numCache>
                <c:formatCode>#,##0</c:formatCode>
                <c:ptCount val="4"/>
                <c:pt idx="0">
                  <c:v>102525</c:v>
                </c:pt>
                <c:pt idx="1">
                  <c:v>42321</c:v>
                </c:pt>
                <c:pt idx="2" formatCode="General">
                  <c:v>38363</c:v>
                </c:pt>
                <c:pt idx="3">
                  <c:v>183209</c:v>
                </c:pt>
              </c:numCache>
            </c:numRef>
          </c:val>
          <c:extLst>
            <c:ext xmlns:c16="http://schemas.microsoft.com/office/drawing/2014/chart" uri="{C3380CC4-5D6E-409C-BE32-E72D297353CC}">
              <c16:uniqueId val="{00000002-8653-4768-960B-AF3ABCEF7FAA}"/>
            </c:ext>
          </c:extLst>
        </c:ser>
        <c:ser>
          <c:idx val="3"/>
          <c:order val="3"/>
          <c:tx>
            <c:strRef>
              <c:f>Sheet1!$E$1</c:f>
              <c:strCache>
                <c:ptCount val="1"/>
                <c:pt idx="0">
                  <c:v>2017</c:v>
                </c:pt>
              </c:strCache>
            </c:strRef>
          </c:tx>
          <c:invertIfNegative val="0"/>
          <c:dLbls>
            <c:spPr>
              <a:noFill/>
              <a:ln>
                <a:noFill/>
              </a:ln>
              <a:effectLst/>
            </c:spPr>
            <c:txPr>
              <a:bodyPr rot="-5400000" vert="horz"/>
              <a:lstStyle/>
              <a:p>
                <a:pPr>
                  <a:defRPr/>
                </a:pPr>
                <a:endParaRPr lang="en-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piletid</c:v>
                </c:pt>
                <c:pt idx="1">
                  <c:v>suveniirid</c:v>
                </c:pt>
                <c:pt idx="2">
                  <c:v>rent</c:v>
                </c:pt>
                <c:pt idx="3">
                  <c:v>kokku</c:v>
                </c:pt>
              </c:strCache>
            </c:strRef>
          </c:cat>
          <c:val>
            <c:numRef>
              <c:f>Sheet1!$E$2:$E$5</c:f>
              <c:numCache>
                <c:formatCode>#,##0</c:formatCode>
                <c:ptCount val="4"/>
                <c:pt idx="0">
                  <c:v>104933</c:v>
                </c:pt>
                <c:pt idx="1">
                  <c:v>39317</c:v>
                </c:pt>
                <c:pt idx="2">
                  <c:v>55908</c:v>
                </c:pt>
                <c:pt idx="3" formatCode="General">
                  <c:v>200158</c:v>
                </c:pt>
              </c:numCache>
            </c:numRef>
          </c:val>
          <c:extLst>
            <c:ext xmlns:c16="http://schemas.microsoft.com/office/drawing/2014/chart" uri="{C3380CC4-5D6E-409C-BE32-E72D297353CC}">
              <c16:uniqueId val="{00000003-8653-4768-960B-AF3ABCEF7FAA}"/>
            </c:ext>
          </c:extLst>
        </c:ser>
        <c:ser>
          <c:idx val="4"/>
          <c:order val="4"/>
          <c:tx>
            <c:strRef>
              <c:f>Sheet1!$F$1</c:f>
              <c:strCache>
                <c:ptCount val="1"/>
                <c:pt idx="0">
                  <c:v>2018</c:v>
                </c:pt>
              </c:strCache>
            </c:strRef>
          </c:tx>
          <c:invertIfNegative val="0"/>
          <c:dLbls>
            <c:spPr>
              <a:noFill/>
              <a:ln>
                <a:noFill/>
              </a:ln>
              <a:effectLst/>
            </c:spPr>
            <c:txPr>
              <a:bodyPr rot="-5400000" vert="horz"/>
              <a:lstStyle/>
              <a:p>
                <a:pPr>
                  <a:defRPr/>
                </a:pPr>
                <a:endParaRPr lang="en-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piletid</c:v>
                </c:pt>
                <c:pt idx="1">
                  <c:v>suveniirid</c:v>
                </c:pt>
                <c:pt idx="2">
                  <c:v>rent</c:v>
                </c:pt>
                <c:pt idx="3">
                  <c:v>kokku</c:v>
                </c:pt>
              </c:strCache>
            </c:strRef>
          </c:cat>
          <c:val>
            <c:numRef>
              <c:f>Sheet1!$F$2:$F$5</c:f>
              <c:numCache>
                <c:formatCode>General</c:formatCode>
                <c:ptCount val="4"/>
                <c:pt idx="0" formatCode="#,##0">
                  <c:v>102992</c:v>
                </c:pt>
                <c:pt idx="1">
                  <c:v>53831</c:v>
                </c:pt>
                <c:pt idx="2">
                  <c:v>51410</c:v>
                </c:pt>
                <c:pt idx="3" formatCode="#,##0">
                  <c:v>208233</c:v>
                </c:pt>
              </c:numCache>
            </c:numRef>
          </c:val>
          <c:extLst>
            <c:ext xmlns:c16="http://schemas.microsoft.com/office/drawing/2014/chart" uri="{C3380CC4-5D6E-409C-BE32-E72D297353CC}">
              <c16:uniqueId val="{00000004-8653-4768-960B-AF3ABCEF7FAA}"/>
            </c:ext>
          </c:extLst>
        </c:ser>
        <c:ser>
          <c:idx val="5"/>
          <c:order val="5"/>
          <c:tx>
            <c:strRef>
              <c:f>Sheet1!$G$1</c:f>
              <c:strCache>
                <c:ptCount val="1"/>
                <c:pt idx="0">
                  <c:v>2019</c:v>
                </c:pt>
              </c:strCache>
            </c:strRef>
          </c:tx>
          <c:invertIfNegative val="0"/>
          <c:dLbls>
            <c:dLbl>
              <c:idx val="0"/>
              <c:spPr>
                <a:noFill/>
                <a:ln>
                  <a:noFill/>
                </a:ln>
                <a:effectLst/>
              </c:spPr>
              <c:txPr>
                <a:bodyPr rot="-5400000" vert="horz" wrap="square" lIns="38100" tIns="19050" rIns="38100" bIns="19050" anchor="ctr">
                  <a:noAutofit/>
                </a:bodyPr>
                <a:lstStyle/>
                <a:p>
                  <a:pPr>
                    <a:defRPr/>
                  </a:pPr>
                  <a:endParaRPr lang="en-EE"/>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8653-4768-960B-AF3ABCEF7FAA}"/>
                </c:ext>
              </c:extLst>
            </c:dLbl>
            <c:spPr>
              <a:noFill/>
              <a:ln>
                <a:noFill/>
              </a:ln>
              <a:effectLst/>
            </c:spPr>
            <c:txPr>
              <a:bodyPr rot="-5400000" vert="horz" wrap="square" lIns="38100" tIns="19050" rIns="38100" bIns="19050" anchor="ctr">
                <a:spAutoFit/>
              </a:bodyPr>
              <a:lstStyle/>
              <a:p>
                <a:pPr>
                  <a:defRPr/>
                </a:pPr>
                <a:endParaRPr lang="en-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piletid</c:v>
                </c:pt>
                <c:pt idx="1">
                  <c:v>suveniirid</c:v>
                </c:pt>
                <c:pt idx="2">
                  <c:v>rent</c:v>
                </c:pt>
                <c:pt idx="3">
                  <c:v>kokku</c:v>
                </c:pt>
              </c:strCache>
            </c:strRef>
          </c:cat>
          <c:val>
            <c:numRef>
              <c:f>Sheet1!$G$2:$G$5</c:f>
              <c:numCache>
                <c:formatCode>General</c:formatCode>
                <c:ptCount val="4"/>
                <c:pt idx="0" formatCode="#,##0">
                  <c:v>123592</c:v>
                </c:pt>
                <c:pt idx="1">
                  <c:v>56669</c:v>
                </c:pt>
                <c:pt idx="2">
                  <c:v>44339</c:v>
                </c:pt>
                <c:pt idx="3" formatCode="#,##0">
                  <c:v>224599</c:v>
                </c:pt>
              </c:numCache>
            </c:numRef>
          </c:val>
          <c:extLst>
            <c:ext xmlns:c16="http://schemas.microsoft.com/office/drawing/2014/chart" uri="{C3380CC4-5D6E-409C-BE32-E72D297353CC}">
              <c16:uniqueId val="{00000006-8653-4768-960B-AF3ABCEF7FAA}"/>
            </c:ext>
          </c:extLst>
        </c:ser>
        <c:ser>
          <c:idx val="6"/>
          <c:order val="6"/>
          <c:tx>
            <c:strRef>
              <c:f>Sheet1!$H$1</c:f>
              <c:strCache>
                <c:ptCount val="1"/>
                <c:pt idx="0">
                  <c:v>2020</c:v>
                </c:pt>
              </c:strCache>
            </c:strRef>
          </c:tx>
          <c:invertIfNegative val="0"/>
          <c:dLbls>
            <c:spPr>
              <a:noFill/>
              <a:ln>
                <a:noFill/>
              </a:ln>
              <a:effectLst/>
            </c:spPr>
            <c:txPr>
              <a:bodyPr rot="-5400000" vert="horz" lIns="38100" tIns="19050" rIns="38100" bIns="19050">
                <a:spAutoFit/>
              </a:bodyPr>
              <a:lstStyle/>
              <a:p>
                <a:pPr>
                  <a:defRPr/>
                </a:pPr>
                <a:endParaRPr lang="en-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piletid</c:v>
                </c:pt>
                <c:pt idx="1">
                  <c:v>suveniirid</c:v>
                </c:pt>
                <c:pt idx="2">
                  <c:v>rent</c:v>
                </c:pt>
                <c:pt idx="3">
                  <c:v>kokku</c:v>
                </c:pt>
              </c:strCache>
            </c:strRef>
          </c:cat>
          <c:val>
            <c:numRef>
              <c:f>Sheet1!$H$2:$H$5</c:f>
              <c:numCache>
                <c:formatCode>General</c:formatCode>
                <c:ptCount val="4"/>
                <c:pt idx="0">
                  <c:v>74167</c:v>
                </c:pt>
                <c:pt idx="1">
                  <c:v>32010</c:v>
                </c:pt>
                <c:pt idx="2">
                  <c:v>25614</c:v>
                </c:pt>
                <c:pt idx="3">
                  <c:v>130482</c:v>
                </c:pt>
              </c:numCache>
            </c:numRef>
          </c:val>
          <c:extLst>
            <c:ext xmlns:c16="http://schemas.microsoft.com/office/drawing/2014/chart" uri="{C3380CC4-5D6E-409C-BE32-E72D297353CC}">
              <c16:uniqueId val="{00000007-8653-4768-960B-AF3ABCEF7FAA}"/>
            </c:ext>
          </c:extLst>
        </c:ser>
        <c:ser>
          <c:idx val="7"/>
          <c:order val="7"/>
          <c:tx>
            <c:strRef>
              <c:f>Sheet1!$I$1</c:f>
              <c:strCache>
                <c:ptCount val="1"/>
                <c:pt idx="0">
                  <c:v>2021</c:v>
                </c:pt>
              </c:strCache>
            </c:strRef>
          </c:tx>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FB-4DA7-A3E7-267DF4E3E15E}"/>
                </c:ext>
              </c:extLst>
            </c:dLbl>
            <c:dLbl>
              <c:idx val="1"/>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FB-4DA7-A3E7-267DF4E3E15E}"/>
                </c:ext>
              </c:extLst>
            </c:dLbl>
            <c:dLbl>
              <c:idx val="2"/>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FB-4DA7-A3E7-267DF4E3E15E}"/>
                </c:ext>
              </c:extLst>
            </c:dLbl>
            <c:dLbl>
              <c:idx val="3"/>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FB-4DA7-A3E7-267DF4E3E15E}"/>
                </c:ext>
              </c:extLst>
            </c:dLbl>
            <c:spPr>
              <a:noFill/>
              <a:ln>
                <a:noFill/>
              </a:ln>
              <a:effectLst/>
            </c:spPr>
            <c:txPr>
              <a:bodyPr rot="-5400000" vert="horz" lIns="38100" tIns="19050" rIns="38100" bIns="19050">
                <a:spAutoFit/>
              </a:bodyPr>
              <a:lstStyle/>
              <a:p>
                <a:pPr>
                  <a:defRPr/>
                </a:pPr>
                <a:endParaRPr lang="en-EE"/>
              </a:p>
            </c:txPr>
            <c:dLblPos val="in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Sheet1!$A$2:$A$5</c:f>
              <c:strCache>
                <c:ptCount val="4"/>
                <c:pt idx="0">
                  <c:v>piletid</c:v>
                </c:pt>
                <c:pt idx="1">
                  <c:v>suveniirid</c:v>
                </c:pt>
                <c:pt idx="2">
                  <c:v>rent</c:v>
                </c:pt>
                <c:pt idx="3">
                  <c:v>kokku</c:v>
                </c:pt>
              </c:strCache>
            </c:strRef>
          </c:cat>
          <c:val>
            <c:numRef>
              <c:f>Sheet1!$I$2:$I$5</c:f>
              <c:numCache>
                <c:formatCode>General</c:formatCode>
                <c:ptCount val="4"/>
                <c:pt idx="0">
                  <c:v>68499</c:v>
                </c:pt>
                <c:pt idx="1">
                  <c:v>32347</c:v>
                </c:pt>
                <c:pt idx="2">
                  <c:v>29976</c:v>
                </c:pt>
                <c:pt idx="3">
                  <c:v>130822</c:v>
                </c:pt>
              </c:numCache>
            </c:numRef>
          </c:val>
          <c:extLst>
            <c:ext xmlns:c16="http://schemas.microsoft.com/office/drawing/2014/chart" uri="{C3380CC4-5D6E-409C-BE32-E72D297353CC}">
              <c16:uniqueId val="{00000000-BBFB-4DA7-A3E7-267DF4E3E15E}"/>
            </c:ext>
          </c:extLst>
        </c:ser>
        <c:ser>
          <c:idx val="8"/>
          <c:order val="8"/>
          <c:tx>
            <c:strRef>
              <c:f>Sheet1!$J$1</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piletid</c:v>
                </c:pt>
                <c:pt idx="1">
                  <c:v>suveniirid</c:v>
                </c:pt>
                <c:pt idx="2">
                  <c:v>rent</c:v>
                </c:pt>
                <c:pt idx="3">
                  <c:v>kokku</c:v>
                </c:pt>
              </c:strCache>
            </c:strRef>
          </c:cat>
          <c:val>
            <c:numRef>
              <c:f>Sheet1!$J$2:$J$5</c:f>
              <c:numCache>
                <c:formatCode>General</c:formatCode>
                <c:ptCount val="4"/>
                <c:pt idx="0">
                  <c:v>89507</c:v>
                </c:pt>
                <c:pt idx="1">
                  <c:v>43917</c:v>
                </c:pt>
                <c:pt idx="2">
                  <c:v>58051</c:v>
                </c:pt>
                <c:pt idx="3">
                  <c:v>191475</c:v>
                </c:pt>
              </c:numCache>
            </c:numRef>
          </c:val>
          <c:extLst>
            <c:ext xmlns:c16="http://schemas.microsoft.com/office/drawing/2014/chart" uri="{C3380CC4-5D6E-409C-BE32-E72D297353CC}">
              <c16:uniqueId val="{00000000-FCF0-48BF-AF20-209B3559AC23}"/>
            </c:ext>
          </c:extLst>
        </c:ser>
        <c:dLbls>
          <c:showLegendKey val="0"/>
          <c:showVal val="0"/>
          <c:showCatName val="0"/>
          <c:showSerName val="0"/>
          <c:showPercent val="0"/>
          <c:showBubbleSize val="0"/>
        </c:dLbls>
        <c:gapWidth val="150"/>
        <c:axId val="333353728"/>
        <c:axId val="333355264"/>
      </c:barChart>
      <c:catAx>
        <c:axId val="333353728"/>
        <c:scaling>
          <c:orientation val="minMax"/>
        </c:scaling>
        <c:delete val="0"/>
        <c:axPos val="b"/>
        <c:numFmt formatCode="General" sourceLinked="0"/>
        <c:majorTickMark val="out"/>
        <c:minorTickMark val="none"/>
        <c:tickLblPos val="nextTo"/>
        <c:crossAx val="333355264"/>
        <c:crosses val="autoZero"/>
        <c:auto val="1"/>
        <c:lblAlgn val="ctr"/>
        <c:lblOffset val="100"/>
        <c:noMultiLvlLbl val="0"/>
      </c:catAx>
      <c:valAx>
        <c:axId val="333355264"/>
        <c:scaling>
          <c:orientation val="minMax"/>
        </c:scaling>
        <c:delete val="0"/>
        <c:axPos val="l"/>
        <c:majorGridlines/>
        <c:numFmt formatCode="#,##0" sourceLinked="1"/>
        <c:majorTickMark val="out"/>
        <c:minorTickMark val="none"/>
        <c:tickLblPos val="nextTo"/>
        <c:crossAx val="3333537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2016</c:v>
                </c:pt>
              </c:strCache>
            </c:strRef>
          </c:tx>
          <c:invertIfNegative val="0"/>
          <c:dLbls>
            <c:spPr>
              <a:noFill/>
              <a:ln>
                <a:noFill/>
              </a:ln>
              <a:effectLst/>
            </c:spPr>
            <c:txPr>
              <a:bodyPr rot="-5400000" vert="horz" wrap="square" lIns="38100" tIns="19050" rIns="38100" bIns="19050" anchor="b" anchorCtr="1">
                <a:spAutoFit/>
              </a:bodyPr>
              <a:lstStyle/>
              <a:p>
                <a:pPr>
                  <a:defRPr>
                    <a:ln>
                      <a:noFill/>
                    </a:ln>
                  </a:defRPr>
                </a:pPr>
                <a:endParaRPr lang="en-E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Eksponeeritud museaalide arv</c:v>
                </c:pt>
                <c:pt idx="1">
                  <c:v>Veebis kirjeldatud museaalide arv</c:v>
                </c:pt>
                <c:pt idx="2">
                  <c:v>Veebis kättesaadavate digikujutistega museaalide arv</c:v>
                </c:pt>
                <c:pt idx="3">
                  <c:v>Digihoidla failide arv</c:v>
                </c:pt>
                <c:pt idx="4">
                  <c:v>Museaalide arv</c:v>
                </c:pt>
              </c:strCache>
            </c:strRef>
          </c:cat>
          <c:val>
            <c:numRef>
              <c:f>Sheet1!$B$2:$B$6</c:f>
              <c:numCache>
                <c:formatCode>General</c:formatCode>
                <c:ptCount val="5"/>
                <c:pt idx="1">
                  <c:v>52885</c:v>
                </c:pt>
                <c:pt idx="2">
                  <c:v>15065</c:v>
                </c:pt>
                <c:pt idx="4">
                  <c:v>108991</c:v>
                </c:pt>
              </c:numCache>
            </c:numRef>
          </c:val>
          <c:extLst>
            <c:ext xmlns:c16="http://schemas.microsoft.com/office/drawing/2014/chart" uri="{C3380CC4-5D6E-409C-BE32-E72D297353CC}">
              <c16:uniqueId val="{00000000-D40C-4160-8AC4-9A61C1FD26DA}"/>
            </c:ext>
          </c:extLst>
        </c:ser>
        <c:ser>
          <c:idx val="1"/>
          <c:order val="1"/>
          <c:tx>
            <c:strRef>
              <c:f>Sheet1!$C$1</c:f>
              <c:strCache>
                <c:ptCount val="1"/>
                <c:pt idx="0">
                  <c:v>2017</c:v>
                </c:pt>
              </c:strCache>
            </c:strRef>
          </c:tx>
          <c:invertIfNegative val="0"/>
          <c:dLbls>
            <c:spPr>
              <a:noFill/>
              <a:ln>
                <a:noFill/>
              </a:ln>
              <a:effectLst/>
            </c:spPr>
            <c:txPr>
              <a:bodyPr rot="-5400000" vert="horz"/>
              <a:lstStyle/>
              <a:p>
                <a:pPr>
                  <a:defRPr/>
                </a:pPr>
                <a:endParaRPr lang="en-E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Eksponeeritud museaalide arv</c:v>
                </c:pt>
                <c:pt idx="1">
                  <c:v>Veebis kirjeldatud museaalide arv</c:v>
                </c:pt>
                <c:pt idx="2">
                  <c:v>Veebis kättesaadavate digikujutistega museaalide arv</c:v>
                </c:pt>
                <c:pt idx="3">
                  <c:v>Digihoidla failide arv</c:v>
                </c:pt>
                <c:pt idx="4">
                  <c:v>Museaalide arv</c:v>
                </c:pt>
              </c:strCache>
            </c:strRef>
          </c:cat>
          <c:val>
            <c:numRef>
              <c:f>Sheet1!$C$2:$C$6</c:f>
              <c:numCache>
                <c:formatCode>#,##0</c:formatCode>
                <c:ptCount val="5"/>
                <c:pt idx="1">
                  <c:v>65619</c:v>
                </c:pt>
                <c:pt idx="2">
                  <c:v>19570</c:v>
                </c:pt>
                <c:pt idx="3">
                  <c:v>52885</c:v>
                </c:pt>
                <c:pt idx="4" formatCode="General">
                  <c:v>111114</c:v>
                </c:pt>
              </c:numCache>
            </c:numRef>
          </c:val>
          <c:extLst>
            <c:ext xmlns:c16="http://schemas.microsoft.com/office/drawing/2014/chart" uri="{C3380CC4-5D6E-409C-BE32-E72D297353CC}">
              <c16:uniqueId val="{00000001-D40C-4160-8AC4-9A61C1FD26DA}"/>
            </c:ext>
          </c:extLst>
        </c:ser>
        <c:ser>
          <c:idx val="2"/>
          <c:order val="2"/>
          <c:tx>
            <c:strRef>
              <c:f>Sheet1!$D$1</c:f>
              <c:strCache>
                <c:ptCount val="1"/>
                <c:pt idx="0">
                  <c:v>2018</c:v>
                </c:pt>
              </c:strCache>
            </c:strRef>
          </c:tx>
          <c:invertIfNegative val="0"/>
          <c:dLbls>
            <c:spPr>
              <a:noFill/>
              <a:ln>
                <a:noFill/>
              </a:ln>
              <a:effectLst/>
            </c:spPr>
            <c:txPr>
              <a:bodyPr rot="-5400000" vert="horz"/>
              <a:lstStyle/>
              <a:p>
                <a:pPr>
                  <a:defRPr/>
                </a:pPr>
                <a:endParaRPr lang="en-E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Eksponeeritud museaalide arv</c:v>
                </c:pt>
                <c:pt idx="1">
                  <c:v>Veebis kirjeldatud museaalide arv</c:v>
                </c:pt>
                <c:pt idx="2">
                  <c:v>Veebis kättesaadavate digikujutistega museaalide arv</c:v>
                </c:pt>
                <c:pt idx="3">
                  <c:v>Digihoidla failide arv</c:v>
                </c:pt>
                <c:pt idx="4">
                  <c:v>Museaalide arv</c:v>
                </c:pt>
              </c:strCache>
            </c:strRef>
          </c:cat>
          <c:val>
            <c:numRef>
              <c:f>Sheet1!$D$2:$D$6</c:f>
              <c:numCache>
                <c:formatCode>General</c:formatCode>
                <c:ptCount val="5"/>
                <c:pt idx="1">
                  <c:v>80139</c:v>
                </c:pt>
                <c:pt idx="2">
                  <c:v>30792</c:v>
                </c:pt>
                <c:pt idx="3">
                  <c:v>61228</c:v>
                </c:pt>
                <c:pt idx="4" formatCode="#,##0">
                  <c:v>116319</c:v>
                </c:pt>
              </c:numCache>
            </c:numRef>
          </c:val>
          <c:extLst>
            <c:ext xmlns:c16="http://schemas.microsoft.com/office/drawing/2014/chart" uri="{C3380CC4-5D6E-409C-BE32-E72D297353CC}">
              <c16:uniqueId val="{00000002-D40C-4160-8AC4-9A61C1FD26DA}"/>
            </c:ext>
          </c:extLst>
        </c:ser>
        <c:ser>
          <c:idx val="3"/>
          <c:order val="3"/>
          <c:tx>
            <c:strRef>
              <c:f>Sheet1!$E$1</c:f>
              <c:strCache>
                <c:ptCount val="1"/>
                <c:pt idx="0">
                  <c:v>2019</c:v>
                </c:pt>
              </c:strCache>
            </c:strRef>
          </c:tx>
          <c:invertIfNegative val="0"/>
          <c:dLbls>
            <c:spPr>
              <a:noFill/>
              <a:ln>
                <a:noFill/>
              </a:ln>
              <a:effectLst/>
            </c:spPr>
            <c:txPr>
              <a:bodyPr rot="-5400000" vert="horz"/>
              <a:lstStyle/>
              <a:p>
                <a:pPr>
                  <a:defRPr/>
                </a:pPr>
                <a:endParaRPr lang="en-E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Eksponeeritud museaalide arv</c:v>
                </c:pt>
                <c:pt idx="1">
                  <c:v>Veebis kirjeldatud museaalide arv</c:v>
                </c:pt>
                <c:pt idx="2">
                  <c:v>Veebis kättesaadavate digikujutistega museaalide arv</c:v>
                </c:pt>
                <c:pt idx="3">
                  <c:v>Digihoidla failide arv</c:v>
                </c:pt>
                <c:pt idx="4">
                  <c:v>Museaalide arv</c:v>
                </c:pt>
              </c:strCache>
            </c:strRef>
          </c:cat>
          <c:val>
            <c:numRef>
              <c:f>Sheet1!$E$2:$E$6</c:f>
              <c:numCache>
                <c:formatCode>#,##0</c:formatCode>
                <c:ptCount val="5"/>
                <c:pt idx="0" formatCode="General">
                  <c:v>5834</c:v>
                </c:pt>
                <c:pt idx="1">
                  <c:v>80318</c:v>
                </c:pt>
                <c:pt idx="2">
                  <c:v>40475</c:v>
                </c:pt>
                <c:pt idx="3">
                  <c:v>86122</c:v>
                </c:pt>
                <c:pt idx="4">
                  <c:v>132362</c:v>
                </c:pt>
              </c:numCache>
            </c:numRef>
          </c:val>
          <c:extLst>
            <c:ext xmlns:c16="http://schemas.microsoft.com/office/drawing/2014/chart" uri="{C3380CC4-5D6E-409C-BE32-E72D297353CC}">
              <c16:uniqueId val="{00000003-D40C-4160-8AC4-9A61C1FD26DA}"/>
            </c:ext>
          </c:extLst>
        </c:ser>
        <c:ser>
          <c:idx val="4"/>
          <c:order val="4"/>
          <c:tx>
            <c:strRef>
              <c:f>Sheet1!$F$1</c:f>
              <c:strCache>
                <c:ptCount val="1"/>
                <c:pt idx="0">
                  <c:v>2020</c:v>
                </c:pt>
              </c:strCache>
            </c:strRef>
          </c:tx>
          <c:invertIfNegative val="0"/>
          <c:dLbls>
            <c:spPr>
              <a:noFill/>
              <a:ln>
                <a:noFill/>
              </a:ln>
              <a:effectLst/>
            </c:spPr>
            <c:txPr>
              <a:bodyPr rot="-5400000" vert="horz" wrap="square" lIns="38100" tIns="19050" rIns="38100" bIns="19050" anchor="ctr">
                <a:spAutoFit/>
              </a:bodyPr>
              <a:lstStyle/>
              <a:p>
                <a:pPr>
                  <a:defRPr>
                    <a:ln>
                      <a:noFill/>
                    </a:ln>
                  </a:defRPr>
                </a:pPr>
                <a:endParaRPr lang="en-E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chemeClr val="accent1"/>
                      </a:solidFill>
                    </a:ln>
                  </c:spPr>
                </c15:leaderLines>
              </c:ext>
            </c:extLst>
          </c:dLbls>
          <c:cat>
            <c:strRef>
              <c:f>Sheet1!$A$2:$A$6</c:f>
              <c:strCache>
                <c:ptCount val="5"/>
                <c:pt idx="0">
                  <c:v>Eksponeeritud museaalide arv</c:v>
                </c:pt>
                <c:pt idx="1">
                  <c:v>Veebis kirjeldatud museaalide arv</c:v>
                </c:pt>
                <c:pt idx="2">
                  <c:v>Veebis kättesaadavate digikujutistega museaalide arv</c:v>
                </c:pt>
                <c:pt idx="3">
                  <c:v>Digihoidla failide arv</c:v>
                </c:pt>
                <c:pt idx="4">
                  <c:v>Museaalide arv</c:v>
                </c:pt>
              </c:strCache>
            </c:strRef>
          </c:cat>
          <c:val>
            <c:numRef>
              <c:f>Sheet1!$F$2:$F$6</c:f>
              <c:numCache>
                <c:formatCode>0</c:formatCode>
                <c:ptCount val="5"/>
                <c:pt idx="0">
                  <c:v>7498</c:v>
                </c:pt>
                <c:pt idx="1">
                  <c:v>143797</c:v>
                </c:pt>
                <c:pt idx="2">
                  <c:v>70938</c:v>
                </c:pt>
                <c:pt idx="3">
                  <c:v>450171</c:v>
                </c:pt>
                <c:pt idx="4">
                  <c:v>165269</c:v>
                </c:pt>
              </c:numCache>
            </c:numRef>
          </c:val>
          <c:extLst>
            <c:ext xmlns:c16="http://schemas.microsoft.com/office/drawing/2014/chart" uri="{C3380CC4-5D6E-409C-BE32-E72D297353CC}">
              <c16:uniqueId val="{00000005-D40C-4160-8AC4-9A61C1FD26DA}"/>
            </c:ext>
          </c:extLst>
        </c:ser>
        <c:ser>
          <c:idx val="5"/>
          <c:order val="5"/>
          <c:tx>
            <c:strRef>
              <c:f>Sheet1!$G$1</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E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Eksponeeritud museaalide arv</c:v>
                </c:pt>
                <c:pt idx="1">
                  <c:v>Veebis kirjeldatud museaalide arv</c:v>
                </c:pt>
                <c:pt idx="2">
                  <c:v>Veebis kättesaadavate digikujutistega museaalide arv</c:v>
                </c:pt>
                <c:pt idx="3">
                  <c:v>Digihoidla failide arv</c:v>
                </c:pt>
                <c:pt idx="4">
                  <c:v>Museaalide arv</c:v>
                </c:pt>
              </c:strCache>
            </c:strRef>
          </c:cat>
          <c:val>
            <c:numRef>
              <c:f>Sheet1!$G$2:$G$6</c:f>
              <c:numCache>
                <c:formatCode>General</c:formatCode>
                <c:ptCount val="5"/>
                <c:pt idx="0">
                  <c:v>7622</c:v>
                </c:pt>
                <c:pt idx="1">
                  <c:v>186169</c:v>
                </c:pt>
                <c:pt idx="2">
                  <c:v>79548</c:v>
                </c:pt>
                <c:pt idx="3">
                  <c:v>480056</c:v>
                </c:pt>
                <c:pt idx="4">
                  <c:v>193784</c:v>
                </c:pt>
              </c:numCache>
            </c:numRef>
          </c:val>
          <c:extLst>
            <c:ext xmlns:c16="http://schemas.microsoft.com/office/drawing/2014/chart" uri="{C3380CC4-5D6E-409C-BE32-E72D297353CC}">
              <c16:uniqueId val="{00000006-D40C-4160-8AC4-9A61C1FD26DA}"/>
            </c:ext>
          </c:extLst>
        </c:ser>
        <c:ser>
          <c:idx val="6"/>
          <c:order val="6"/>
          <c:tx>
            <c:strRef>
              <c:f>Sheet1!$H$1</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solidFill>
                      <a:schemeClr val="tx1"/>
                    </a:solidFill>
                  </a:defRPr>
                </a:pPr>
                <a:endParaRPr lang="en-E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Eksponeeritud museaalide arv</c:v>
                </c:pt>
                <c:pt idx="1">
                  <c:v>Veebis kirjeldatud museaalide arv</c:v>
                </c:pt>
                <c:pt idx="2">
                  <c:v>Veebis kättesaadavate digikujutistega museaalide arv</c:v>
                </c:pt>
                <c:pt idx="3">
                  <c:v>Digihoidla failide arv</c:v>
                </c:pt>
                <c:pt idx="4">
                  <c:v>Museaalide arv</c:v>
                </c:pt>
              </c:strCache>
            </c:strRef>
          </c:cat>
          <c:val>
            <c:numRef>
              <c:f>Sheet1!$H$2:$H$6</c:f>
              <c:numCache>
                <c:formatCode>General</c:formatCode>
                <c:ptCount val="5"/>
                <c:pt idx="0">
                  <c:v>8719</c:v>
                </c:pt>
                <c:pt idx="1">
                  <c:v>216531</c:v>
                </c:pt>
                <c:pt idx="2">
                  <c:v>114470</c:v>
                </c:pt>
                <c:pt idx="3">
                  <c:v>757203</c:v>
                </c:pt>
                <c:pt idx="4">
                  <c:v>223280</c:v>
                </c:pt>
              </c:numCache>
            </c:numRef>
          </c:val>
          <c:extLst>
            <c:ext xmlns:c16="http://schemas.microsoft.com/office/drawing/2014/chart" uri="{C3380CC4-5D6E-409C-BE32-E72D297353CC}">
              <c16:uniqueId val="{00000007-D40C-4160-8AC4-9A61C1FD26DA}"/>
            </c:ext>
          </c:extLst>
        </c:ser>
        <c:dLbls>
          <c:dLblPos val="inBase"/>
          <c:showLegendKey val="0"/>
          <c:showVal val="1"/>
          <c:showCatName val="0"/>
          <c:showSerName val="0"/>
          <c:showPercent val="0"/>
          <c:showBubbleSize val="0"/>
        </c:dLbls>
        <c:gapWidth val="150"/>
        <c:axId val="336858496"/>
        <c:axId val="336868480"/>
      </c:barChart>
      <c:catAx>
        <c:axId val="336858496"/>
        <c:scaling>
          <c:orientation val="minMax"/>
        </c:scaling>
        <c:delete val="0"/>
        <c:axPos val="b"/>
        <c:numFmt formatCode="General" sourceLinked="0"/>
        <c:majorTickMark val="out"/>
        <c:minorTickMark val="none"/>
        <c:tickLblPos val="nextTo"/>
        <c:txPr>
          <a:bodyPr/>
          <a:lstStyle/>
          <a:p>
            <a:pPr>
              <a:defRPr>
                <a:ln>
                  <a:noFill/>
                </a:ln>
                <a:solidFill>
                  <a:schemeClr val="tx1"/>
                </a:solidFill>
              </a:defRPr>
            </a:pPr>
            <a:endParaRPr lang="en-EE"/>
          </a:p>
        </c:txPr>
        <c:crossAx val="336868480"/>
        <c:crosses val="autoZero"/>
        <c:auto val="1"/>
        <c:lblAlgn val="ctr"/>
        <c:lblOffset val="100"/>
        <c:noMultiLvlLbl val="0"/>
      </c:catAx>
      <c:valAx>
        <c:axId val="336868480"/>
        <c:scaling>
          <c:orientation val="minMax"/>
        </c:scaling>
        <c:delete val="0"/>
        <c:axPos val="l"/>
        <c:majorGridlines/>
        <c:numFmt formatCode="General" sourceLinked="1"/>
        <c:majorTickMark val="out"/>
        <c:minorTickMark val="none"/>
        <c:tickLblPos val="nextTo"/>
        <c:crossAx val="33685849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2017</c:v>
                </c:pt>
              </c:strCache>
            </c:strRef>
          </c:tx>
          <c:invertIfNegative val="0"/>
          <c:dLbls>
            <c:spPr>
              <a:noFill/>
              <a:ln>
                <a:noFill/>
              </a:ln>
              <a:effectLst/>
            </c:spPr>
            <c:txPr>
              <a:bodyPr rot="-5400000" vert="horz"/>
              <a:lstStyle/>
              <a:p>
                <a:pPr>
                  <a:defRPr/>
                </a:pPr>
                <a:endParaRPr lang="en-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Uued museaalide ekponeerimised</c:v>
                </c:pt>
                <c:pt idx="1">
                  <c:v>Museaalide kasutamine ja laenutamine</c:v>
                </c:pt>
                <c:pt idx="2">
                  <c:v>Digihoidla failide kasutused</c:v>
                </c:pt>
                <c:pt idx="3">
                  <c:v>Digihoidla failide allalaadimised</c:v>
                </c:pt>
                <c:pt idx="4">
                  <c:v>Uurimiseks ja õppetööks kasutatud museaalid</c:v>
                </c:pt>
                <c:pt idx="5">
                  <c:v>Kasutatud museaale kokku (va digihoidla)</c:v>
                </c:pt>
              </c:strCache>
            </c:strRef>
          </c:cat>
          <c:val>
            <c:numRef>
              <c:f>Sheet1!$B$2:$B$7</c:f>
              <c:numCache>
                <c:formatCode>#,##0</c:formatCode>
                <c:ptCount val="6"/>
                <c:pt idx="0">
                  <c:v>202</c:v>
                </c:pt>
                <c:pt idx="1">
                  <c:v>9103</c:v>
                </c:pt>
                <c:pt idx="2">
                  <c:v>97566</c:v>
                </c:pt>
                <c:pt idx="3">
                  <c:v>285</c:v>
                </c:pt>
                <c:pt idx="4">
                  <c:v>54726</c:v>
                </c:pt>
                <c:pt idx="5" formatCode="General">
                  <c:v>55831</c:v>
                </c:pt>
              </c:numCache>
            </c:numRef>
          </c:val>
          <c:extLst>
            <c:ext xmlns:c16="http://schemas.microsoft.com/office/drawing/2014/chart" uri="{C3380CC4-5D6E-409C-BE32-E72D297353CC}">
              <c16:uniqueId val="{00000000-07FE-4F5D-A8E0-F2F302FD654E}"/>
            </c:ext>
          </c:extLst>
        </c:ser>
        <c:ser>
          <c:idx val="1"/>
          <c:order val="1"/>
          <c:tx>
            <c:strRef>
              <c:f>Sheet1!$C$1</c:f>
              <c:strCache>
                <c:ptCount val="1"/>
                <c:pt idx="0">
                  <c:v>2018</c:v>
                </c:pt>
              </c:strCache>
            </c:strRef>
          </c:tx>
          <c:invertIfNegative val="0"/>
          <c:dLbls>
            <c:spPr>
              <a:noFill/>
              <a:ln>
                <a:noFill/>
              </a:ln>
              <a:effectLst/>
            </c:spPr>
            <c:txPr>
              <a:bodyPr rot="-5400000" vert="horz"/>
              <a:lstStyle/>
              <a:p>
                <a:pPr>
                  <a:defRPr/>
                </a:pPr>
                <a:endParaRPr lang="en-E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Uued museaalide ekponeerimised</c:v>
                </c:pt>
                <c:pt idx="1">
                  <c:v>Museaalide kasutamine ja laenutamine</c:v>
                </c:pt>
                <c:pt idx="2">
                  <c:v>Digihoidla failide kasutused</c:v>
                </c:pt>
                <c:pt idx="3">
                  <c:v>Digihoidla failide allalaadimised</c:v>
                </c:pt>
                <c:pt idx="4">
                  <c:v>Uurimiseks ja õppetööks kasutatud museaalid</c:v>
                </c:pt>
                <c:pt idx="5">
                  <c:v>Kasutatud museaale kokku (va digihoidla)</c:v>
                </c:pt>
              </c:strCache>
            </c:strRef>
          </c:cat>
          <c:val>
            <c:numRef>
              <c:f>Sheet1!$C$2:$C$7</c:f>
              <c:numCache>
                <c:formatCode>General</c:formatCode>
                <c:ptCount val="6"/>
                <c:pt idx="0" formatCode="#,##0">
                  <c:v>244</c:v>
                </c:pt>
                <c:pt idx="1">
                  <c:v>8765</c:v>
                </c:pt>
                <c:pt idx="2">
                  <c:v>585237</c:v>
                </c:pt>
                <c:pt idx="3">
                  <c:v>703</c:v>
                </c:pt>
                <c:pt idx="4">
                  <c:v>41385</c:v>
                </c:pt>
                <c:pt idx="5" formatCode="#,##0">
                  <c:v>50394</c:v>
                </c:pt>
              </c:numCache>
            </c:numRef>
          </c:val>
          <c:extLst>
            <c:ext xmlns:c16="http://schemas.microsoft.com/office/drawing/2014/chart" uri="{C3380CC4-5D6E-409C-BE32-E72D297353CC}">
              <c16:uniqueId val="{00000001-07FE-4F5D-A8E0-F2F302FD654E}"/>
            </c:ext>
          </c:extLst>
        </c:ser>
        <c:ser>
          <c:idx val="2"/>
          <c:order val="2"/>
          <c:tx>
            <c:strRef>
              <c:f>Sheet1!$D$1</c:f>
              <c:strCache>
                <c:ptCount val="1"/>
                <c:pt idx="0">
                  <c:v>2019</c:v>
                </c:pt>
              </c:strCache>
            </c:strRef>
          </c:tx>
          <c:invertIfNegative val="0"/>
          <c:dLbls>
            <c:spPr>
              <a:noFill/>
              <a:ln>
                <a:noFill/>
              </a:ln>
              <a:effectLst/>
            </c:spPr>
            <c:txPr>
              <a:bodyPr rot="-5400000" vert="horz"/>
              <a:lstStyle/>
              <a:p>
                <a:pPr>
                  <a:defRPr/>
                </a:pPr>
                <a:endParaRPr lang="en-E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Uued museaalide ekponeerimised</c:v>
                </c:pt>
                <c:pt idx="1">
                  <c:v>Museaalide kasutamine ja laenutamine</c:v>
                </c:pt>
                <c:pt idx="2">
                  <c:v>Digihoidla failide kasutused</c:v>
                </c:pt>
                <c:pt idx="3">
                  <c:v>Digihoidla failide allalaadimised</c:v>
                </c:pt>
                <c:pt idx="4">
                  <c:v>Uurimiseks ja õppetööks kasutatud museaalid</c:v>
                </c:pt>
                <c:pt idx="5">
                  <c:v>Kasutatud museaale kokku (va digihoidla)</c:v>
                </c:pt>
              </c:strCache>
            </c:strRef>
          </c:cat>
          <c:val>
            <c:numRef>
              <c:f>Sheet1!$D$2:$D$7</c:f>
              <c:numCache>
                <c:formatCode>#,##0</c:formatCode>
                <c:ptCount val="6"/>
                <c:pt idx="0" formatCode="General">
                  <c:v>428</c:v>
                </c:pt>
                <c:pt idx="1">
                  <c:v>21162</c:v>
                </c:pt>
                <c:pt idx="2">
                  <c:v>629011</c:v>
                </c:pt>
                <c:pt idx="3">
                  <c:v>874</c:v>
                </c:pt>
                <c:pt idx="4">
                  <c:v>43814</c:v>
                </c:pt>
                <c:pt idx="5">
                  <c:v>53007</c:v>
                </c:pt>
              </c:numCache>
            </c:numRef>
          </c:val>
          <c:extLst>
            <c:ext xmlns:c16="http://schemas.microsoft.com/office/drawing/2014/chart" uri="{C3380CC4-5D6E-409C-BE32-E72D297353CC}">
              <c16:uniqueId val="{00000002-07FE-4F5D-A8E0-F2F302FD654E}"/>
            </c:ext>
          </c:extLst>
        </c:ser>
        <c:ser>
          <c:idx val="3"/>
          <c:order val="3"/>
          <c:tx>
            <c:strRef>
              <c:f>Sheet1!$E$1</c:f>
              <c:strCache>
                <c:ptCount val="1"/>
                <c:pt idx="0">
                  <c:v>2020</c:v>
                </c:pt>
              </c:strCache>
            </c:strRef>
          </c:tx>
          <c:invertIfNegative val="0"/>
          <c:dLbls>
            <c:spPr>
              <a:noFill/>
              <a:ln>
                <a:noFill/>
              </a:ln>
              <a:effectLst/>
            </c:spPr>
            <c:txPr>
              <a:bodyPr rot="-5400000" vert="horz" wrap="square" lIns="38100" tIns="19050" rIns="38100" bIns="19050" anchor="ctr">
                <a:spAutoFit/>
              </a:bodyPr>
              <a:lstStyle/>
              <a:p>
                <a:pPr>
                  <a:defRPr>
                    <a:ln>
                      <a:noFill/>
                    </a:ln>
                  </a:defRPr>
                </a:pPr>
                <a:endParaRPr lang="en-E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Sheet1!$A$2:$A$7</c:f>
              <c:strCache>
                <c:ptCount val="6"/>
                <c:pt idx="0">
                  <c:v>Uued museaalide ekponeerimised</c:v>
                </c:pt>
                <c:pt idx="1">
                  <c:v>Museaalide kasutamine ja laenutamine</c:v>
                </c:pt>
                <c:pt idx="2">
                  <c:v>Digihoidla failide kasutused</c:v>
                </c:pt>
                <c:pt idx="3">
                  <c:v>Digihoidla failide allalaadimised</c:v>
                </c:pt>
                <c:pt idx="4">
                  <c:v>Uurimiseks ja õppetööks kasutatud museaalid</c:v>
                </c:pt>
                <c:pt idx="5">
                  <c:v>Kasutatud museaale kokku (va digihoidla)</c:v>
                </c:pt>
              </c:strCache>
            </c:strRef>
          </c:cat>
          <c:val>
            <c:numRef>
              <c:f>Sheet1!$E$2:$E$7</c:f>
              <c:numCache>
                <c:formatCode>General</c:formatCode>
                <c:ptCount val="6"/>
                <c:pt idx="0">
                  <c:v>964</c:v>
                </c:pt>
                <c:pt idx="1">
                  <c:v>15759</c:v>
                </c:pt>
                <c:pt idx="2">
                  <c:v>850599</c:v>
                </c:pt>
                <c:pt idx="3">
                  <c:v>2134</c:v>
                </c:pt>
                <c:pt idx="4">
                  <c:v>16369</c:v>
                </c:pt>
                <c:pt idx="5">
                  <c:v>53975</c:v>
                </c:pt>
              </c:numCache>
            </c:numRef>
          </c:val>
          <c:extLst>
            <c:ext xmlns:c16="http://schemas.microsoft.com/office/drawing/2014/chart" uri="{C3380CC4-5D6E-409C-BE32-E72D297353CC}">
              <c16:uniqueId val="{00000003-07FE-4F5D-A8E0-F2F302FD654E}"/>
            </c:ext>
          </c:extLst>
        </c:ser>
        <c:ser>
          <c:idx val="4"/>
          <c:order val="4"/>
          <c:tx>
            <c:strRef>
              <c:f>Sheet1!$F$1</c:f>
              <c:strCache>
                <c:ptCount val="1"/>
                <c:pt idx="0">
                  <c:v>2021</c:v>
                </c:pt>
              </c:strCache>
            </c:strRef>
          </c:tx>
          <c:invertIfNegative val="0"/>
          <c:dLbls>
            <c:spPr>
              <a:noFill/>
              <a:ln>
                <a:noFill/>
              </a:ln>
              <a:effectLst>
                <a:glow rad="127000">
                  <a:schemeClr val="tx1"/>
                </a:glow>
              </a:effectLst>
            </c:spPr>
            <c:txPr>
              <a:bodyPr rot="-5400000" vert="horz" wrap="square" lIns="38100" tIns="19050" rIns="38100" bIns="19050" anchor="ctr" anchorCtr="1">
                <a:spAutoFit/>
              </a:bodyPr>
              <a:lstStyle/>
              <a:p>
                <a:pPr>
                  <a:defRPr cap="none" baseline="0">
                    <a:solidFill>
                      <a:sysClr val="windowText" lastClr="000000"/>
                    </a:solidFill>
                  </a:defRPr>
                </a:pPr>
                <a:endParaRPr lang="en-E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Sheet1!$A$2:$A$7</c:f>
              <c:strCache>
                <c:ptCount val="6"/>
                <c:pt idx="0">
                  <c:v>Uued museaalide ekponeerimised</c:v>
                </c:pt>
                <c:pt idx="1">
                  <c:v>Museaalide kasutamine ja laenutamine</c:v>
                </c:pt>
                <c:pt idx="2">
                  <c:v>Digihoidla failide kasutused</c:v>
                </c:pt>
                <c:pt idx="3">
                  <c:v>Digihoidla failide allalaadimised</c:v>
                </c:pt>
                <c:pt idx="4">
                  <c:v>Uurimiseks ja õppetööks kasutatud museaalid</c:v>
                </c:pt>
                <c:pt idx="5">
                  <c:v>Kasutatud museaale kokku (va digihoidla)</c:v>
                </c:pt>
              </c:strCache>
            </c:strRef>
          </c:cat>
          <c:val>
            <c:numRef>
              <c:f>Sheet1!$F$2:$F$7</c:f>
              <c:numCache>
                <c:formatCode>General</c:formatCode>
                <c:ptCount val="6"/>
                <c:pt idx="0">
                  <c:v>148</c:v>
                </c:pt>
                <c:pt idx="1">
                  <c:v>16234</c:v>
                </c:pt>
                <c:pt idx="2">
                  <c:v>895316</c:v>
                </c:pt>
                <c:pt idx="3">
                  <c:v>3034</c:v>
                </c:pt>
                <c:pt idx="4">
                  <c:v>21489</c:v>
                </c:pt>
                <c:pt idx="5">
                  <c:v>74978</c:v>
                </c:pt>
              </c:numCache>
            </c:numRef>
          </c:val>
          <c:extLst>
            <c:ext xmlns:c16="http://schemas.microsoft.com/office/drawing/2014/chart" uri="{C3380CC4-5D6E-409C-BE32-E72D297353CC}">
              <c16:uniqueId val="{00000004-07FE-4F5D-A8E0-F2F302FD654E}"/>
            </c:ext>
          </c:extLst>
        </c:ser>
        <c:ser>
          <c:idx val="5"/>
          <c:order val="5"/>
          <c:tx>
            <c:strRef>
              <c:f>Sheet1!$G$1</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pPr>
                <a:endParaRPr lang="en-E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Sheet1!$A$2:$A$7</c:f>
              <c:strCache>
                <c:ptCount val="6"/>
                <c:pt idx="0">
                  <c:v>Uued museaalide ekponeerimised</c:v>
                </c:pt>
                <c:pt idx="1">
                  <c:v>Museaalide kasutamine ja laenutamine</c:v>
                </c:pt>
                <c:pt idx="2">
                  <c:v>Digihoidla failide kasutused</c:v>
                </c:pt>
                <c:pt idx="3">
                  <c:v>Digihoidla failide allalaadimised</c:v>
                </c:pt>
                <c:pt idx="4">
                  <c:v>Uurimiseks ja õppetööks kasutatud museaalid</c:v>
                </c:pt>
                <c:pt idx="5">
                  <c:v>Kasutatud museaale kokku (va digihoidla)</c:v>
                </c:pt>
              </c:strCache>
            </c:strRef>
          </c:cat>
          <c:val>
            <c:numRef>
              <c:f>Sheet1!$G$2:$G$7</c:f>
              <c:numCache>
                <c:formatCode>General</c:formatCode>
                <c:ptCount val="6"/>
                <c:pt idx="0">
                  <c:v>465</c:v>
                </c:pt>
                <c:pt idx="1">
                  <c:v>35174</c:v>
                </c:pt>
                <c:pt idx="2">
                  <c:v>895025</c:v>
                </c:pt>
                <c:pt idx="3">
                  <c:v>3813</c:v>
                </c:pt>
                <c:pt idx="4">
                  <c:v>15938</c:v>
                </c:pt>
                <c:pt idx="5">
                  <c:v>75390</c:v>
                </c:pt>
              </c:numCache>
            </c:numRef>
          </c:val>
          <c:extLst>
            <c:ext xmlns:c16="http://schemas.microsoft.com/office/drawing/2014/chart" uri="{C3380CC4-5D6E-409C-BE32-E72D297353CC}">
              <c16:uniqueId val="{00000000-9E30-427F-BF70-2D822662F355}"/>
            </c:ext>
          </c:extLst>
        </c:ser>
        <c:dLbls>
          <c:showLegendKey val="0"/>
          <c:showVal val="0"/>
          <c:showCatName val="0"/>
          <c:showSerName val="0"/>
          <c:showPercent val="0"/>
          <c:showBubbleSize val="0"/>
        </c:dLbls>
        <c:gapWidth val="150"/>
        <c:axId val="336858496"/>
        <c:axId val="336868480"/>
      </c:barChart>
      <c:catAx>
        <c:axId val="336858496"/>
        <c:scaling>
          <c:orientation val="minMax"/>
        </c:scaling>
        <c:delete val="0"/>
        <c:axPos val="b"/>
        <c:numFmt formatCode="General" sourceLinked="0"/>
        <c:majorTickMark val="out"/>
        <c:minorTickMark val="none"/>
        <c:tickLblPos val="nextTo"/>
        <c:crossAx val="336868480"/>
        <c:crosses val="autoZero"/>
        <c:auto val="1"/>
        <c:lblAlgn val="ctr"/>
        <c:lblOffset val="100"/>
        <c:noMultiLvlLbl val="0"/>
      </c:catAx>
      <c:valAx>
        <c:axId val="336868480"/>
        <c:scaling>
          <c:orientation val="minMax"/>
        </c:scaling>
        <c:delete val="0"/>
        <c:axPos val="l"/>
        <c:majorGridlines/>
        <c:numFmt formatCode="#,##0" sourceLinked="1"/>
        <c:majorTickMark val="out"/>
        <c:minorTickMark val="none"/>
        <c:tickLblPos val="nextTo"/>
        <c:crossAx val="33685849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TÜM PÕHIKOGU</a:t>
            </a:r>
          </a:p>
        </c:rich>
      </c:tx>
      <c:overlay val="0"/>
    </c:title>
    <c:autoTitleDeleted val="0"/>
    <c:plotArea>
      <c:layout/>
      <c:pieChart>
        <c:varyColors val="1"/>
        <c:ser>
          <c:idx val="0"/>
          <c:order val="0"/>
          <c:tx>
            <c:strRef>
              <c:f>Sheet1!$B$1</c:f>
              <c:strCache>
                <c:ptCount val="1"/>
                <c:pt idx="0">
                  <c:v>TÜM KOGUD</c:v>
                </c:pt>
              </c:strCache>
            </c:strRef>
          </c:tx>
          <c:dLbls>
            <c:dLbl>
              <c:idx val="1"/>
              <c:layout>
                <c:manualLayout>
                  <c:x val="0.2888013998250219"/>
                  <c:y val="-0.1104519575364427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B9D-4B77-A7DE-D108E58E8E7E}"/>
                </c:ext>
              </c:extLst>
            </c:dLbl>
            <c:dLbl>
              <c:idx val="2"/>
              <c:layout>
                <c:manualLayout>
                  <c:x val="0.14411497173964366"/>
                  <c:y val="-6.2079888518646355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B9D-4B77-A7DE-D108E58E8E7E}"/>
                </c:ext>
              </c:extLst>
            </c:dLbl>
            <c:dLbl>
              <c:idx val="9"/>
              <c:layout>
                <c:manualLayout>
                  <c:x val="-7.7467920676582092E-2"/>
                  <c:y val="4.809155922285626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B9D-4B77-A7DE-D108E58E8E7E}"/>
                </c:ext>
              </c:extLst>
            </c:dLbl>
            <c:dLbl>
              <c:idx val="10"/>
              <c:layout>
                <c:manualLayout>
                  <c:x val="-0.29381952255968002"/>
                  <c:y val="-1.245455747773437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B9D-4B77-A7DE-D108E58E8E7E}"/>
                </c:ext>
              </c:extLst>
            </c:dLbl>
            <c:dLbl>
              <c:idx val="14"/>
              <c:layout>
                <c:manualLayout>
                  <c:x val="-0.26152972197919705"/>
                  <c:y val="-0.13805301170618728"/>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B9D-4B77-A7DE-D108E58E8E7E}"/>
                </c:ext>
              </c:extLst>
            </c:dLbl>
            <c:dLbl>
              <c:idx val="17"/>
              <c:layout>
                <c:manualLayout>
                  <c:x val="6.3585281006540761E-2"/>
                  <c:y val="-0.14020354379094666"/>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B9D-4B77-A7DE-D108E58E8E7E}"/>
                </c:ext>
              </c:extLst>
            </c:dLbl>
            <c:dLbl>
              <c:idx val="18"/>
              <c:layout>
                <c:manualLayout>
                  <c:x val="0.25740966406976912"/>
                  <c:y val="-0.14467750728209361"/>
                </c:manualLayout>
              </c:layout>
              <c:spPr>
                <a:noFill/>
                <a:ln>
                  <a:noFill/>
                </a:ln>
                <a:effectLst/>
              </c:spPr>
              <c:txPr>
                <a:bodyPr wrap="square" lIns="38100" tIns="19050" rIns="38100" bIns="19050" anchor="ctr">
                  <a:noAutofit/>
                </a:bodyPr>
                <a:lstStyle/>
                <a:p>
                  <a:pPr>
                    <a:defRPr/>
                  </a:pPr>
                  <a:endParaRPr lang="en-EE"/>
                </a:p>
              </c:txPr>
              <c:showLegendKey val="0"/>
              <c:showVal val="1"/>
              <c:showCatName val="1"/>
              <c:showSerName val="0"/>
              <c:showPercent val="1"/>
              <c:showBubbleSize val="0"/>
              <c:extLst>
                <c:ext xmlns:c15="http://schemas.microsoft.com/office/drawing/2012/chart" uri="{CE6537A1-D6FC-4f65-9D91-7224C49458BB}">
                  <c15:layout>
                    <c:manualLayout>
                      <c:w val="0.15802469135802466"/>
                      <c:h val="4.819336337566571E-2"/>
                    </c:manualLayout>
                  </c15:layout>
                </c:ext>
                <c:ext xmlns:c16="http://schemas.microsoft.com/office/drawing/2014/chart" uri="{C3380CC4-5D6E-409C-BE32-E72D297353CC}">
                  <c16:uniqueId val="{00000006-8B9D-4B77-A7DE-D108E58E8E7E}"/>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Sheet1!$A$2:$A$21</c:f>
              <c:strCache>
                <c:ptCount val="20"/>
                <c:pt idx="0">
                  <c:v>Ajalooline astronoomia-matemaatika kogu</c:v>
                </c:pt>
                <c:pt idx="1">
                  <c:v>Ajalooline esemeline kogu</c:v>
                </c:pt>
                <c:pt idx="2">
                  <c:v>Ajalooline füüsika-keemia kogu</c:v>
                </c:pt>
                <c:pt idx="3">
                  <c:v>Ajalooline kunstikogu</c:v>
                </c:pt>
                <c:pt idx="4">
                  <c:v>Ajalooline meditsiini kogu</c:v>
                </c:pt>
                <c:pt idx="5">
                  <c:v>Arhiivkogu</c:v>
                </c:pt>
                <c:pt idx="6">
                  <c:v>Fotokogu</c:v>
                </c:pt>
                <c:pt idx="7">
                  <c:v>Skulptuurikogu</c:v>
                </c:pt>
                <c:pt idx="8">
                  <c:v>Gemmide valandid</c:v>
                </c:pt>
                <c:pt idx="9">
                  <c:v>Mündivalandite kogu</c:v>
                </c:pt>
                <c:pt idx="10">
                  <c:v>Graafikakogu</c:v>
                </c:pt>
                <c:pt idx="11">
                  <c:v>Joonistuste kogu</c:v>
                </c:pt>
                <c:pt idx="12">
                  <c:v>Maalikogu</c:v>
                </c:pt>
                <c:pt idx="13">
                  <c:v>Ikoonikogu</c:v>
                </c:pt>
                <c:pt idx="14">
                  <c:v>Antiikoriginaalide</c:v>
                </c:pt>
                <c:pt idx="15">
                  <c:v>Numismaatikakogu</c:v>
                </c:pt>
                <c:pt idx="16">
                  <c:v>Bonistika</c:v>
                </c:pt>
                <c:pt idx="17">
                  <c:v>Medalikogu</c:v>
                </c:pt>
                <c:pt idx="18">
                  <c:v>Medalivalandite kogu</c:v>
                </c:pt>
                <c:pt idx="19">
                  <c:v>Tarbekunst</c:v>
                </c:pt>
              </c:strCache>
            </c:strRef>
          </c:cat>
          <c:val>
            <c:numRef>
              <c:f>Sheet1!$B$2:$B$21</c:f>
              <c:numCache>
                <c:formatCode>General</c:formatCode>
                <c:ptCount val="20"/>
                <c:pt idx="0">
                  <c:v>748</c:v>
                </c:pt>
                <c:pt idx="1">
                  <c:v>8943</c:v>
                </c:pt>
                <c:pt idx="2" formatCode="#,##0">
                  <c:v>4503</c:v>
                </c:pt>
                <c:pt idx="3">
                  <c:v>926</c:v>
                </c:pt>
                <c:pt idx="4" formatCode="#,##0">
                  <c:v>14322</c:v>
                </c:pt>
                <c:pt idx="5">
                  <c:v>75439</c:v>
                </c:pt>
                <c:pt idx="6" formatCode="#,##0">
                  <c:v>84942</c:v>
                </c:pt>
                <c:pt idx="7">
                  <c:v>474</c:v>
                </c:pt>
                <c:pt idx="8" formatCode="#,##0">
                  <c:v>19093</c:v>
                </c:pt>
                <c:pt idx="9">
                  <c:v>3509</c:v>
                </c:pt>
                <c:pt idx="10">
                  <c:v>7713</c:v>
                </c:pt>
                <c:pt idx="11">
                  <c:v>551</c:v>
                </c:pt>
                <c:pt idx="12">
                  <c:v>275</c:v>
                </c:pt>
                <c:pt idx="13">
                  <c:v>228</c:v>
                </c:pt>
                <c:pt idx="14">
                  <c:v>152</c:v>
                </c:pt>
                <c:pt idx="15">
                  <c:v>336</c:v>
                </c:pt>
                <c:pt idx="16">
                  <c:v>123</c:v>
                </c:pt>
                <c:pt idx="17">
                  <c:v>33</c:v>
                </c:pt>
                <c:pt idx="18">
                  <c:v>771</c:v>
                </c:pt>
                <c:pt idx="19">
                  <c:v>199</c:v>
                </c:pt>
              </c:numCache>
            </c:numRef>
          </c:val>
          <c:extLst>
            <c:ext xmlns:c16="http://schemas.microsoft.com/office/drawing/2014/chart" uri="{C3380CC4-5D6E-409C-BE32-E72D297353CC}">
              <c16:uniqueId val="{00000007-8B9D-4B77-A7DE-D108E58E8E7E}"/>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documenttasks/documenttasks1.xml><?xml version="1.0" encoding="utf-8"?>
<t:Tasks xmlns:t="http://schemas.microsoft.com/office/tasks/2019/documenttasks" xmlns:oel="http://schemas.microsoft.com/office/2019/extlst">
  <t:Task id="{04BD0449-D227-4AA2-A198-13CA01E6E2BD}">
    <t:Anchor>
      <t:Comment id="992821117"/>
    </t:Anchor>
    <t:History>
      <t:Event id="{43AC9EA4-0975-44E4-B2C0-E3903334D477}" time="2021-02-06T10:40:45.148Z">
        <t:Attribution userId="S::j_tiisv@ut.ee::28ac7211-24b8-46c6-a52d-cffd02550f70" userProvider="AD" userName="Jaanika Anderson"/>
        <t:Anchor>
          <t:Comment id="992821117"/>
        </t:Anchor>
        <t:Create/>
      </t:Event>
      <t:Event id="{2EAFA1DE-D89A-4739-A24C-6FD404DE32E9}" time="2021-02-06T10:40:45.148Z">
        <t:Attribution userId="S::j_tiisv@ut.ee::28ac7211-24b8-46c6-a52d-cffd02550f70" userProvider="AD" userName="Jaanika Anderson"/>
        <t:Anchor>
          <t:Comment id="992821117"/>
        </t:Anchor>
        <t:Assign userId="S::kreek@ut.ee::0d6ee2fd-3861-4d49-b55b-51720924c9d8" userProvider="AD" userName="Tiiu Kreegipuu"/>
      </t:Event>
      <t:Event id="{6A0240D9-CF88-4248-943C-A4973F6FDABB}" time="2021-02-06T10:40:45.148Z">
        <t:Attribution userId="S::j_tiisv@ut.ee::28ac7211-24b8-46c6-a52d-cffd02550f70" userProvider="AD" userName="Jaanika Anderson"/>
        <t:Anchor>
          <t:Comment id="992821117"/>
        </t:Anchor>
        <t:SetTitle title="@Tiiu Kreegipuu Siin sa ei mõtle ju haridusprogramme?"/>
      </t:Event>
    </t:History>
  </t:Task>
  <t:Task id="{5B86A809-5644-4D93-AAF9-A4202E905537}">
    <t:Anchor>
      <t:Comment id="184795590"/>
    </t:Anchor>
    <t:History>
      <t:Event id="{B743DD0B-8ED9-4781-B016-CFB85AC7CCE0}" time="2021-02-06T14:12:40.294Z">
        <t:Attribution userId="S::j_tiisv@ut.ee::28ac7211-24b8-46c6-a52d-cffd02550f70" userProvider="AD" userName="Jaanika Anderson"/>
        <t:Anchor>
          <t:Comment id="184795590"/>
        </t:Anchor>
        <t:Create/>
      </t:Event>
      <t:Event id="{4C8051F7-4B6C-4114-BFCD-281FAE2F80C8}" time="2021-02-06T14:12:40.294Z">
        <t:Attribution userId="S::j_tiisv@ut.ee::28ac7211-24b8-46c6-a52d-cffd02550f70" userProvider="AD" userName="Jaanika Anderson"/>
        <t:Anchor>
          <t:Comment id="184795590"/>
        </t:Anchor>
        <t:Assign userId="S::kreek@ut.ee::0d6ee2fd-3861-4d49-b55b-51720924c9d8" userProvider="AD" userName="Tiiu Kreegipuu"/>
      </t:Event>
      <t:Event id="{95B65C56-7A25-4955-B0C6-EA821ACCC0C0}" time="2021-02-06T14:12:40.294Z">
        <t:Attribution userId="S::j_tiisv@ut.ee::28ac7211-24b8-46c6-a52d-cffd02550f70" userProvider="AD" userName="Jaanika Anderson"/>
        <t:Anchor>
          <t:Comment id="184795590"/>
        </t:Anchor>
        <t:SetTitle title="@Tiiu Kreegipuu millega see seostub? Teeme projekt?"/>
      </t:Event>
    </t:History>
  </t:Task>
  <t:Task id="{288FC927-972B-459B-A25E-6E8D1A0F3D56}">
    <t:Anchor>
      <t:Comment id="559105842"/>
    </t:Anchor>
    <t:History>
      <t:Event id="{38ABE3CA-F140-45A5-A62A-C565803D4CBC}" time="2021-02-06T11:00:04.181Z">
        <t:Attribution userId="S::j_tiisv@ut.ee::28ac7211-24b8-46c6-a52d-cffd02550f70" userProvider="AD" userName="Jaanika Anderson"/>
        <t:Anchor>
          <t:Comment id="559105842"/>
        </t:Anchor>
        <t:Create/>
      </t:Event>
      <t:Event id="{97836CD0-745C-454D-9114-1E4177FF1B21}" time="2021-02-06T11:00:04.181Z">
        <t:Attribution userId="S::j_tiisv@ut.ee::28ac7211-24b8-46c6-a52d-cffd02550f70" userProvider="AD" userName="Jaanika Anderson"/>
        <t:Anchor>
          <t:Comment id="559105842"/>
        </t:Anchor>
        <t:Assign userId="S::kreek@ut.ee::0d6ee2fd-3861-4d49-b55b-51720924c9d8" userProvider="AD" userName="Tiiu Kreegipuu"/>
      </t:Event>
      <t:Event id="{77DB3425-53BD-410D-AC93-BEEAB7300942}" time="2021-02-06T11:00:04.181Z">
        <t:Attribution userId="S::j_tiisv@ut.ee::28ac7211-24b8-46c6-a52d-cffd02550f70" userProvider="AD" userName="Jaanika Anderson"/>
        <t:Anchor>
          <t:Comment id="559105842"/>
        </t:Anchor>
        <t:SetTitle title="@Tiiu Kreegipuu siin on nii detailne kirjeldus, aga jääb pisut arusaamatuks. KM-s oli aktiivide osakaal suurim, võrreldes teiste majadega, aga TK-s ja TT-s oli aktiivide osakaal eriti märkimisväärne. MIngi vastuolu on siin?"/>
      </t:Event>
    </t:History>
  </t:Task>
  <t:Task id="{5A47C55E-0238-48F2-8BFD-D8DF9FAC95E6}">
    <t:Anchor>
      <t:Comment id="128197208"/>
    </t:Anchor>
    <t:History>
      <t:Event id="{5C56B71E-0675-4148-8976-BD97B76578AA}" time="2021-02-06T11:44:02.524Z">
        <t:Attribution userId="S::j_tiisv@ut.ee::28ac7211-24b8-46c6-a52d-cffd02550f70" userProvider="AD" userName="Jaanika Anderson"/>
        <t:Anchor>
          <t:Comment id="128197208"/>
        </t:Anchor>
        <t:Create/>
      </t:Event>
      <t:Event id="{A8AC613B-A3E8-4208-9533-ED36F37615E9}" time="2021-02-06T11:44:02.524Z">
        <t:Attribution userId="S::j_tiisv@ut.ee::28ac7211-24b8-46c6-a52d-cffd02550f70" userProvider="AD" userName="Jaanika Anderson"/>
        <t:Anchor>
          <t:Comment id="128197208"/>
        </t:Anchor>
        <t:Assign userId="S::kreek@ut.ee::0d6ee2fd-3861-4d49-b55b-51720924c9d8" userProvider="AD" userName="Tiiu Kreegipuu"/>
      </t:Event>
      <t:Event id="{5D04C63B-F589-47A3-83B8-FD8062B8018D}" time="2021-02-06T11:44:02.524Z">
        <t:Attribution userId="S::j_tiisv@ut.ee::28ac7211-24b8-46c6-a52d-cffd02550f70" userProvider="AD" userName="Jaanika Anderson"/>
        <t:Anchor>
          <t:Comment id="128197208"/>
        </t:Anchor>
        <t:SetTitle title="@Tiiu Kreegipuu Siin sa ilmselt ei mõtle välismaalasi, vaid pigem emakeelena venekeelt kõnelevaid eestimaalasi ehk alaliselt Eestis elavaid lapsi? Vaata seda sõnastust. palun."/>
      </t:Event>
    </t:History>
  </t:Task>
  <t:Task id="{0D1B47C1-BF30-47EB-84B4-D67B55F59FEC}">
    <t:Anchor>
      <t:Comment id="85730927"/>
    </t:Anchor>
    <t:History>
      <t:Event id="{A73A213A-6382-4F52-BE9C-F71D85748F93}" time="2021-02-06T14:31:45.712Z">
        <t:Attribution userId="S::j_tiisv@ut.ee::28ac7211-24b8-46c6-a52d-cffd02550f70" userProvider="AD" userName="Jaanika Anderson"/>
        <t:Anchor>
          <t:Comment id="85730927"/>
        </t:Anchor>
        <t:Create/>
      </t:Event>
      <t:Event id="{5FAE5979-577E-4421-9DE8-702B85ED0DCC}" time="2021-02-06T14:31:45.712Z">
        <t:Attribution userId="S::j_tiisv@ut.ee::28ac7211-24b8-46c6-a52d-cffd02550f70" userProvider="AD" userName="Jaanika Anderson"/>
        <t:Anchor>
          <t:Comment id="85730927"/>
        </t:Anchor>
        <t:Assign userId="S::lupkinku@ut.ee::cc99f37d-3b7d-40d5-9067-738e44a31351" userProvider="AD" userName="Külli Lupkin"/>
      </t:Event>
      <t:Event id="{07317898-E8B0-4951-B210-B5ABAFDF4AF4}" time="2021-02-06T14:31:45.712Z">
        <t:Attribution userId="S::j_tiisv@ut.ee::28ac7211-24b8-46c6-a52d-cffd02550f70" userProvider="AD" userName="Jaanika Anderson"/>
        <t:Anchor>
          <t:Comment id="85730927"/>
        </t:Anchor>
        <t:SetTitle title="@Külli Lupkin Kas see on 2019 info v eklikult aasta vale?"/>
      </t:Event>
    </t:History>
  </t:Task>
  <t:Task id="{3B925F01-1B8F-4DB5-9035-E4CEFA53927E}">
    <t:Anchor>
      <t:Comment id="2073632512"/>
    </t:Anchor>
    <t:History>
      <t:Event id="{2D8FF706-359B-4536-89EA-C641E175FF80}" time="2021-02-06T14:53:15.006Z">
        <t:Attribution userId="S::j_tiisv@ut.ee::28ac7211-24b8-46c6-a52d-cffd02550f70" userProvider="AD" userName="Jaanika Anderson"/>
        <t:Anchor>
          <t:Comment id="2073632512"/>
        </t:Anchor>
        <t:Create/>
      </t:Event>
      <t:Event id="{4BEC4CEB-6480-46C8-B23F-507A05D39964}" time="2021-02-06T14:53:15.006Z">
        <t:Attribution userId="S::j_tiisv@ut.ee::28ac7211-24b8-46c6-a52d-cffd02550f70" userProvider="AD" userName="Jaanika Anderson"/>
        <t:Anchor>
          <t:Comment id="2073632512"/>
        </t:Anchor>
        <t:Assign userId="S::tv@ut.ee::4f2d572e-fdf8-4efb-b809-79fe54d60d01" userProvider="AD" userName="Tiina Vint"/>
      </t:Event>
      <t:Event id="{9BDD43B0-341F-4963-B3F9-3AEC90910521}" time="2021-02-06T14:53:15.006Z">
        <t:Attribution userId="S::j_tiisv@ut.ee::28ac7211-24b8-46c6-a52d-cffd02550f70" userProvider="AD" userName="Jaanika Anderson"/>
        <t:Anchor>
          <t:Comment id="2073632512"/>
        </t:Anchor>
        <t:SetTitle title="@Tiina Vint Kas see on 2020 info? Või 2019?"/>
      </t:Event>
    </t:History>
  </t:Task>
  <t:Task id="{CA87D730-DE38-4030-BB62-DAFFC433DD25}">
    <t:Anchor>
      <t:Comment id="1852120335"/>
    </t:Anchor>
    <t:History>
      <t:Event id="{5E153833-16E6-4B71-9078-0553592970B0}" time="2021-02-06T12:36:13.773Z">
        <t:Attribution userId="S::j_tiisv@ut.ee::28ac7211-24b8-46c6-a52d-cffd02550f70" userProvider="AD" userName="Jaanika Anderson"/>
        <t:Anchor>
          <t:Comment id="1852120335"/>
        </t:Anchor>
        <t:Create/>
      </t:Event>
      <t:Event id="{014D569D-47B3-4DB7-9018-53758B0340DD}" time="2021-02-06T12:36:13.773Z">
        <t:Attribution userId="S::j_tiisv@ut.ee::28ac7211-24b8-46c6-a52d-cffd02550f70" userProvider="AD" userName="Jaanika Anderson"/>
        <t:Anchor>
          <t:Comment id="1852120335"/>
        </t:Anchor>
        <t:Assign userId="S::kreek@ut.ee::0d6ee2fd-3861-4d49-b55b-51720924c9d8" userProvider="AD" userName="Tiiu Kreegipuu"/>
      </t:Event>
      <t:Event id="{57BCAAB0-971D-41BA-8EF6-76BC1519DDF1}" time="2021-02-06T12:36:13.773Z">
        <t:Attribution userId="S::j_tiisv@ut.ee::28ac7211-24b8-46c6-a52d-cffd02550f70" userProvider="AD" userName="Jaanika Anderson"/>
        <t:Anchor>
          <t:Comment id="1852120335"/>
        </t:Anchor>
        <t:SetTitle title="@Tiiu Kreegipuu See sisuline ülevaatus on sisuliselt olemas juba eelmise pika lõigu alguses. Kas on vaja seda eraldi rõhutada?"/>
      </t:Event>
    </t:History>
  </t:Task>
  <t:Task id="{4F83F380-E92E-40B3-8EF5-6EF3A1E6FD27}">
    <t:Anchor>
      <t:Comment id="2036900841"/>
    </t:Anchor>
    <t:History>
      <t:Event id="{AE60F0F0-4908-471E-83B9-538E6EAC2863}" time="2021-02-06T13:52:48.884Z">
        <t:Attribution userId="S::j_tiisv@ut.ee::28ac7211-24b8-46c6-a52d-cffd02550f70" userProvider="AD" userName="Jaanika Anderson"/>
        <t:Anchor>
          <t:Comment id="2036900841"/>
        </t:Anchor>
        <t:Create/>
      </t:Event>
      <t:Event id="{2F1A9888-FFE1-416E-918C-C28F663BC258}" time="2021-02-06T13:52:48.884Z">
        <t:Attribution userId="S::j_tiisv@ut.ee::28ac7211-24b8-46c6-a52d-cffd02550f70" userProvider="AD" userName="Jaanika Anderson"/>
        <t:Anchor>
          <t:Comment id="2036900841"/>
        </t:Anchor>
        <t:Assign userId="S::kreek@ut.ee::0d6ee2fd-3861-4d49-b55b-51720924c9d8" userProvider="AD" userName="Tiiu Kreegipuu"/>
      </t:Event>
      <t:Event id="{1CB2F10F-6318-4769-8067-BCF36D68ADB3}" time="2021-02-06T13:52:48.884Z">
        <t:Attribution userId="S::j_tiisv@ut.ee::28ac7211-24b8-46c6-a52d-cffd02550f70" userProvider="AD" userName="Jaanika Anderson"/>
        <t:Anchor>
          <t:Comment id="2036900841"/>
        </t:Anchor>
        <t:SetTitle title="@Tiiu Kreegipuu Siin peaks küsimuste vältimiseks küll täpsustama, kuidas aknakate aitab kaasa läbiviimisele."/>
      </t:Event>
      <t:Event id="{082CF245-E9D3-46DF-99FE-B8A943ADBA81}" time="2021-02-06T13:56:40.317Z">
        <t:Attribution userId="S::j_tiisv@ut.ee::28ac7211-24b8-46c6-a52d-cffd02550f70" userProvider="AD" userName="Jaanika Anderson"/>
        <t:Progress percentComplete="100"/>
      </t:Event>
    </t:History>
  </t:Task>
  <t:Task id="{801E5DAA-B18B-408D-90BE-1024F3AC91E7}">
    <t:Anchor>
      <t:Comment id="532136700"/>
    </t:Anchor>
    <t:History>
      <t:Event id="{9022874E-F692-4F89-AAA4-EE73CFD62C14}" time="2021-02-06T14:33:39.112Z">
        <t:Attribution userId="S::j_tiisv@ut.ee::28ac7211-24b8-46c6-a52d-cffd02550f70" userProvider="AD" userName="Jaanika Anderson"/>
        <t:Anchor>
          <t:Comment id="532136700"/>
        </t:Anchor>
        <t:Create/>
      </t:Event>
      <t:Event id="{A6E27C80-2DFC-4011-AE21-1EC090FA2FB5}" time="2021-02-06T14:33:39.112Z">
        <t:Attribution userId="S::j_tiisv@ut.ee::28ac7211-24b8-46c6-a52d-cffd02550f70" userProvider="AD" userName="Jaanika Anderson"/>
        <t:Anchor>
          <t:Comment id="532136700"/>
        </t:Anchor>
        <t:Assign userId="S::lupkinku@ut.ee::cc99f37d-3b7d-40d5-9067-738e44a31351" userProvider="AD" userName="Külli Lupkin"/>
      </t:Event>
      <t:Event id="{B50A1205-1CEF-4CCF-924B-74872D940F8E}" time="2021-02-06T14:33:39.112Z">
        <t:Attribution userId="S::j_tiisv@ut.ee::28ac7211-24b8-46c6-a52d-cffd02550f70" userProvider="AD" userName="Jaanika Anderson"/>
        <t:Anchor>
          <t:Comment id="532136700"/>
        </t:Anchor>
        <t:SetTitle title="@Külli Lupkin Kas vana info?"/>
      </t:Event>
    </t:History>
  </t:Task>
  <t:Task id="{91D409FB-1AC4-4DF1-8979-42FB32C69C20}">
    <t:Anchor>
      <t:Comment id="47138794"/>
    </t:Anchor>
    <t:History>
      <t:Event id="{E2DC3160-D6CB-414A-B8FE-580F69669E25}" time="2021-02-07T08:21:27.476Z">
        <t:Attribution userId="S::j_tiisv@ut.ee::28ac7211-24b8-46c6-a52d-cffd02550f70" userProvider="AD" userName="Jaanika Anderson"/>
        <t:Anchor>
          <t:Comment id="47138794"/>
        </t:Anchor>
        <t:Create/>
      </t:Event>
      <t:Event id="{8222BB9C-88DF-4B96-A9EC-5C926EAB1127}" time="2021-02-07T08:21:27.476Z">
        <t:Attribution userId="S::j_tiisv@ut.ee::28ac7211-24b8-46c6-a52d-cffd02550f70" userProvider="AD" userName="Jaanika Anderson"/>
        <t:Anchor>
          <t:Comment id="47138794"/>
        </t:Anchor>
        <t:Assign userId="S::lupkinku@ut.ee::cc99f37d-3b7d-40d5-9067-738e44a31351" userProvider="AD" userName="Külli Lupkin"/>
      </t:Event>
      <t:Event id="{CAC77587-ACC7-43AA-AF42-FB528F860CEA}" time="2021-02-07T08:21:27.476Z">
        <t:Attribution userId="S::j_tiisv@ut.ee::28ac7211-24b8-46c6-a52d-cffd02550f70" userProvider="AD" userName="Jaanika Anderson"/>
        <t:Anchor>
          <t:Comment id="47138794"/>
        </t:Anchor>
        <t:SetTitle title="@Külli Lupkin kas sa tahaksid siin mõne ürituse lühidalt esile tuua? Ma lisasin praegu need."/>
      </t:Event>
    </t:History>
  </t:Task>
  <t:Task id="{A011F47A-6CFB-4C4F-81B6-2ADAF26263A7}">
    <t:Anchor>
      <t:Comment id="1778925454"/>
    </t:Anchor>
    <t:History>
      <t:Event id="{31035373-AE4B-4EFF-B852-B4B8382700B3}" time="2021-02-06T14:31:08.918Z">
        <t:Attribution userId="S::j_tiisv@ut.ee::28ac7211-24b8-46c6-a52d-cffd02550f70" userProvider="AD" userName="Jaanika Anderson"/>
        <t:Anchor>
          <t:Comment id="1778925454"/>
        </t:Anchor>
        <t:Create/>
      </t:Event>
      <t:Event id="{2270B5D2-937E-43BB-87F0-AA642E9EE8B8}" time="2021-02-06T14:31:08.918Z">
        <t:Attribution userId="S::j_tiisv@ut.ee::28ac7211-24b8-46c6-a52d-cffd02550f70" userProvider="AD" userName="Jaanika Anderson"/>
        <t:Anchor>
          <t:Comment id="1778925454"/>
        </t:Anchor>
        <t:Assign userId="S::lupkinku@ut.ee::cc99f37d-3b7d-40d5-9067-738e44a31351" userProvider="AD" userName="Külli Lupkin"/>
      </t:Event>
      <t:Event id="{AD70D22F-24B5-40C4-9019-A4047C94EB88}" time="2021-02-06T14:31:08.918Z">
        <t:Attribution userId="S::j_tiisv@ut.ee::28ac7211-24b8-46c6-a52d-cffd02550f70" userProvider="AD" userName="Jaanika Anderson"/>
        <t:Anchor>
          <t:Comment id="1778925454"/>
        </t:Anchor>
        <t:SetTitle title="@Külli Lupkin Kas TT-s ei viidud eksursioone läbi? Siis võib selle siia kirja panna?"/>
      </t:Event>
    </t:History>
  </t:Task>
  <t:Task id="{B2309A47-BDAE-41BD-B43E-2CBD4FF9830D}">
    <t:Anchor>
      <t:Comment id="1374524207"/>
    </t:Anchor>
    <t:History>
      <t:Event id="{8ED243EA-474D-4C51-B675-00AE4E689D2B}" time="2021-02-06T18:32:59.377Z">
        <t:Attribution userId="S::j_tiisv@ut.ee::28ac7211-24b8-46c6-a52d-cffd02550f70" userProvider="AD" userName="Jaanika Anderson"/>
        <t:Anchor>
          <t:Comment id="1374524207"/>
        </t:Anchor>
        <t:Create/>
      </t:Event>
      <t:Event id="{8A0B8818-1824-48D4-9594-A6ADD40AEC6F}" time="2021-02-06T18:32:59.377Z">
        <t:Attribution userId="S::j_tiisv@ut.ee::28ac7211-24b8-46c6-a52d-cffd02550f70" userProvider="AD" userName="Jaanika Anderson"/>
        <t:Anchor>
          <t:Comment id="1374524207"/>
        </t:Anchor>
        <t:Assign userId="S::kreek@ut.ee::0d6ee2fd-3861-4d49-b55b-51720924c9d8" userProvider="AD" userName="Tiiu Kreegipuu"/>
      </t:Event>
      <t:Event id="{2EBD1450-724E-46F5-B344-D00DEBB5A2D4}" time="2021-02-06T18:32:59.377Z">
        <t:Attribution userId="S::j_tiisv@ut.ee::28ac7211-24b8-46c6-a52d-cffd02550f70" userProvider="AD" userName="Jaanika Anderson"/>
        <t:Anchor>
          <t:Comment id="1374524207"/>
        </t:Anchor>
        <t:SetTitle title="@Tiiu Kreegipuu Kas 2020 arvud?"/>
      </t:Event>
    </t:History>
  </t:Task>
  <t:Task id="{C94CC627-ECF4-4F80-89EA-6A35A0E0BB51}">
    <t:Anchor>
      <t:Comment id="822307145"/>
    </t:Anchor>
    <t:History>
      <t:Event id="{B2440C27-8D7C-45F7-81A5-5D281FFC5734}" time="2021-02-07T08:26:59.349Z">
        <t:Attribution userId="S::j_tiisv@ut.ee::28ac7211-24b8-46c6-a52d-cffd02550f70" userProvider="AD" userName="Jaanika Anderson"/>
        <t:Anchor>
          <t:Comment id="822307145"/>
        </t:Anchor>
        <t:Create/>
      </t:Event>
      <t:Event id="{9CB1C5F1-EBC2-46F8-8F36-092C7D5FD961}" time="2021-02-07T08:26:59.349Z">
        <t:Attribution userId="S::j_tiisv@ut.ee::28ac7211-24b8-46c6-a52d-cffd02550f70" userProvider="AD" userName="Jaanika Anderson"/>
        <t:Anchor>
          <t:Comment id="822307145"/>
        </t:Anchor>
        <t:Assign userId="S::kreek@ut.ee::0d6ee2fd-3861-4d49-b55b-51720924c9d8" userProvider="AD" userName="Tiiu Kreegipuu"/>
      </t:Event>
      <t:Event id="{980D653F-6BCC-41AC-96BE-6EA26BDB9CB8}" time="2021-02-07T08:26:59.349Z">
        <t:Attribution userId="S::j_tiisv@ut.ee::28ac7211-24b8-46c6-a52d-cffd02550f70" userProvider="AD" userName="Jaanika Anderson"/>
        <t:Anchor>
          <t:Comment id="822307145"/>
        </t:Anchor>
        <t:SetTitle title="@Tiiu Kreegipuu 1) Kas sa saad hariduse osa lugeda üle selle pilguga, et erinevates rubriikides poles korratud mitmeid kordi samu asju (nt piisab ühest lingist konverentsi videole, ei ole vaja korrata järgmises kohas). Kuna hariduse osa oli kuidagi …"/>
      </t:Event>
      <t:Event id="{D2894FDA-7CFB-48F2-B53C-604A091E3158}" time="2021-02-10T06:02:22.294Z">
        <t:Attribution userId="S::j_tiisv@ut.ee::28ac7211-24b8-46c6-a52d-cffd02550f70" userProvider="AD" userName="Jaanika Anders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C2F12C8C2C9934688E52C81D14076CF" ma:contentTypeVersion="14" ma:contentTypeDescription="Loo uus dokument" ma:contentTypeScope="" ma:versionID="90d807f589d915f671363db4a95f8d3f">
  <xsd:schema xmlns:xsd="http://www.w3.org/2001/XMLSchema" xmlns:xs="http://www.w3.org/2001/XMLSchema" xmlns:p="http://schemas.microsoft.com/office/2006/metadata/properties" xmlns:ns3="4251854f-2505-4f0f-9aa1-feefb4ef3784" xmlns:ns4="18ae6b42-bcd8-45a3-a1b6-c4da76765edc" targetNamespace="http://schemas.microsoft.com/office/2006/metadata/properties" ma:root="true" ma:fieldsID="adbf167b8d53ee7ac9fa56876a2bfa5d" ns3:_="" ns4:_="">
    <xsd:import namespace="4251854f-2505-4f0f-9aa1-feefb4ef3784"/>
    <xsd:import namespace="18ae6b42-bcd8-45a3-a1b6-c4da76765e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1854f-2505-4f0f-9aa1-feefb4ef3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ae6b42-bcd8-45a3-a1b6-c4da76765edc"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SharingHintHash" ma:index="20"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31D9A-5254-4345-93FC-89EDEFCDF563}">
  <ds:schemaRefs>
    <ds:schemaRef ds:uri="http://schemas.openxmlformats.org/officeDocument/2006/bibliography"/>
  </ds:schemaRefs>
</ds:datastoreItem>
</file>

<file path=customXml/itemProps2.xml><?xml version="1.0" encoding="utf-8"?>
<ds:datastoreItem xmlns:ds="http://schemas.openxmlformats.org/officeDocument/2006/customXml" ds:itemID="{7021EE1C-F6ED-4B19-BAAF-FC9B20F13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1854f-2505-4f0f-9aa1-feefb4ef3784"/>
    <ds:schemaRef ds:uri="18ae6b42-bcd8-45a3-a1b6-c4da76765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E7EF8-A4A3-4B9D-898E-0694D01D0E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D40D7E-8CF9-4A79-BA86-14F69C8AF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8332</Words>
  <Characters>68829</Characters>
  <Application>Microsoft Office Word</Application>
  <DocSecurity>0</DocSecurity>
  <Lines>1251</Lines>
  <Paragraphs>268</Paragraphs>
  <ScaleCrop>false</ScaleCrop>
  <HeadingPairs>
    <vt:vector size="2" baseType="variant">
      <vt:variant>
        <vt:lpstr>Title</vt:lpstr>
      </vt:variant>
      <vt:variant>
        <vt:i4>1</vt:i4>
      </vt:variant>
    </vt:vector>
  </HeadingPairs>
  <TitlesOfParts>
    <vt:vector size="1" baseType="lpstr">
      <vt:lpstr>TARTU ÜLIKOOLI MUUSEUM</vt:lpstr>
    </vt:vector>
  </TitlesOfParts>
  <Company/>
  <LinksUpToDate>false</LinksUpToDate>
  <CharactersWithSpaces>76893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 ÜLIKOOLI MUUSEUM</dc:title>
  <dc:subject/>
  <dc:creator>Mariann Raisma</dc:creator>
  <cp:keywords/>
  <dc:description/>
  <cp:lastModifiedBy>Ilona Piirimägi</cp:lastModifiedBy>
  <cp:revision>2</cp:revision>
  <cp:lastPrinted>2023-02-14T10:23:00Z</cp:lastPrinted>
  <dcterms:created xsi:type="dcterms:W3CDTF">2023-10-10T06:57:00Z</dcterms:created>
  <dcterms:modified xsi:type="dcterms:W3CDTF">2023-10-10T06:57:00Z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0x010100EC2F12C8C2C9934688E52C81D14076CF</vt:lpwstr>
  </property>
</Properties>
</file>